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689E" w:rsidRDefault="0000689E">
      <w:pPr>
        <w:jc w:val="center"/>
      </w:pPr>
    </w:p>
    <w:p w:rsidR="006345C7" w:rsidRPr="0028783E" w:rsidRDefault="006345C7" w:rsidP="006345C7">
      <w:pPr>
        <w:jc w:val="center"/>
        <w:rPr>
          <w:sz w:val="28"/>
          <w:szCs w:val="28"/>
        </w:rPr>
      </w:pPr>
      <w:r w:rsidRPr="0028783E">
        <w:rPr>
          <w:sz w:val="28"/>
          <w:szCs w:val="28"/>
        </w:rPr>
        <w:t>Российская Федерация</w:t>
      </w:r>
    </w:p>
    <w:p w:rsidR="006345C7" w:rsidRPr="0028783E" w:rsidRDefault="006345C7" w:rsidP="006345C7">
      <w:pPr>
        <w:jc w:val="center"/>
        <w:rPr>
          <w:sz w:val="28"/>
          <w:szCs w:val="28"/>
        </w:rPr>
      </w:pPr>
      <w:r w:rsidRPr="0028783E">
        <w:rPr>
          <w:sz w:val="28"/>
          <w:szCs w:val="28"/>
        </w:rPr>
        <w:t>Ростовская область</w:t>
      </w:r>
    </w:p>
    <w:p w:rsidR="006345C7" w:rsidRPr="0028783E" w:rsidRDefault="006345C7" w:rsidP="006345C7">
      <w:pPr>
        <w:jc w:val="center"/>
        <w:rPr>
          <w:sz w:val="28"/>
          <w:szCs w:val="28"/>
        </w:rPr>
      </w:pPr>
      <w:r w:rsidRPr="0028783E">
        <w:rPr>
          <w:sz w:val="28"/>
          <w:szCs w:val="28"/>
        </w:rPr>
        <w:t>Сальский район</w:t>
      </w:r>
    </w:p>
    <w:p w:rsidR="006345C7" w:rsidRPr="008D4A82" w:rsidRDefault="006345C7" w:rsidP="006345C7">
      <w:pPr>
        <w:jc w:val="center"/>
        <w:rPr>
          <w:sz w:val="28"/>
          <w:szCs w:val="28"/>
        </w:rPr>
      </w:pPr>
      <w:r w:rsidRPr="008D4A82">
        <w:rPr>
          <w:sz w:val="28"/>
          <w:szCs w:val="28"/>
        </w:rPr>
        <w:t>Собрание депутатов</w:t>
      </w:r>
    </w:p>
    <w:p w:rsidR="0000689E" w:rsidRPr="008D4A82" w:rsidRDefault="006345C7" w:rsidP="006345C7">
      <w:pPr>
        <w:jc w:val="center"/>
        <w:rPr>
          <w:sz w:val="28"/>
          <w:szCs w:val="28"/>
        </w:rPr>
      </w:pPr>
      <w:r w:rsidRPr="008D4A82">
        <w:rPr>
          <w:sz w:val="28"/>
          <w:szCs w:val="28"/>
        </w:rPr>
        <w:t>Манычского сельского поселения</w:t>
      </w:r>
    </w:p>
    <w:p w:rsidR="006345C7" w:rsidRPr="008D4A82" w:rsidRDefault="0065702F" w:rsidP="0028783E">
      <w:pPr>
        <w:jc w:val="center"/>
      </w:pPr>
      <w:r>
        <w:pict>
          <v:line id="_x0000_s1027" style="position:absolute;left:0;text-align:left;z-index:251657728" from="-11.95pt,8.55pt" to="498.8pt,8.6pt" strokecolor="#bfbfbf" strokeweight="1.41mm">
            <v:stroke color2="#404040" joinstyle="miter" endcap="square"/>
          </v:line>
        </w:pict>
      </w:r>
    </w:p>
    <w:p w:rsidR="006345C7" w:rsidRDefault="006345C7">
      <w:pPr>
        <w:jc w:val="center"/>
        <w:rPr>
          <w:b/>
          <w:sz w:val="32"/>
          <w:szCs w:val="32"/>
        </w:rPr>
      </w:pPr>
    </w:p>
    <w:p w:rsidR="0000689E" w:rsidRPr="006345C7" w:rsidRDefault="0000689E">
      <w:pPr>
        <w:jc w:val="center"/>
        <w:rPr>
          <w:sz w:val="32"/>
          <w:szCs w:val="32"/>
        </w:rPr>
      </w:pPr>
      <w:r w:rsidRPr="006345C7">
        <w:rPr>
          <w:b/>
          <w:sz w:val="32"/>
          <w:szCs w:val="32"/>
        </w:rPr>
        <w:t>РЕШЕНИЕ</w:t>
      </w:r>
    </w:p>
    <w:p w:rsidR="0000689E" w:rsidRDefault="0000689E">
      <w:pPr>
        <w:ind w:right="3683"/>
        <w:jc w:val="both"/>
        <w:rPr>
          <w:sz w:val="28"/>
          <w:szCs w:val="28"/>
        </w:rPr>
      </w:pPr>
    </w:p>
    <w:p w:rsidR="006345C7" w:rsidRDefault="006345C7">
      <w:pPr>
        <w:ind w:right="3683"/>
        <w:jc w:val="both"/>
        <w:rPr>
          <w:sz w:val="28"/>
          <w:szCs w:val="28"/>
        </w:rPr>
      </w:pPr>
    </w:p>
    <w:p w:rsidR="0000689E" w:rsidRDefault="004C00B5" w:rsidP="00657A55">
      <w:pPr>
        <w:ind w:right="368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 выполнении прогнозного</w:t>
      </w:r>
    </w:p>
    <w:p w:rsidR="004C00B5" w:rsidRDefault="004C00B5" w:rsidP="00657A55">
      <w:pPr>
        <w:ind w:right="3683"/>
        <w:jc w:val="both"/>
        <w:rPr>
          <w:sz w:val="28"/>
          <w:szCs w:val="28"/>
        </w:rPr>
      </w:pPr>
      <w:r>
        <w:rPr>
          <w:sz w:val="28"/>
          <w:szCs w:val="28"/>
        </w:rPr>
        <w:t>плана (программы) приватизации муниципального имущества, находящегося в муниципальной собственности муниципального образования «Манычское сельское пос</w:t>
      </w:r>
      <w:r w:rsidR="008D4A82">
        <w:rPr>
          <w:sz w:val="28"/>
          <w:szCs w:val="28"/>
        </w:rPr>
        <w:t xml:space="preserve">еление Сальского района» </w:t>
      </w:r>
      <w:r w:rsidR="008653AA">
        <w:rPr>
          <w:sz w:val="28"/>
          <w:szCs w:val="28"/>
        </w:rPr>
        <w:t xml:space="preserve">по состоянию на </w:t>
      </w:r>
      <w:r w:rsidR="00FB7E02">
        <w:rPr>
          <w:sz w:val="28"/>
          <w:szCs w:val="28"/>
        </w:rPr>
        <w:t>27 дека</w:t>
      </w:r>
      <w:r w:rsidR="008653AA">
        <w:rPr>
          <w:sz w:val="28"/>
          <w:szCs w:val="28"/>
        </w:rPr>
        <w:t>бря</w:t>
      </w:r>
      <w:r w:rsidR="008D4A82">
        <w:rPr>
          <w:sz w:val="28"/>
          <w:szCs w:val="28"/>
        </w:rPr>
        <w:t xml:space="preserve"> </w:t>
      </w:r>
      <w:r w:rsidR="00EC4006">
        <w:rPr>
          <w:sz w:val="28"/>
          <w:szCs w:val="28"/>
        </w:rPr>
        <w:t>202</w:t>
      </w:r>
      <w:r w:rsidR="00FB7E0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8D4A8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657A55" w:rsidRPr="0028783E" w:rsidRDefault="00657A55" w:rsidP="00A01618">
      <w:pPr>
        <w:ind w:left="709" w:right="3683"/>
        <w:jc w:val="both"/>
        <w:rPr>
          <w:b/>
          <w:sz w:val="28"/>
          <w:szCs w:val="28"/>
        </w:rPr>
      </w:pPr>
    </w:p>
    <w:p w:rsidR="00657A55" w:rsidRPr="00A37C6F" w:rsidRDefault="00657A55" w:rsidP="00657A55">
      <w:pPr>
        <w:jc w:val="both"/>
        <w:rPr>
          <w:rFonts w:eastAsia="SimSun"/>
          <w:sz w:val="28"/>
          <w:szCs w:val="28"/>
        </w:rPr>
      </w:pPr>
      <w:r w:rsidRPr="00A37C6F">
        <w:rPr>
          <w:sz w:val="28"/>
          <w:szCs w:val="28"/>
        </w:rPr>
        <w:t xml:space="preserve">Принято Собранием депутатов                                </w:t>
      </w:r>
      <w:r>
        <w:rPr>
          <w:sz w:val="28"/>
          <w:szCs w:val="28"/>
        </w:rPr>
        <w:t xml:space="preserve">                           </w:t>
      </w:r>
      <w:r w:rsidR="004C00B5" w:rsidRPr="005F4C11">
        <w:rPr>
          <w:sz w:val="28"/>
          <w:szCs w:val="28"/>
        </w:rPr>
        <w:t>«</w:t>
      </w:r>
      <w:r w:rsidR="00FB7E02">
        <w:rPr>
          <w:sz w:val="28"/>
          <w:szCs w:val="28"/>
        </w:rPr>
        <w:t>27</w:t>
      </w:r>
      <w:r w:rsidR="004C00B5" w:rsidRPr="005F4C11">
        <w:rPr>
          <w:sz w:val="28"/>
          <w:szCs w:val="28"/>
        </w:rPr>
        <w:t>»</w:t>
      </w:r>
      <w:r w:rsidR="004C00B5" w:rsidRPr="005F4C11">
        <w:rPr>
          <w:rFonts w:eastAsia="SimSun"/>
          <w:sz w:val="28"/>
          <w:szCs w:val="28"/>
        </w:rPr>
        <w:t xml:space="preserve"> </w:t>
      </w:r>
      <w:r w:rsidR="00FB7E02">
        <w:rPr>
          <w:rFonts w:eastAsia="SimSun"/>
          <w:sz w:val="28"/>
          <w:szCs w:val="28"/>
        </w:rPr>
        <w:t>дека</w:t>
      </w:r>
      <w:r w:rsidR="008653AA">
        <w:rPr>
          <w:rFonts w:eastAsia="SimSun"/>
          <w:sz w:val="28"/>
          <w:szCs w:val="28"/>
        </w:rPr>
        <w:t>бря</w:t>
      </w:r>
      <w:r w:rsidR="00EC4006">
        <w:rPr>
          <w:rFonts w:eastAsia="SimSun"/>
          <w:sz w:val="28"/>
          <w:szCs w:val="28"/>
        </w:rPr>
        <w:t xml:space="preserve"> 202</w:t>
      </w:r>
      <w:r w:rsidR="00FB7E02">
        <w:rPr>
          <w:rFonts w:eastAsia="SimSun"/>
          <w:sz w:val="28"/>
          <w:szCs w:val="28"/>
        </w:rPr>
        <w:t>4</w:t>
      </w:r>
      <w:r w:rsidRPr="00A37C6F">
        <w:rPr>
          <w:rFonts w:eastAsia="SimSun"/>
          <w:sz w:val="28"/>
          <w:szCs w:val="28"/>
        </w:rPr>
        <w:t xml:space="preserve"> г.  </w:t>
      </w:r>
    </w:p>
    <w:p w:rsidR="00657A55" w:rsidRPr="00A37C6F" w:rsidRDefault="00657A55" w:rsidP="00657A55">
      <w:pPr>
        <w:jc w:val="both"/>
        <w:rPr>
          <w:rFonts w:eastAsia="SimSun"/>
          <w:sz w:val="28"/>
          <w:szCs w:val="28"/>
        </w:rPr>
      </w:pPr>
      <w:r w:rsidRPr="00A37C6F">
        <w:rPr>
          <w:sz w:val="28"/>
          <w:szCs w:val="28"/>
        </w:rPr>
        <w:t xml:space="preserve">Манычского сельского поселения </w:t>
      </w:r>
    </w:p>
    <w:p w:rsidR="00657A55" w:rsidRPr="00A37C6F" w:rsidRDefault="00657A55" w:rsidP="00657A55">
      <w:pPr>
        <w:ind w:firstLine="708"/>
        <w:jc w:val="both"/>
        <w:rPr>
          <w:sz w:val="28"/>
          <w:szCs w:val="28"/>
        </w:rPr>
      </w:pPr>
    </w:p>
    <w:p w:rsidR="0000689E" w:rsidRPr="006345C7" w:rsidRDefault="0000689E">
      <w:pPr>
        <w:pStyle w:val="a4"/>
        <w:spacing w:after="0"/>
        <w:jc w:val="both"/>
        <w:rPr>
          <w:b/>
        </w:rPr>
      </w:pPr>
    </w:p>
    <w:p w:rsidR="0000689E" w:rsidRPr="006345C7" w:rsidRDefault="0000689E">
      <w:pPr>
        <w:pStyle w:val="a4"/>
        <w:spacing w:after="0"/>
        <w:jc w:val="both"/>
        <w:rPr>
          <w:b/>
        </w:rPr>
      </w:pPr>
    </w:p>
    <w:p w:rsidR="006345C7" w:rsidRPr="0028783E" w:rsidRDefault="0000689E" w:rsidP="00802DF3">
      <w:pPr>
        <w:pStyle w:val="a4"/>
        <w:spacing w:after="0"/>
        <w:ind w:firstLine="851"/>
        <w:jc w:val="both"/>
        <w:rPr>
          <w:sz w:val="28"/>
          <w:szCs w:val="28"/>
        </w:rPr>
      </w:pPr>
      <w:r w:rsidRPr="0028783E">
        <w:rPr>
          <w:sz w:val="28"/>
          <w:szCs w:val="28"/>
        </w:rPr>
        <w:t xml:space="preserve">Руководствуясь </w:t>
      </w:r>
      <w:r w:rsidR="004C00B5">
        <w:rPr>
          <w:sz w:val="28"/>
          <w:szCs w:val="28"/>
        </w:rPr>
        <w:t xml:space="preserve"> статьей 9 Федерального закона</w:t>
      </w:r>
      <w:r w:rsidRPr="0028783E">
        <w:rPr>
          <w:sz w:val="28"/>
          <w:szCs w:val="28"/>
        </w:rPr>
        <w:t xml:space="preserve"> от 21.12.2001 № 178-ФЗ  «О приватизации государственного  и муниципального имущества»  Собрание депутатов </w:t>
      </w:r>
      <w:r w:rsidR="004825C9" w:rsidRPr="0028783E">
        <w:rPr>
          <w:sz w:val="28"/>
          <w:szCs w:val="28"/>
        </w:rPr>
        <w:t>Манычского сельского поселения</w:t>
      </w:r>
    </w:p>
    <w:p w:rsidR="0000689E" w:rsidRPr="0028783E" w:rsidRDefault="004C00B5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решает</w:t>
      </w:r>
      <w:r w:rsidR="0000689E" w:rsidRPr="0028783E">
        <w:rPr>
          <w:sz w:val="28"/>
          <w:szCs w:val="28"/>
        </w:rPr>
        <w:t>:</w:t>
      </w:r>
    </w:p>
    <w:p w:rsidR="0000689E" w:rsidRPr="006345C7" w:rsidRDefault="0000689E"/>
    <w:p w:rsidR="0028783E" w:rsidRPr="00802DF3" w:rsidRDefault="004C00B5" w:rsidP="004C00B5">
      <w:pPr>
        <w:numPr>
          <w:ilvl w:val="0"/>
          <w:numId w:val="2"/>
        </w:numPr>
        <w:tabs>
          <w:tab w:val="left" w:pos="993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отчет о выполнении прогнозного плана (программы) приватизации муниципального имущества, находящегося в муниципальной собственности муниципального образования «Манычское сельское пос</w:t>
      </w:r>
      <w:r w:rsidR="00EC4006">
        <w:rPr>
          <w:sz w:val="28"/>
          <w:szCs w:val="28"/>
        </w:rPr>
        <w:t>еление Сальского района» за 202</w:t>
      </w:r>
      <w:r w:rsidR="00FB7E02">
        <w:rPr>
          <w:sz w:val="28"/>
          <w:szCs w:val="28"/>
        </w:rPr>
        <w:t>4</w:t>
      </w:r>
      <w:r w:rsidR="00643092">
        <w:rPr>
          <w:sz w:val="28"/>
          <w:szCs w:val="28"/>
        </w:rPr>
        <w:t xml:space="preserve"> год согласно приложению</w:t>
      </w:r>
      <w:r>
        <w:rPr>
          <w:sz w:val="28"/>
          <w:szCs w:val="28"/>
        </w:rPr>
        <w:t>.</w:t>
      </w:r>
    </w:p>
    <w:p w:rsidR="004C00B5" w:rsidRPr="00802DF3" w:rsidRDefault="00643092" w:rsidP="00802DF3">
      <w:pPr>
        <w:pStyle w:val="a9"/>
        <w:numPr>
          <w:ilvl w:val="0"/>
          <w:numId w:val="2"/>
        </w:numPr>
        <w:tabs>
          <w:tab w:val="clear" w:pos="1211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данное р</w:t>
      </w:r>
      <w:r w:rsidR="004C00B5">
        <w:rPr>
          <w:sz w:val="28"/>
          <w:szCs w:val="28"/>
        </w:rPr>
        <w:t>ешение путем размещения на официальном Интернет-сайте и информационных стендах Администрации Манычского сельского поселения.</w:t>
      </w:r>
    </w:p>
    <w:p w:rsidR="004C00B5" w:rsidRPr="00802DF3" w:rsidRDefault="004C00B5" w:rsidP="00802DF3">
      <w:pPr>
        <w:pStyle w:val="a9"/>
        <w:numPr>
          <w:ilvl w:val="0"/>
          <w:numId w:val="2"/>
        </w:numPr>
        <w:tabs>
          <w:tab w:val="clear" w:pos="1211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4C00B5" w:rsidRDefault="004C00B5" w:rsidP="004C00B5">
      <w:pPr>
        <w:pStyle w:val="a9"/>
        <w:numPr>
          <w:ilvl w:val="0"/>
          <w:numId w:val="2"/>
        </w:numPr>
        <w:tabs>
          <w:tab w:val="clear" w:pos="1211"/>
          <w:tab w:val="num" w:pos="0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 Собрания депутатов Манычского сельского поселения по экономической политике, бюджету, налогам и муниципальной собственности.</w:t>
      </w:r>
    </w:p>
    <w:p w:rsidR="00802DF3" w:rsidRDefault="00802DF3" w:rsidP="00802DF3">
      <w:pPr>
        <w:pStyle w:val="a9"/>
        <w:ind w:left="851"/>
        <w:jc w:val="both"/>
        <w:rPr>
          <w:sz w:val="28"/>
          <w:szCs w:val="28"/>
        </w:rPr>
      </w:pPr>
    </w:p>
    <w:p w:rsidR="00802DF3" w:rsidRPr="004C00B5" w:rsidRDefault="00802DF3" w:rsidP="00802DF3">
      <w:pPr>
        <w:pStyle w:val="a9"/>
        <w:ind w:left="851"/>
        <w:jc w:val="both"/>
        <w:rPr>
          <w:sz w:val="28"/>
          <w:szCs w:val="28"/>
        </w:rPr>
      </w:pPr>
    </w:p>
    <w:p w:rsidR="00EC4006" w:rsidRDefault="00EC4006" w:rsidP="00EC4006">
      <w:pPr>
        <w:pStyle w:val="ae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4C00B5" w:rsidRPr="00802DF3" w:rsidRDefault="00EC4006" w:rsidP="00EC4006">
      <w:pPr>
        <w:pStyle w:val="a9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Глава Манычского сельского поселения                                    С.В. </w:t>
      </w:r>
      <w:proofErr w:type="spellStart"/>
      <w:r>
        <w:rPr>
          <w:sz w:val="28"/>
          <w:szCs w:val="28"/>
        </w:rPr>
        <w:t>Подскребалина</w:t>
      </w:r>
      <w:proofErr w:type="spellEnd"/>
      <w:r w:rsidR="004C00B5" w:rsidRPr="0028783E">
        <w:rPr>
          <w:bCs/>
          <w:sz w:val="28"/>
          <w:szCs w:val="28"/>
        </w:rPr>
        <w:t xml:space="preserve"> </w:t>
      </w:r>
    </w:p>
    <w:p w:rsidR="004C00B5" w:rsidRPr="0028783E" w:rsidRDefault="004C00B5" w:rsidP="00802DF3">
      <w:pPr>
        <w:pStyle w:val="a9"/>
        <w:ind w:left="1211"/>
        <w:rPr>
          <w:sz w:val="28"/>
          <w:szCs w:val="28"/>
        </w:rPr>
      </w:pPr>
    </w:p>
    <w:p w:rsidR="004C00B5" w:rsidRPr="00802DF3" w:rsidRDefault="004C00B5" w:rsidP="00802DF3">
      <w:pPr>
        <w:ind w:left="851" w:hanging="709"/>
        <w:jc w:val="both"/>
        <w:rPr>
          <w:rFonts w:eastAsia="SimSun"/>
          <w:sz w:val="28"/>
          <w:szCs w:val="28"/>
        </w:rPr>
      </w:pPr>
      <w:r w:rsidRPr="00802DF3">
        <w:rPr>
          <w:rFonts w:eastAsia="SimSun"/>
          <w:sz w:val="28"/>
          <w:szCs w:val="28"/>
        </w:rPr>
        <w:t>п. Степной Курган</w:t>
      </w:r>
    </w:p>
    <w:p w:rsidR="004C00B5" w:rsidRPr="00802DF3" w:rsidRDefault="000E11F6" w:rsidP="00802DF3">
      <w:pPr>
        <w:ind w:left="851" w:hanging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«</w:t>
      </w:r>
      <w:r w:rsidR="00FB7E02">
        <w:rPr>
          <w:rFonts w:eastAsia="SimSun"/>
          <w:sz w:val="28"/>
          <w:szCs w:val="28"/>
        </w:rPr>
        <w:t>27</w:t>
      </w:r>
      <w:r w:rsidR="00802DF3">
        <w:rPr>
          <w:rFonts w:eastAsia="SimSun"/>
          <w:sz w:val="28"/>
          <w:szCs w:val="28"/>
        </w:rPr>
        <w:t xml:space="preserve">» </w:t>
      </w:r>
      <w:r w:rsidR="00FB7E02">
        <w:rPr>
          <w:rFonts w:eastAsia="SimSun"/>
          <w:sz w:val="28"/>
          <w:szCs w:val="28"/>
        </w:rPr>
        <w:t>дека</w:t>
      </w:r>
      <w:r w:rsidR="00430DC1">
        <w:rPr>
          <w:rFonts w:eastAsia="SimSun"/>
          <w:sz w:val="28"/>
          <w:szCs w:val="28"/>
        </w:rPr>
        <w:t>бря</w:t>
      </w:r>
      <w:r w:rsidR="00EC4006">
        <w:rPr>
          <w:rFonts w:eastAsia="SimSun"/>
          <w:sz w:val="28"/>
          <w:szCs w:val="28"/>
        </w:rPr>
        <w:t xml:space="preserve"> 202</w:t>
      </w:r>
      <w:r w:rsidR="00FB7E02">
        <w:rPr>
          <w:rFonts w:eastAsia="SimSun"/>
          <w:sz w:val="28"/>
          <w:szCs w:val="28"/>
        </w:rPr>
        <w:t>4</w:t>
      </w:r>
      <w:r w:rsidR="004C00B5" w:rsidRPr="00802DF3">
        <w:rPr>
          <w:rFonts w:eastAsia="SimSun"/>
          <w:sz w:val="28"/>
          <w:szCs w:val="28"/>
        </w:rPr>
        <w:t xml:space="preserve"> г.</w:t>
      </w:r>
    </w:p>
    <w:p w:rsidR="004C00B5" w:rsidRPr="00802DF3" w:rsidRDefault="005F4C11" w:rsidP="00802DF3">
      <w:pPr>
        <w:ind w:left="851" w:hanging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</w:rPr>
        <w:t>№</w:t>
      </w:r>
      <w:r w:rsidR="009A0BCD">
        <w:rPr>
          <w:rFonts w:eastAsia="SimSun"/>
          <w:sz w:val="28"/>
          <w:szCs w:val="28"/>
        </w:rPr>
        <w:t>177</w:t>
      </w:r>
    </w:p>
    <w:p w:rsidR="0028783E" w:rsidRDefault="00643092" w:rsidP="00802DF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02DF3" w:rsidRDefault="00802DF3" w:rsidP="00802D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Манычского </w:t>
      </w:r>
    </w:p>
    <w:p w:rsidR="009A0BCD" w:rsidRDefault="00802DF3" w:rsidP="009A0BCD">
      <w:pPr>
        <w:ind w:right="-24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r w:rsidR="009A0BCD">
        <w:rPr>
          <w:sz w:val="28"/>
          <w:szCs w:val="28"/>
        </w:rPr>
        <w:t xml:space="preserve">Об утверждении отчета </w:t>
      </w:r>
    </w:p>
    <w:p w:rsidR="009A0BCD" w:rsidRDefault="009A0BCD" w:rsidP="009A0BCD">
      <w:pPr>
        <w:ind w:right="-24"/>
        <w:jc w:val="right"/>
        <w:rPr>
          <w:sz w:val="28"/>
          <w:szCs w:val="28"/>
        </w:rPr>
      </w:pPr>
      <w:r>
        <w:rPr>
          <w:sz w:val="28"/>
          <w:szCs w:val="28"/>
        </w:rPr>
        <w:t>о выполнении  прогнозного плана (программы) приватизации</w:t>
      </w:r>
    </w:p>
    <w:p w:rsidR="009A0BCD" w:rsidRDefault="009A0BCD" w:rsidP="009A0BCD">
      <w:pPr>
        <w:ind w:right="-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имущества, находящегося</w:t>
      </w:r>
    </w:p>
    <w:p w:rsidR="009A0BCD" w:rsidRDefault="009A0BCD" w:rsidP="009A0BCD">
      <w:pPr>
        <w:ind w:right="-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 муниципальной собственности муниципального образования </w:t>
      </w:r>
    </w:p>
    <w:p w:rsidR="009A0BCD" w:rsidRDefault="009A0BCD" w:rsidP="009A0BCD">
      <w:pPr>
        <w:ind w:right="-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«Манычское сельское поселение Сальского района» </w:t>
      </w:r>
    </w:p>
    <w:p w:rsidR="00802DF3" w:rsidRDefault="009A0BCD" w:rsidP="009A0BCD">
      <w:pPr>
        <w:ind w:right="-24"/>
        <w:jc w:val="right"/>
        <w:rPr>
          <w:sz w:val="28"/>
          <w:szCs w:val="28"/>
        </w:rPr>
      </w:pPr>
      <w:r>
        <w:rPr>
          <w:sz w:val="28"/>
          <w:szCs w:val="28"/>
        </w:rPr>
        <w:t>по состоянию на 27 декабря 2024 года</w:t>
      </w:r>
      <w:r w:rsidR="00802DF3">
        <w:rPr>
          <w:sz w:val="28"/>
          <w:szCs w:val="28"/>
        </w:rPr>
        <w:t>»</w:t>
      </w:r>
    </w:p>
    <w:p w:rsidR="00802DF3" w:rsidRDefault="000E11F6" w:rsidP="00802D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«</w:t>
      </w:r>
      <w:r w:rsidR="009A0BCD">
        <w:rPr>
          <w:sz w:val="28"/>
          <w:szCs w:val="28"/>
        </w:rPr>
        <w:t>27</w:t>
      </w:r>
      <w:r w:rsidR="00802DF3">
        <w:rPr>
          <w:sz w:val="28"/>
          <w:szCs w:val="28"/>
        </w:rPr>
        <w:t xml:space="preserve">» </w:t>
      </w:r>
      <w:r w:rsidR="009A0BCD">
        <w:rPr>
          <w:sz w:val="28"/>
          <w:szCs w:val="28"/>
        </w:rPr>
        <w:t>дека</w:t>
      </w:r>
      <w:r w:rsidR="00430DC1">
        <w:rPr>
          <w:sz w:val="28"/>
          <w:szCs w:val="28"/>
        </w:rPr>
        <w:t>бря</w:t>
      </w:r>
      <w:r w:rsidR="00EC4006">
        <w:rPr>
          <w:sz w:val="28"/>
          <w:szCs w:val="28"/>
        </w:rPr>
        <w:t xml:space="preserve"> 202</w:t>
      </w:r>
      <w:r w:rsidR="009A0BCD">
        <w:rPr>
          <w:sz w:val="28"/>
          <w:szCs w:val="28"/>
        </w:rPr>
        <w:t>4</w:t>
      </w:r>
      <w:r w:rsidR="00EC4006">
        <w:rPr>
          <w:sz w:val="28"/>
          <w:szCs w:val="28"/>
        </w:rPr>
        <w:t xml:space="preserve"> г.</w:t>
      </w:r>
      <w:r w:rsidR="009A0BCD">
        <w:rPr>
          <w:sz w:val="28"/>
          <w:szCs w:val="28"/>
        </w:rPr>
        <w:t xml:space="preserve"> </w:t>
      </w:r>
      <w:r w:rsidR="00EC4006">
        <w:rPr>
          <w:sz w:val="28"/>
          <w:szCs w:val="28"/>
        </w:rPr>
        <w:t xml:space="preserve"> №</w:t>
      </w:r>
      <w:r w:rsidR="009A0BCD">
        <w:rPr>
          <w:sz w:val="28"/>
          <w:szCs w:val="28"/>
        </w:rPr>
        <w:t xml:space="preserve"> </w:t>
      </w:r>
      <w:r w:rsidR="002F42B1">
        <w:rPr>
          <w:sz w:val="28"/>
          <w:szCs w:val="28"/>
        </w:rPr>
        <w:t>1</w:t>
      </w:r>
      <w:r w:rsidR="009A0BCD">
        <w:rPr>
          <w:sz w:val="28"/>
          <w:szCs w:val="28"/>
        </w:rPr>
        <w:t>77</w:t>
      </w:r>
    </w:p>
    <w:p w:rsidR="0028783E" w:rsidRDefault="0028783E" w:rsidP="00802DF3">
      <w:pPr>
        <w:jc w:val="right"/>
        <w:rPr>
          <w:sz w:val="28"/>
          <w:szCs w:val="28"/>
        </w:rPr>
      </w:pPr>
    </w:p>
    <w:p w:rsidR="0028783E" w:rsidRDefault="0028783E" w:rsidP="0028783E">
      <w:pPr>
        <w:jc w:val="both"/>
        <w:rPr>
          <w:sz w:val="28"/>
          <w:szCs w:val="28"/>
        </w:rPr>
      </w:pPr>
    </w:p>
    <w:p w:rsidR="0028783E" w:rsidRDefault="0028783E" w:rsidP="0028783E">
      <w:pPr>
        <w:jc w:val="both"/>
        <w:rPr>
          <w:sz w:val="28"/>
          <w:szCs w:val="28"/>
        </w:rPr>
      </w:pPr>
    </w:p>
    <w:p w:rsidR="0028783E" w:rsidRDefault="00802DF3" w:rsidP="00802D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802DF3" w:rsidRPr="00643092" w:rsidRDefault="00802DF3" w:rsidP="00802DF3">
      <w:pPr>
        <w:jc w:val="center"/>
        <w:rPr>
          <w:sz w:val="27"/>
          <w:szCs w:val="27"/>
        </w:rPr>
      </w:pPr>
      <w:r w:rsidRPr="00643092">
        <w:rPr>
          <w:sz w:val="27"/>
          <w:szCs w:val="27"/>
        </w:rPr>
        <w:t xml:space="preserve">Условия приватизации муниципального имущества, находящегося в собственности </w:t>
      </w:r>
    </w:p>
    <w:p w:rsidR="00AA45D0" w:rsidRDefault="00802DF3" w:rsidP="00802DF3">
      <w:pPr>
        <w:jc w:val="center"/>
        <w:rPr>
          <w:sz w:val="27"/>
          <w:szCs w:val="27"/>
        </w:rPr>
      </w:pPr>
      <w:r w:rsidRPr="00643092">
        <w:rPr>
          <w:sz w:val="27"/>
          <w:szCs w:val="27"/>
        </w:rPr>
        <w:t>муниципального образования «Маныч</w:t>
      </w:r>
      <w:r w:rsidR="00AA45D0">
        <w:rPr>
          <w:sz w:val="27"/>
          <w:szCs w:val="27"/>
        </w:rPr>
        <w:t>ское сельское поселение»</w:t>
      </w:r>
    </w:p>
    <w:p w:rsidR="00802DF3" w:rsidRPr="00643092" w:rsidRDefault="00AA45D0" w:rsidP="00802DF3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 состоянию на </w:t>
      </w:r>
      <w:r w:rsidR="008F1090">
        <w:rPr>
          <w:sz w:val="27"/>
          <w:szCs w:val="27"/>
        </w:rPr>
        <w:t>27 дека</w:t>
      </w:r>
      <w:r>
        <w:rPr>
          <w:sz w:val="27"/>
          <w:szCs w:val="27"/>
        </w:rPr>
        <w:t>бря</w:t>
      </w:r>
      <w:r w:rsidR="008D4A82" w:rsidRPr="00643092">
        <w:rPr>
          <w:sz w:val="27"/>
          <w:szCs w:val="27"/>
        </w:rPr>
        <w:t xml:space="preserve"> </w:t>
      </w:r>
      <w:r w:rsidR="008F1090">
        <w:rPr>
          <w:sz w:val="27"/>
          <w:szCs w:val="27"/>
        </w:rPr>
        <w:t>2024</w:t>
      </w:r>
      <w:r w:rsidR="00802DF3" w:rsidRPr="00643092">
        <w:rPr>
          <w:sz w:val="27"/>
          <w:szCs w:val="27"/>
        </w:rPr>
        <w:t xml:space="preserve"> год</w:t>
      </w:r>
      <w:r w:rsidR="008D4A82" w:rsidRPr="00643092">
        <w:rPr>
          <w:sz w:val="27"/>
          <w:szCs w:val="27"/>
        </w:rPr>
        <w:t>а</w:t>
      </w:r>
      <w:r w:rsidR="00802DF3" w:rsidRPr="00643092">
        <w:rPr>
          <w:sz w:val="27"/>
          <w:szCs w:val="27"/>
        </w:rPr>
        <w:t>.</w:t>
      </w:r>
    </w:p>
    <w:p w:rsidR="00FC7B6A" w:rsidRDefault="00FC7B6A" w:rsidP="00FC7B6A">
      <w:pPr>
        <w:jc w:val="both"/>
        <w:rPr>
          <w:sz w:val="28"/>
          <w:szCs w:val="28"/>
        </w:rPr>
      </w:pPr>
    </w:p>
    <w:tbl>
      <w:tblPr>
        <w:tblStyle w:val="ad"/>
        <w:tblpPr w:leftFromText="180" w:rightFromText="180" w:vertAnchor="text" w:horzAnchor="margin" w:tblpY="212"/>
        <w:tblW w:w="0" w:type="auto"/>
        <w:tblLook w:val="04A0"/>
      </w:tblPr>
      <w:tblGrid>
        <w:gridCol w:w="675"/>
        <w:gridCol w:w="3544"/>
        <w:gridCol w:w="2136"/>
        <w:gridCol w:w="2137"/>
        <w:gridCol w:w="2137"/>
      </w:tblGrid>
      <w:tr w:rsidR="00E03319" w:rsidTr="00E03319">
        <w:tc>
          <w:tcPr>
            <w:tcW w:w="675" w:type="dxa"/>
          </w:tcPr>
          <w:p w:rsidR="00E03319" w:rsidRDefault="00E03319" w:rsidP="00E03319">
            <w:pPr>
              <w:jc w:val="both"/>
            </w:pPr>
            <w:r>
              <w:t>№ п/п</w:t>
            </w:r>
          </w:p>
        </w:tc>
        <w:tc>
          <w:tcPr>
            <w:tcW w:w="3544" w:type="dxa"/>
          </w:tcPr>
          <w:p w:rsidR="00E03319" w:rsidRDefault="00E03319" w:rsidP="00E03319">
            <w:pPr>
              <w:jc w:val="center"/>
            </w:pPr>
            <w:r>
              <w:t>Наименование объектов муниципальной собственности</w:t>
            </w:r>
          </w:p>
        </w:tc>
        <w:tc>
          <w:tcPr>
            <w:tcW w:w="2136" w:type="dxa"/>
          </w:tcPr>
          <w:p w:rsidR="00E03319" w:rsidRDefault="00E03319" w:rsidP="00E03319">
            <w:pPr>
              <w:jc w:val="center"/>
            </w:pPr>
            <w:r>
              <w:t>Способ приватизации</w:t>
            </w:r>
          </w:p>
        </w:tc>
        <w:tc>
          <w:tcPr>
            <w:tcW w:w="2137" w:type="dxa"/>
          </w:tcPr>
          <w:p w:rsidR="00E03319" w:rsidRDefault="00E03319" w:rsidP="00E03319">
            <w:pPr>
              <w:jc w:val="center"/>
            </w:pPr>
            <w:r>
              <w:t>Сроки приватизации</w:t>
            </w:r>
          </w:p>
        </w:tc>
        <w:tc>
          <w:tcPr>
            <w:tcW w:w="2137" w:type="dxa"/>
          </w:tcPr>
          <w:p w:rsidR="00E03319" w:rsidRDefault="00E03319" w:rsidP="00E03319">
            <w:pPr>
              <w:jc w:val="center"/>
            </w:pPr>
            <w:r>
              <w:t xml:space="preserve">Цена сделки </w:t>
            </w:r>
          </w:p>
          <w:p w:rsidR="00E03319" w:rsidRDefault="00E03319" w:rsidP="00E03319">
            <w:pPr>
              <w:jc w:val="center"/>
            </w:pPr>
            <w:r>
              <w:t>(рублей)</w:t>
            </w:r>
          </w:p>
        </w:tc>
      </w:tr>
      <w:tr w:rsidR="00D3090E" w:rsidTr="00E03319">
        <w:tc>
          <w:tcPr>
            <w:tcW w:w="675" w:type="dxa"/>
          </w:tcPr>
          <w:p w:rsidR="00D3090E" w:rsidRDefault="00D3090E" w:rsidP="00E03319">
            <w:pPr>
              <w:jc w:val="both"/>
            </w:pPr>
            <w:r>
              <w:t>1.</w:t>
            </w:r>
          </w:p>
        </w:tc>
        <w:tc>
          <w:tcPr>
            <w:tcW w:w="3544" w:type="dxa"/>
          </w:tcPr>
          <w:p w:rsidR="00AA45D0" w:rsidRPr="00E4393E" w:rsidRDefault="008F1090" w:rsidP="00AA45D0">
            <w:pPr>
              <w:pStyle w:val="a9"/>
              <w:ind w:left="0"/>
              <w:jc w:val="center"/>
            </w:pPr>
            <w:r>
              <w:t>Экскаватор – ЭО-2101</w:t>
            </w:r>
          </w:p>
          <w:p w:rsidR="00D3090E" w:rsidRPr="00314C45" w:rsidRDefault="00AA45D0" w:rsidP="00AA45D0">
            <w:pPr>
              <w:jc w:val="center"/>
            </w:pPr>
            <w:r w:rsidRPr="00E4393E">
              <w:t>Адрес: Россия, Ростовская область, Сальский район, п. Степной Курган, пер.  Революционный</w:t>
            </w:r>
          </w:p>
        </w:tc>
        <w:tc>
          <w:tcPr>
            <w:tcW w:w="2136" w:type="dxa"/>
          </w:tcPr>
          <w:p w:rsidR="00D3090E" w:rsidRDefault="00AA45D0" w:rsidP="00643092">
            <w:pPr>
              <w:jc w:val="center"/>
            </w:pPr>
            <w:r>
              <w:t>Публичное предложение в электронной форме</w:t>
            </w:r>
          </w:p>
        </w:tc>
        <w:tc>
          <w:tcPr>
            <w:tcW w:w="2137" w:type="dxa"/>
          </w:tcPr>
          <w:p w:rsidR="00D3090E" w:rsidRPr="008F1090" w:rsidRDefault="008F1090" w:rsidP="008F1090">
            <w:pPr>
              <w:jc w:val="center"/>
            </w:pPr>
            <w:r>
              <w:rPr>
                <w:lang w:val="en-US"/>
              </w:rPr>
              <w:t>III</w:t>
            </w:r>
            <w:r w:rsidRPr="008F1090">
              <w:t xml:space="preserve"> - </w:t>
            </w:r>
            <w:r w:rsidR="00463972">
              <w:rPr>
                <w:lang w:val="en-US"/>
              </w:rPr>
              <w:t>IV</w:t>
            </w:r>
            <w:r w:rsidR="00463972">
              <w:t xml:space="preserve"> квартал 202</w:t>
            </w:r>
            <w:r w:rsidRPr="008F1090">
              <w:t>4</w:t>
            </w:r>
            <w:r w:rsidR="00463972">
              <w:t xml:space="preserve"> года</w:t>
            </w:r>
          </w:p>
          <w:p w:rsidR="008F1090" w:rsidRPr="008F1090" w:rsidRDefault="009A0BCD" w:rsidP="008F1090">
            <w:pPr>
              <w:jc w:val="center"/>
            </w:pPr>
            <w:r>
              <w:t>С</w:t>
            </w:r>
            <w:r w:rsidR="008F1090">
              <w:t>остоялся</w:t>
            </w:r>
          </w:p>
        </w:tc>
        <w:tc>
          <w:tcPr>
            <w:tcW w:w="2137" w:type="dxa"/>
          </w:tcPr>
          <w:p w:rsidR="00D3090E" w:rsidRDefault="008F1090" w:rsidP="00E03319">
            <w:pPr>
              <w:jc w:val="center"/>
            </w:pPr>
            <w:r>
              <w:t>741 95</w:t>
            </w:r>
            <w:r w:rsidR="00643092">
              <w:t>0</w:t>
            </w:r>
            <w:r w:rsidR="00D3090E" w:rsidRPr="00EA6A05">
              <w:t>,00</w:t>
            </w:r>
          </w:p>
        </w:tc>
      </w:tr>
      <w:tr w:rsidR="00643092" w:rsidTr="00E03319">
        <w:tc>
          <w:tcPr>
            <w:tcW w:w="675" w:type="dxa"/>
          </w:tcPr>
          <w:p w:rsidR="00643092" w:rsidRDefault="00643092" w:rsidP="00643092">
            <w:pPr>
              <w:jc w:val="both"/>
            </w:pPr>
            <w:r>
              <w:t>2.</w:t>
            </w:r>
          </w:p>
        </w:tc>
        <w:tc>
          <w:tcPr>
            <w:tcW w:w="3544" w:type="dxa"/>
          </w:tcPr>
          <w:p w:rsidR="00643092" w:rsidRDefault="008F1090" w:rsidP="00643092">
            <w:pPr>
              <w:jc w:val="center"/>
            </w:pPr>
            <w:r>
              <w:t>Прицеп – 2 ПТС-4,5</w:t>
            </w:r>
          </w:p>
          <w:p w:rsidR="008F1090" w:rsidRPr="00314C45" w:rsidRDefault="008F1090" w:rsidP="00643092">
            <w:pPr>
              <w:jc w:val="center"/>
            </w:pPr>
            <w:r w:rsidRPr="00E4393E">
              <w:t>Адрес: Россия, Ростовская область, Сальский район, п. Степной Курган, пер.  Революционный</w:t>
            </w:r>
          </w:p>
        </w:tc>
        <w:tc>
          <w:tcPr>
            <w:tcW w:w="2136" w:type="dxa"/>
          </w:tcPr>
          <w:p w:rsidR="00643092" w:rsidRDefault="008F1090" w:rsidP="00643092">
            <w:pPr>
              <w:jc w:val="center"/>
            </w:pPr>
            <w:r>
              <w:t>Публичное предложение в электронной форме</w:t>
            </w:r>
          </w:p>
        </w:tc>
        <w:tc>
          <w:tcPr>
            <w:tcW w:w="2137" w:type="dxa"/>
          </w:tcPr>
          <w:p w:rsidR="00643092" w:rsidRDefault="008F1090" w:rsidP="00643092">
            <w:pPr>
              <w:jc w:val="center"/>
            </w:pPr>
            <w:r>
              <w:rPr>
                <w:lang w:val="en-US"/>
              </w:rPr>
              <w:t>III</w:t>
            </w:r>
            <w:r w:rsidRPr="008F1090">
              <w:t xml:space="preserve"> -</w:t>
            </w:r>
            <w:r w:rsidR="00463972">
              <w:rPr>
                <w:lang w:val="en-US"/>
              </w:rPr>
              <w:t>IV</w:t>
            </w:r>
            <w:r>
              <w:t xml:space="preserve"> квартал 2024</w:t>
            </w:r>
            <w:r w:rsidR="00463972">
              <w:t xml:space="preserve"> года</w:t>
            </w:r>
          </w:p>
          <w:p w:rsidR="008F1090" w:rsidRDefault="008F1090" w:rsidP="00643092">
            <w:pPr>
              <w:jc w:val="center"/>
            </w:pPr>
            <w:r>
              <w:t>Состоялся</w:t>
            </w:r>
          </w:p>
        </w:tc>
        <w:tc>
          <w:tcPr>
            <w:tcW w:w="2137" w:type="dxa"/>
          </w:tcPr>
          <w:p w:rsidR="00643092" w:rsidRDefault="008F1090" w:rsidP="00643092">
            <w:pPr>
              <w:jc w:val="center"/>
            </w:pPr>
            <w:r>
              <w:t>69 000</w:t>
            </w:r>
            <w:r w:rsidR="00643092" w:rsidRPr="00EA6A05">
              <w:t>,00</w:t>
            </w:r>
          </w:p>
        </w:tc>
      </w:tr>
    </w:tbl>
    <w:p w:rsidR="00802DF3" w:rsidRDefault="00802DF3" w:rsidP="00FC7B6A">
      <w:pPr>
        <w:jc w:val="both"/>
        <w:rPr>
          <w:sz w:val="28"/>
          <w:szCs w:val="28"/>
        </w:rPr>
      </w:pPr>
    </w:p>
    <w:p w:rsidR="00802DF3" w:rsidRDefault="00802DF3" w:rsidP="00FC7B6A">
      <w:pPr>
        <w:jc w:val="both"/>
        <w:rPr>
          <w:sz w:val="28"/>
          <w:szCs w:val="28"/>
        </w:rPr>
      </w:pPr>
    </w:p>
    <w:p w:rsidR="00802DF3" w:rsidRDefault="00802DF3" w:rsidP="00FC7B6A">
      <w:pPr>
        <w:jc w:val="both"/>
        <w:rPr>
          <w:sz w:val="28"/>
          <w:szCs w:val="28"/>
        </w:rPr>
      </w:pPr>
    </w:p>
    <w:p w:rsidR="00802DF3" w:rsidRPr="00FC7B6A" w:rsidRDefault="00802DF3" w:rsidP="00FC7B6A">
      <w:pPr>
        <w:jc w:val="both"/>
      </w:pPr>
    </w:p>
    <w:p w:rsidR="00FC7B6A" w:rsidRDefault="00FC7B6A" w:rsidP="0028783E">
      <w:pPr>
        <w:jc w:val="both"/>
      </w:pPr>
    </w:p>
    <w:p w:rsidR="0000689E" w:rsidRDefault="0000689E" w:rsidP="0028783E">
      <w:pPr>
        <w:jc w:val="both"/>
        <w:rPr>
          <w:sz w:val="28"/>
          <w:szCs w:val="28"/>
        </w:rPr>
      </w:pPr>
    </w:p>
    <w:p w:rsidR="0000689E" w:rsidRDefault="0000689E">
      <w:pPr>
        <w:jc w:val="both"/>
        <w:rPr>
          <w:sz w:val="28"/>
          <w:szCs w:val="28"/>
        </w:rPr>
      </w:pPr>
    </w:p>
    <w:p w:rsidR="00996341" w:rsidRPr="0028783E" w:rsidRDefault="00996341" w:rsidP="00996341">
      <w:pPr>
        <w:pStyle w:val="ConsNonformat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96341" w:rsidRPr="0028783E" w:rsidRDefault="00996341" w:rsidP="00996341">
      <w:pPr>
        <w:pStyle w:val="ConsNonformat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0689E" w:rsidRPr="00657A55" w:rsidRDefault="0000689E" w:rsidP="0028783E">
      <w:pPr>
        <w:jc w:val="both"/>
        <w:rPr>
          <w:rFonts w:eastAsia="SimSun"/>
          <w:sz w:val="28"/>
          <w:szCs w:val="28"/>
          <w:lang w:eastAsia="zh-CN"/>
        </w:rPr>
      </w:pPr>
    </w:p>
    <w:sectPr w:rsidR="0000689E" w:rsidRPr="00657A55" w:rsidSect="00696ECF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2">
    <w:nsid w:val="162F3358"/>
    <w:multiLevelType w:val="hybridMultilevel"/>
    <w:tmpl w:val="80ACDDCC"/>
    <w:lvl w:ilvl="0" w:tplc="8FF086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61B5E"/>
    <w:multiLevelType w:val="hybridMultilevel"/>
    <w:tmpl w:val="322E9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814F9"/>
    <w:multiLevelType w:val="hybridMultilevel"/>
    <w:tmpl w:val="5DB0B078"/>
    <w:lvl w:ilvl="0" w:tplc="96A6DD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AD1F94"/>
    <w:rsid w:val="0000689E"/>
    <w:rsid w:val="000141A8"/>
    <w:rsid w:val="000557ED"/>
    <w:rsid w:val="00056981"/>
    <w:rsid w:val="000875CE"/>
    <w:rsid w:val="000E11F6"/>
    <w:rsid w:val="000E3146"/>
    <w:rsid w:val="00124A3E"/>
    <w:rsid w:val="00166228"/>
    <w:rsid w:val="00224DE9"/>
    <w:rsid w:val="00276CBA"/>
    <w:rsid w:val="0028783E"/>
    <w:rsid w:val="002F42B1"/>
    <w:rsid w:val="00317B56"/>
    <w:rsid w:val="003218A7"/>
    <w:rsid w:val="003819EA"/>
    <w:rsid w:val="003D064C"/>
    <w:rsid w:val="00430DC1"/>
    <w:rsid w:val="00434CFC"/>
    <w:rsid w:val="00454B64"/>
    <w:rsid w:val="00463972"/>
    <w:rsid w:val="004825C9"/>
    <w:rsid w:val="00485CA3"/>
    <w:rsid w:val="004C00B5"/>
    <w:rsid w:val="004C6CEB"/>
    <w:rsid w:val="004E3A18"/>
    <w:rsid w:val="004F7115"/>
    <w:rsid w:val="00534548"/>
    <w:rsid w:val="005723FD"/>
    <w:rsid w:val="005D427E"/>
    <w:rsid w:val="005E70E7"/>
    <w:rsid w:val="005F4C11"/>
    <w:rsid w:val="0061459B"/>
    <w:rsid w:val="006345C7"/>
    <w:rsid w:val="00643092"/>
    <w:rsid w:val="0065702F"/>
    <w:rsid w:val="00657A55"/>
    <w:rsid w:val="00696ECF"/>
    <w:rsid w:val="00802DF3"/>
    <w:rsid w:val="008601C1"/>
    <w:rsid w:val="008653AA"/>
    <w:rsid w:val="008675DF"/>
    <w:rsid w:val="008B7569"/>
    <w:rsid w:val="008C64AA"/>
    <w:rsid w:val="008D4A82"/>
    <w:rsid w:val="008F0619"/>
    <w:rsid w:val="008F1090"/>
    <w:rsid w:val="00951C12"/>
    <w:rsid w:val="009710AC"/>
    <w:rsid w:val="009950EA"/>
    <w:rsid w:val="00996341"/>
    <w:rsid w:val="009A0BCD"/>
    <w:rsid w:val="009D5A9D"/>
    <w:rsid w:val="009E21AD"/>
    <w:rsid w:val="00A01618"/>
    <w:rsid w:val="00A1737C"/>
    <w:rsid w:val="00A206A3"/>
    <w:rsid w:val="00A30905"/>
    <w:rsid w:val="00A40BF1"/>
    <w:rsid w:val="00A47108"/>
    <w:rsid w:val="00A51119"/>
    <w:rsid w:val="00A625BC"/>
    <w:rsid w:val="00A9199F"/>
    <w:rsid w:val="00AA45D0"/>
    <w:rsid w:val="00AC359B"/>
    <w:rsid w:val="00AD1F94"/>
    <w:rsid w:val="00B8787D"/>
    <w:rsid w:val="00B978D9"/>
    <w:rsid w:val="00BB7A04"/>
    <w:rsid w:val="00C10B2E"/>
    <w:rsid w:val="00C538BA"/>
    <w:rsid w:val="00CA1B51"/>
    <w:rsid w:val="00D03F4F"/>
    <w:rsid w:val="00D3090E"/>
    <w:rsid w:val="00D77F9C"/>
    <w:rsid w:val="00D903CD"/>
    <w:rsid w:val="00DB50FE"/>
    <w:rsid w:val="00E03319"/>
    <w:rsid w:val="00E93FA4"/>
    <w:rsid w:val="00E948CD"/>
    <w:rsid w:val="00EC4006"/>
    <w:rsid w:val="00F852AB"/>
    <w:rsid w:val="00FB7E02"/>
    <w:rsid w:val="00FC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819EA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819E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3819EA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819EA"/>
  </w:style>
  <w:style w:type="character" w:customStyle="1" w:styleId="WW8Num1z1">
    <w:name w:val="WW8Num1z1"/>
    <w:rsid w:val="003819EA"/>
  </w:style>
  <w:style w:type="character" w:customStyle="1" w:styleId="WW8Num1z2">
    <w:name w:val="WW8Num1z2"/>
    <w:rsid w:val="003819EA"/>
  </w:style>
  <w:style w:type="character" w:customStyle="1" w:styleId="WW8Num1z3">
    <w:name w:val="WW8Num1z3"/>
    <w:rsid w:val="003819EA"/>
  </w:style>
  <w:style w:type="character" w:customStyle="1" w:styleId="WW8Num1z4">
    <w:name w:val="WW8Num1z4"/>
    <w:rsid w:val="003819EA"/>
  </w:style>
  <w:style w:type="character" w:customStyle="1" w:styleId="WW8Num1z5">
    <w:name w:val="WW8Num1z5"/>
    <w:rsid w:val="003819EA"/>
  </w:style>
  <w:style w:type="character" w:customStyle="1" w:styleId="WW8Num1z6">
    <w:name w:val="WW8Num1z6"/>
    <w:rsid w:val="003819EA"/>
  </w:style>
  <w:style w:type="character" w:customStyle="1" w:styleId="WW8Num1z7">
    <w:name w:val="WW8Num1z7"/>
    <w:rsid w:val="003819EA"/>
  </w:style>
  <w:style w:type="character" w:customStyle="1" w:styleId="WW8Num1z8">
    <w:name w:val="WW8Num1z8"/>
    <w:rsid w:val="003819EA"/>
  </w:style>
  <w:style w:type="character" w:customStyle="1" w:styleId="WW8Num2z0">
    <w:name w:val="WW8Num2z0"/>
    <w:rsid w:val="003819EA"/>
  </w:style>
  <w:style w:type="character" w:customStyle="1" w:styleId="WW8Num2z1">
    <w:name w:val="WW8Num2z1"/>
    <w:rsid w:val="003819EA"/>
  </w:style>
  <w:style w:type="character" w:customStyle="1" w:styleId="WW8Num2z2">
    <w:name w:val="WW8Num2z2"/>
    <w:rsid w:val="003819EA"/>
  </w:style>
  <w:style w:type="character" w:customStyle="1" w:styleId="WW8Num2z3">
    <w:name w:val="WW8Num2z3"/>
    <w:rsid w:val="003819EA"/>
  </w:style>
  <w:style w:type="character" w:customStyle="1" w:styleId="WW8Num2z4">
    <w:name w:val="WW8Num2z4"/>
    <w:rsid w:val="003819EA"/>
  </w:style>
  <w:style w:type="character" w:customStyle="1" w:styleId="WW8Num2z5">
    <w:name w:val="WW8Num2z5"/>
    <w:rsid w:val="003819EA"/>
  </w:style>
  <w:style w:type="character" w:customStyle="1" w:styleId="WW8Num2z6">
    <w:name w:val="WW8Num2z6"/>
    <w:rsid w:val="003819EA"/>
  </w:style>
  <w:style w:type="character" w:customStyle="1" w:styleId="WW8Num2z7">
    <w:name w:val="WW8Num2z7"/>
    <w:rsid w:val="003819EA"/>
  </w:style>
  <w:style w:type="character" w:customStyle="1" w:styleId="WW8Num2z8">
    <w:name w:val="WW8Num2z8"/>
    <w:rsid w:val="003819EA"/>
  </w:style>
  <w:style w:type="character" w:customStyle="1" w:styleId="WW8Num3z0">
    <w:name w:val="WW8Num3z0"/>
    <w:rsid w:val="003819EA"/>
    <w:rPr>
      <w:rFonts w:hint="default"/>
    </w:rPr>
  </w:style>
  <w:style w:type="character" w:customStyle="1" w:styleId="WW8Num3z1">
    <w:name w:val="WW8Num3z1"/>
    <w:rsid w:val="003819EA"/>
  </w:style>
  <w:style w:type="character" w:customStyle="1" w:styleId="WW8Num3z2">
    <w:name w:val="WW8Num3z2"/>
    <w:rsid w:val="003819EA"/>
  </w:style>
  <w:style w:type="character" w:customStyle="1" w:styleId="WW8Num3z3">
    <w:name w:val="WW8Num3z3"/>
    <w:rsid w:val="003819EA"/>
  </w:style>
  <w:style w:type="character" w:customStyle="1" w:styleId="WW8Num3z4">
    <w:name w:val="WW8Num3z4"/>
    <w:rsid w:val="003819EA"/>
  </w:style>
  <w:style w:type="character" w:customStyle="1" w:styleId="WW8Num3z5">
    <w:name w:val="WW8Num3z5"/>
    <w:rsid w:val="003819EA"/>
  </w:style>
  <w:style w:type="character" w:customStyle="1" w:styleId="WW8Num3z6">
    <w:name w:val="WW8Num3z6"/>
    <w:rsid w:val="003819EA"/>
  </w:style>
  <w:style w:type="character" w:customStyle="1" w:styleId="WW8Num3z7">
    <w:name w:val="WW8Num3z7"/>
    <w:rsid w:val="003819EA"/>
  </w:style>
  <w:style w:type="character" w:customStyle="1" w:styleId="WW8Num3z8">
    <w:name w:val="WW8Num3z8"/>
    <w:rsid w:val="003819EA"/>
  </w:style>
  <w:style w:type="character" w:customStyle="1" w:styleId="WW8Num4z0">
    <w:name w:val="WW8Num4z0"/>
    <w:rsid w:val="003819EA"/>
  </w:style>
  <w:style w:type="character" w:customStyle="1" w:styleId="WW8Num4z1">
    <w:name w:val="WW8Num4z1"/>
    <w:rsid w:val="003819EA"/>
  </w:style>
  <w:style w:type="character" w:customStyle="1" w:styleId="WW8Num4z2">
    <w:name w:val="WW8Num4z2"/>
    <w:rsid w:val="003819EA"/>
  </w:style>
  <w:style w:type="character" w:customStyle="1" w:styleId="WW8Num4z3">
    <w:name w:val="WW8Num4z3"/>
    <w:rsid w:val="003819EA"/>
  </w:style>
  <w:style w:type="character" w:customStyle="1" w:styleId="WW8Num4z4">
    <w:name w:val="WW8Num4z4"/>
    <w:rsid w:val="003819EA"/>
  </w:style>
  <w:style w:type="character" w:customStyle="1" w:styleId="WW8Num4z5">
    <w:name w:val="WW8Num4z5"/>
    <w:rsid w:val="003819EA"/>
  </w:style>
  <w:style w:type="character" w:customStyle="1" w:styleId="WW8Num4z6">
    <w:name w:val="WW8Num4z6"/>
    <w:rsid w:val="003819EA"/>
  </w:style>
  <w:style w:type="character" w:customStyle="1" w:styleId="WW8Num4z7">
    <w:name w:val="WW8Num4z7"/>
    <w:rsid w:val="003819EA"/>
  </w:style>
  <w:style w:type="character" w:customStyle="1" w:styleId="WW8Num4z8">
    <w:name w:val="WW8Num4z8"/>
    <w:rsid w:val="003819EA"/>
  </w:style>
  <w:style w:type="character" w:customStyle="1" w:styleId="WW8Num5z0">
    <w:name w:val="WW8Num5z0"/>
    <w:rsid w:val="003819EA"/>
    <w:rPr>
      <w:rFonts w:hint="default"/>
    </w:rPr>
  </w:style>
  <w:style w:type="character" w:customStyle="1" w:styleId="WW8Num5z1">
    <w:name w:val="WW8Num5z1"/>
    <w:rsid w:val="003819EA"/>
  </w:style>
  <w:style w:type="character" w:customStyle="1" w:styleId="WW8Num5z2">
    <w:name w:val="WW8Num5z2"/>
    <w:rsid w:val="003819EA"/>
  </w:style>
  <w:style w:type="character" w:customStyle="1" w:styleId="WW8Num5z3">
    <w:name w:val="WW8Num5z3"/>
    <w:rsid w:val="003819EA"/>
  </w:style>
  <w:style w:type="character" w:customStyle="1" w:styleId="WW8Num5z4">
    <w:name w:val="WW8Num5z4"/>
    <w:rsid w:val="003819EA"/>
  </w:style>
  <w:style w:type="character" w:customStyle="1" w:styleId="WW8Num5z5">
    <w:name w:val="WW8Num5z5"/>
    <w:rsid w:val="003819EA"/>
  </w:style>
  <w:style w:type="character" w:customStyle="1" w:styleId="WW8Num5z6">
    <w:name w:val="WW8Num5z6"/>
    <w:rsid w:val="003819EA"/>
  </w:style>
  <w:style w:type="character" w:customStyle="1" w:styleId="WW8Num5z7">
    <w:name w:val="WW8Num5z7"/>
    <w:rsid w:val="003819EA"/>
  </w:style>
  <w:style w:type="character" w:customStyle="1" w:styleId="WW8Num5z8">
    <w:name w:val="WW8Num5z8"/>
    <w:rsid w:val="003819EA"/>
  </w:style>
  <w:style w:type="character" w:customStyle="1" w:styleId="WW8Num6z0">
    <w:name w:val="WW8Num6z0"/>
    <w:rsid w:val="003819EA"/>
  </w:style>
  <w:style w:type="character" w:customStyle="1" w:styleId="WW8Num6z1">
    <w:name w:val="WW8Num6z1"/>
    <w:rsid w:val="003819EA"/>
  </w:style>
  <w:style w:type="character" w:customStyle="1" w:styleId="WW8Num6z2">
    <w:name w:val="WW8Num6z2"/>
    <w:rsid w:val="003819EA"/>
  </w:style>
  <w:style w:type="character" w:customStyle="1" w:styleId="WW8Num6z3">
    <w:name w:val="WW8Num6z3"/>
    <w:rsid w:val="003819EA"/>
  </w:style>
  <w:style w:type="character" w:customStyle="1" w:styleId="WW8Num6z4">
    <w:name w:val="WW8Num6z4"/>
    <w:rsid w:val="003819EA"/>
  </w:style>
  <w:style w:type="character" w:customStyle="1" w:styleId="WW8Num6z5">
    <w:name w:val="WW8Num6z5"/>
    <w:rsid w:val="003819EA"/>
  </w:style>
  <w:style w:type="character" w:customStyle="1" w:styleId="WW8Num6z6">
    <w:name w:val="WW8Num6z6"/>
    <w:rsid w:val="003819EA"/>
  </w:style>
  <w:style w:type="character" w:customStyle="1" w:styleId="WW8Num6z7">
    <w:name w:val="WW8Num6z7"/>
    <w:rsid w:val="003819EA"/>
  </w:style>
  <w:style w:type="character" w:customStyle="1" w:styleId="WW8Num6z8">
    <w:name w:val="WW8Num6z8"/>
    <w:rsid w:val="003819EA"/>
  </w:style>
  <w:style w:type="character" w:customStyle="1" w:styleId="WW8Num7z0">
    <w:name w:val="WW8Num7z0"/>
    <w:rsid w:val="003819EA"/>
    <w:rPr>
      <w:rFonts w:hint="default"/>
    </w:rPr>
  </w:style>
  <w:style w:type="character" w:customStyle="1" w:styleId="WW8Num7z1">
    <w:name w:val="WW8Num7z1"/>
    <w:rsid w:val="003819EA"/>
  </w:style>
  <w:style w:type="character" w:customStyle="1" w:styleId="WW8Num7z2">
    <w:name w:val="WW8Num7z2"/>
    <w:rsid w:val="003819EA"/>
  </w:style>
  <w:style w:type="character" w:customStyle="1" w:styleId="WW8Num7z3">
    <w:name w:val="WW8Num7z3"/>
    <w:rsid w:val="003819EA"/>
  </w:style>
  <w:style w:type="character" w:customStyle="1" w:styleId="WW8Num7z4">
    <w:name w:val="WW8Num7z4"/>
    <w:rsid w:val="003819EA"/>
  </w:style>
  <w:style w:type="character" w:customStyle="1" w:styleId="WW8Num7z5">
    <w:name w:val="WW8Num7z5"/>
    <w:rsid w:val="003819EA"/>
  </w:style>
  <w:style w:type="character" w:customStyle="1" w:styleId="WW8Num7z6">
    <w:name w:val="WW8Num7z6"/>
    <w:rsid w:val="003819EA"/>
  </w:style>
  <w:style w:type="character" w:customStyle="1" w:styleId="WW8Num7z7">
    <w:name w:val="WW8Num7z7"/>
    <w:rsid w:val="003819EA"/>
  </w:style>
  <w:style w:type="character" w:customStyle="1" w:styleId="WW8Num7z8">
    <w:name w:val="WW8Num7z8"/>
    <w:rsid w:val="003819EA"/>
  </w:style>
  <w:style w:type="character" w:customStyle="1" w:styleId="WW8Num8z0">
    <w:name w:val="WW8Num8z0"/>
    <w:rsid w:val="003819EA"/>
    <w:rPr>
      <w:rFonts w:hint="default"/>
      <w:sz w:val="28"/>
      <w:szCs w:val="28"/>
    </w:rPr>
  </w:style>
  <w:style w:type="character" w:customStyle="1" w:styleId="WW8Num9z0">
    <w:name w:val="WW8Num9z0"/>
    <w:rsid w:val="003819EA"/>
    <w:rPr>
      <w:rFonts w:ascii="Symbol" w:hAnsi="Symbol" w:cs="Symbol" w:hint="default"/>
    </w:rPr>
  </w:style>
  <w:style w:type="character" w:customStyle="1" w:styleId="WW8Num9z1">
    <w:name w:val="WW8Num9z1"/>
    <w:rsid w:val="003819EA"/>
    <w:rPr>
      <w:rFonts w:ascii="Courier New" w:hAnsi="Courier New" w:cs="Courier New" w:hint="default"/>
    </w:rPr>
  </w:style>
  <w:style w:type="character" w:customStyle="1" w:styleId="WW8Num9z2">
    <w:name w:val="WW8Num9z2"/>
    <w:rsid w:val="003819EA"/>
    <w:rPr>
      <w:rFonts w:ascii="Wingdings" w:hAnsi="Wingdings" w:cs="Wingdings" w:hint="default"/>
    </w:rPr>
  </w:style>
  <w:style w:type="character" w:customStyle="1" w:styleId="WW8Num10z0">
    <w:name w:val="WW8Num10z0"/>
    <w:rsid w:val="003819EA"/>
  </w:style>
  <w:style w:type="character" w:customStyle="1" w:styleId="WW8Num10z1">
    <w:name w:val="WW8Num10z1"/>
    <w:rsid w:val="003819EA"/>
  </w:style>
  <w:style w:type="character" w:customStyle="1" w:styleId="WW8Num10z2">
    <w:name w:val="WW8Num10z2"/>
    <w:rsid w:val="003819EA"/>
    <w:rPr>
      <w:rFonts w:hint="default"/>
    </w:rPr>
  </w:style>
  <w:style w:type="character" w:customStyle="1" w:styleId="WW8Num10z3">
    <w:name w:val="WW8Num10z3"/>
    <w:rsid w:val="003819EA"/>
  </w:style>
  <w:style w:type="character" w:customStyle="1" w:styleId="WW8Num10z4">
    <w:name w:val="WW8Num10z4"/>
    <w:rsid w:val="003819EA"/>
  </w:style>
  <w:style w:type="character" w:customStyle="1" w:styleId="WW8Num10z5">
    <w:name w:val="WW8Num10z5"/>
    <w:rsid w:val="003819EA"/>
  </w:style>
  <w:style w:type="character" w:customStyle="1" w:styleId="WW8Num10z6">
    <w:name w:val="WW8Num10z6"/>
    <w:rsid w:val="003819EA"/>
  </w:style>
  <w:style w:type="character" w:customStyle="1" w:styleId="WW8Num10z7">
    <w:name w:val="WW8Num10z7"/>
    <w:rsid w:val="003819EA"/>
  </w:style>
  <w:style w:type="character" w:customStyle="1" w:styleId="WW8Num10z8">
    <w:name w:val="WW8Num10z8"/>
    <w:rsid w:val="003819EA"/>
  </w:style>
  <w:style w:type="character" w:customStyle="1" w:styleId="WW8Num11z0">
    <w:name w:val="WW8Num11z0"/>
    <w:rsid w:val="003819EA"/>
  </w:style>
  <w:style w:type="character" w:customStyle="1" w:styleId="WW8Num11z1">
    <w:name w:val="WW8Num11z1"/>
    <w:rsid w:val="003819EA"/>
  </w:style>
  <w:style w:type="character" w:customStyle="1" w:styleId="WW8Num11z2">
    <w:name w:val="WW8Num11z2"/>
    <w:rsid w:val="003819EA"/>
  </w:style>
  <w:style w:type="character" w:customStyle="1" w:styleId="WW8Num11z3">
    <w:name w:val="WW8Num11z3"/>
    <w:rsid w:val="003819EA"/>
  </w:style>
  <w:style w:type="character" w:customStyle="1" w:styleId="WW8Num11z4">
    <w:name w:val="WW8Num11z4"/>
    <w:rsid w:val="003819EA"/>
  </w:style>
  <w:style w:type="character" w:customStyle="1" w:styleId="WW8Num11z5">
    <w:name w:val="WW8Num11z5"/>
    <w:rsid w:val="003819EA"/>
  </w:style>
  <w:style w:type="character" w:customStyle="1" w:styleId="WW8Num11z6">
    <w:name w:val="WW8Num11z6"/>
    <w:rsid w:val="003819EA"/>
  </w:style>
  <w:style w:type="character" w:customStyle="1" w:styleId="WW8Num11z7">
    <w:name w:val="WW8Num11z7"/>
    <w:rsid w:val="003819EA"/>
  </w:style>
  <w:style w:type="character" w:customStyle="1" w:styleId="WW8Num11z8">
    <w:name w:val="WW8Num11z8"/>
    <w:rsid w:val="003819EA"/>
  </w:style>
  <w:style w:type="character" w:customStyle="1" w:styleId="10">
    <w:name w:val="Основной шрифт абзаца1"/>
    <w:rsid w:val="003819EA"/>
  </w:style>
  <w:style w:type="paragraph" w:customStyle="1" w:styleId="a3">
    <w:name w:val="Заголовок"/>
    <w:basedOn w:val="a"/>
    <w:next w:val="a4"/>
    <w:rsid w:val="003819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3819EA"/>
    <w:pPr>
      <w:spacing w:after="120"/>
    </w:pPr>
  </w:style>
  <w:style w:type="paragraph" w:styleId="a5">
    <w:name w:val="List"/>
    <w:basedOn w:val="a4"/>
    <w:rsid w:val="003819EA"/>
    <w:rPr>
      <w:rFonts w:cs="Mangal"/>
    </w:rPr>
  </w:style>
  <w:style w:type="paragraph" w:customStyle="1" w:styleId="11">
    <w:name w:val="Название1"/>
    <w:basedOn w:val="a"/>
    <w:rsid w:val="003819E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819E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3819EA"/>
    <w:pPr>
      <w:ind w:right="-1"/>
      <w:jc w:val="both"/>
    </w:pPr>
    <w:rPr>
      <w:szCs w:val="20"/>
    </w:rPr>
  </w:style>
  <w:style w:type="paragraph" w:customStyle="1" w:styleId="ConsNonformat">
    <w:name w:val="ConsNonformat"/>
    <w:rsid w:val="003819E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3819EA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ar-SA"/>
    </w:rPr>
  </w:style>
  <w:style w:type="paragraph" w:customStyle="1" w:styleId="ConsPlusTitle">
    <w:name w:val="ConsPlusTitle"/>
    <w:rsid w:val="003819EA"/>
    <w:pPr>
      <w:suppressAutoHyphens/>
      <w:autoSpaceDE w:val="0"/>
    </w:pPr>
    <w:rPr>
      <w:b/>
      <w:bCs/>
      <w:sz w:val="24"/>
      <w:szCs w:val="24"/>
      <w:lang w:eastAsia="ar-SA"/>
    </w:rPr>
  </w:style>
  <w:style w:type="paragraph" w:styleId="a6">
    <w:name w:val="Title"/>
    <w:basedOn w:val="a"/>
    <w:next w:val="a7"/>
    <w:qFormat/>
    <w:rsid w:val="003819EA"/>
    <w:pPr>
      <w:jc w:val="center"/>
    </w:pPr>
    <w:rPr>
      <w:b/>
      <w:bCs/>
      <w:sz w:val="32"/>
    </w:rPr>
  </w:style>
  <w:style w:type="paragraph" w:styleId="a7">
    <w:name w:val="Subtitle"/>
    <w:basedOn w:val="a"/>
    <w:next w:val="a4"/>
    <w:qFormat/>
    <w:rsid w:val="003819EA"/>
    <w:pPr>
      <w:tabs>
        <w:tab w:val="left" w:pos="1390"/>
      </w:tabs>
      <w:jc w:val="center"/>
    </w:pPr>
    <w:rPr>
      <w:b/>
      <w:bCs/>
      <w:sz w:val="40"/>
    </w:rPr>
  </w:style>
  <w:style w:type="paragraph" w:styleId="a8">
    <w:name w:val="Balloon Text"/>
    <w:basedOn w:val="a"/>
    <w:rsid w:val="003819E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819EA"/>
    <w:pPr>
      <w:ind w:left="708"/>
    </w:pPr>
  </w:style>
  <w:style w:type="paragraph" w:customStyle="1" w:styleId="aa">
    <w:name w:val="Содержимое врезки"/>
    <w:basedOn w:val="a4"/>
    <w:rsid w:val="003819EA"/>
  </w:style>
  <w:style w:type="paragraph" w:customStyle="1" w:styleId="ab">
    <w:name w:val="Содержимое таблицы"/>
    <w:basedOn w:val="a"/>
    <w:rsid w:val="003819EA"/>
    <w:pPr>
      <w:suppressLineNumbers/>
    </w:pPr>
  </w:style>
  <w:style w:type="paragraph" w:customStyle="1" w:styleId="ac">
    <w:name w:val="Заголовок таблицы"/>
    <w:basedOn w:val="ab"/>
    <w:rsid w:val="003819EA"/>
    <w:pPr>
      <w:jc w:val="center"/>
    </w:pPr>
    <w:rPr>
      <w:b/>
      <w:bCs/>
    </w:rPr>
  </w:style>
  <w:style w:type="table" w:styleId="ad">
    <w:name w:val="Table Grid"/>
    <w:basedOn w:val="a1"/>
    <w:uiPriority w:val="59"/>
    <w:rsid w:val="00802D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EC4006"/>
    <w:pPr>
      <w:suppressAutoHyphens/>
    </w:pPr>
    <w:rPr>
      <w:rFonts w:eastAsia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OEMUser</dc:creator>
  <cp:keywords/>
  <cp:lastModifiedBy>xxx</cp:lastModifiedBy>
  <cp:revision>42</cp:revision>
  <cp:lastPrinted>2023-11-15T12:04:00Z</cp:lastPrinted>
  <dcterms:created xsi:type="dcterms:W3CDTF">2018-08-22T07:54:00Z</dcterms:created>
  <dcterms:modified xsi:type="dcterms:W3CDTF">2025-01-09T07:58:00Z</dcterms:modified>
</cp:coreProperties>
</file>