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A5" w:rsidRPr="00E874A5" w:rsidRDefault="00E874A5" w:rsidP="00E87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4A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74A5" w:rsidRPr="00E874A5" w:rsidRDefault="00E874A5" w:rsidP="00E87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4A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874A5" w:rsidRPr="00E874A5" w:rsidRDefault="00E874A5" w:rsidP="00E874A5">
      <w:pPr>
        <w:tabs>
          <w:tab w:val="center" w:pos="4770"/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74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74A5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874A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74A5">
        <w:rPr>
          <w:rFonts w:ascii="Times New Roman" w:hAnsi="Times New Roman" w:cs="Times New Roman"/>
          <w:sz w:val="28"/>
          <w:szCs w:val="28"/>
        </w:rPr>
        <w:tab/>
      </w:r>
    </w:p>
    <w:p w:rsidR="00E874A5" w:rsidRPr="00E874A5" w:rsidRDefault="00E874A5" w:rsidP="00E874A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4A5">
        <w:rPr>
          <w:rFonts w:ascii="Times New Roman" w:hAnsi="Times New Roman" w:cs="Times New Roman"/>
          <w:sz w:val="28"/>
          <w:szCs w:val="28"/>
        </w:rPr>
        <w:t>АДМИНИСТРАЦИЯ  МАНЫЧСКОГО СЕЛЬСКОГО ПОСЕЛЕНИЯ</w:t>
      </w:r>
    </w:p>
    <w:p w:rsidR="00E874A5" w:rsidRPr="00E874A5" w:rsidRDefault="00E874A5" w:rsidP="00E874A5">
      <w:pPr>
        <w:rPr>
          <w:rFonts w:ascii="Times New Roman" w:hAnsi="Times New Roman" w:cs="Times New Roman"/>
          <w:b/>
          <w:sz w:val="28"/>
          <w:szCs w:val="28"/>
        </w:rPr>
      </w:pPr>
    </w:p>
    <w:p w:rsidR="00E874A5" w:rsidRPr="00E874A5" w:rsidRDefault="00E874A5" w:rsidP="00E87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4A5" w:rsidRPr="000B6055" w:rsidRDefault="00E874A5" w:rsidP="000B6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A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F442DA" w:rsidRPr="00B8574F" w:rsidRDefault="00B8574F" w:rsidP="00B857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</w:t>
      </w:r>
      <w:r w:rsidR="00E874A5" w:rsidRPr="00E874A5">
        <w:rPr>
          <w:rFonts w:ascii="Times New Roman" w:hAnsi="Times New Roman" w:cs="Times New Roman"/>
          <w:sz w:val="28"/>
          <w:szCs w:val="28"/>
        </w:rPr>
        <w:t xml:space="preserve">2023г.                    </w:t>
      </w:r>
      <w:r w:rsidR="00E874A5">
        <w:rPr>
          <w:rFonts w:ascii="Times New Roman" w:hAnsi="Times New Roman" w:cs="Times New Roman"/>
          <w:sz w:val="28"/>
          <w:szCs w:val="28"/>
        </w:rPr>
        <w:t xml:space="preserve">    </w:t>
      </w:r>
      <w:r w:rsidR="00E874A5" w:rsidRPr="00E8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4A5" w:rsidRPr="00E874A5">
        <w:rPr>
          <w:rFonts w:ascii="Times New Roman" w:hAnsi="Times New Roman" w:cs="Times New Roman"/>
          <w:sz w:val="28"/>
          <w:szCs w:val="28"/>
        </w:rPr>
        <w:t xml:space="preserve">  </w:t>
      </w:r>
      <w:r w:rsidR="005E74BE">
        <w:rPr>
          <w:rFonts w:ascii="Times New Roman" w:hAnsi="Times New Roman" w:cs="Times New Roman"/>
          <w:sz w:val="28"/>
          <w:szCs w:val="28"/>
        </w:rPr>
        <w:t xml:space="preserve">      </w:t>
      </w:r>
      <w:r w:rsidR="00E874A5" w:rsidRPr="00E874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4A5" w:rsidRPr="00E874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874A5" w:rsidRPr="00B8574F" w:rsidRDefault="00F442DA" w:rsidP="00E874A5">
      <w:pPr>
        <w:pStyle w:val="a3"/>
        <w:rPr>
          <w:rFonts w:ascii="Times New Roman" w:hAnsi="Times New Roman"/>
          <w:sz w:val="28"/>
          <w:szCs w:val="28"/>
        </w:rPr>
      </w:pPr>
      <w:r w:rsidRPr="00B8574F"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E874A5" w:rsidRPr="00B8574F" w:rsidRDefault="00F442DA" w:rsidP="00E874A5">
      <w:pPr>
        <w:pStyle w:val="a3"/>
        <w:rPr>
          <w:rFonts w:ascii="Times New Roman" w:hAnsi="Times New Roman"/>
          <w:sz w:val="28"/>
          <w:szCs w:val="28"/>
        </w:rPr>
      </w:pPr>
      <w:r w:rsidRPr="00B8574F">
        <w:rPr>
          <w:rFonts w:ascii="Times New Roman" w:hAnsi="Times New Roman"/>
          <w:sz w:val="28"/>
          <w:szCs w:val="28"/>
        </w:rPr>
        <w:t>жилых помещений маневренного фонда</w:t>
      </w:r>
    </w:p>
    <w:p w:rsidR="00E874A5" w:rsidRPr="00B8574F" w:rsidRDefault="00E874A5" w:rsidP="00E874A5">
      <w:pPr>
        <w:pStyle w:val="a3"/>
        <w:rPr>
          <w:rFonts w:ascii="Times New Roman" w:hAnsi="Times New Roman"/>
          <w:sz w:val="28"/>
          <w:szCs w:val="28"/>
        </w:rPr>
      </w:pPr>
      <w:r w:rsidRPr="00B8574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B8574F">
        <w:rPr>
          <w:rFonts w:ascii="Times New Roman" w:hAnsi="Times New Roman"/>
          <w:sz w:val="28"/>
          <w:szCs w:val="28"/>
        </w:rPr>
        <w:t>Маны</w:t>
      </w:r>
      <w:r w:rsidR="000B6055" w:rsidRPr="00B8574F">
        <w:rPr>
          <w:rFonts w:ascii="Times New Roman" w:hAnsi="Times New Roman"/>
          <w:sz w:val="28"/>
          <w:szCs w:val="28"/>
        </w:rPr>
        <w:t>ч</w:t>
      </w:r>
      <w:r w:rsidR="00F442DA" w:rsidRPr="00B8574F">
        <w:rPr>
          <w:rFonts w:ascii="Times New Roman" w:hAnsi="Times New Roman"/>
          <w:sz w:val="28"/>
          <w:szCs w:val="28"/>
        </w:rPr>
        <w:t>ского</w:t>
      </w:r>
      <w:proofErr w:type="spellEnd"/>
      <w:r w:rsidR="00F442DA" w:rsidRPr="00B8574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442DA" w:rsidRPr="00B8574F" w:rsidRDefault="005E74BE" w:rsidP="00E874A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8574F">
        <w:rPr>
          <w:rFonts w:ascii="Times New Roman" w:hAnsi="Times New Roman"/>
          <w:sz w:val="28"/>
          <w:szCs w:val="28"/>
        </w:rPr>
        <w:t>Саль</w:t>
      </w:r>
      <w:r w:rsidR="00F442DA" w:rsidRPr="00B8574F">
        <w:rPr>
          <w:rFonts w:ascii="Times New Roman" w:hAnsi="Times New Roman"/>
          <w:sz w:val="28"/>
          <w:szCs w:val="28"/>
        </w:rPr>
        <w:t>ского</w:t>
      </w:r>
      <w:proofErr w:type="spellEnd"/>
      <w:r w:rsidR="00F442DA" w:rsidRPr="00B8574F">
        <w:rPr>
          <w:rFonts w:ascii="Times New Roman" w:hAnsi="Times New Roman"/>
          <w:sz w:val="28"/>
          <w:szCs w:val="28"/>
        </w:rPr>
        <w:t xml:space="preserve"> района Ростовской области</w:t>
      </w:r>
    </w:p>
    <w:p w:rsidR="00F442DA" w:rsidRPr="00F442DA" w:rsidRDefault="00F442DA" w:rsidP="00F442DA">
      <w:pPr>
        <w:pStyle w:val="a3"/>
        <w:rPr>
          <w:rFonts w:ascii="Times New Roman" w:hAnsi="Times New Roman"/>
          <w:sz w:val="28"/>
          <w:szCs w:val="28"/>
        </w:rPr>
      </w:pPr>
    </w:p>
    <w:p w:rsidR="00F442DA" w:rsidRPr="00F442DA" w:rsidRDefault="00F442DA" w:rsidP="00F442DA">
      <w:pPr>
        <w:pStyle w:val="a4"/>
        <w:tabs>
          <w:tab w:val="left" w:pos="6919"/>
        </w:tabs>
        <w:spacing w:before="63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2DA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оперативного решения вопросов, связанных с обеспечением граждан жилыми помещениями в непредвиденных ситуациях, в соответствии с Жилищным кодексом, на основании Федерального закона от 06 октября 2003 года №131-ФЗ «Об общих принципах организации местного самоуправления в Российской Федерации, </w:t>
      </w:r>
      <w:r w:rsidR="005E74BE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5E74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Саль</w:t>
      </w:r>
      <w:r w:rsidRPr="00F442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442DA">
        <w:rPr>
          <w:rFonts w:ascii="Times New Roman" w:hAnsi="Times New Roman" w:cs="Times New Roman"/>
          <w:sz w:val="28"/>
          <w:szCs w:val="28"/>
        </w:rPr>
        <w:t xml:space="preserve"> района Ростовской об</w:t>
      </w:r>
      <w:r w:rsidR="00B8574F">
        <w:rPr>
          <w:rFonts w:ascii="Times New Roman" w:hAnsi="Times New Roman" w:cs="Times New Roman"/>
          <w:sz w:val="28"/>
          <w:szCs w:val="28"/>
        </w:rPr>
        <w:t>ласти от 28.04.2023г. №88</w:t>
      </w:r>
      <w:r w:rsidRPr="00F442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37E6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F442DA">
        <w:rPr>
          <w:rFonts w:ascii="Times New Roman" w:hAnsi="Times New Roman" w:cs="Times New Roman"/>
          <w:sz w:val="28"/>
          <w:szCs w:val="28"/>
        </w:rPr>
        <w:t>Положения о маневренном</w:t>
      </w:r>
      <w:proofErr w:type="gramEnd"/>
      <w:r w:rsidRPr="00F442DA">
        <w:rPr>
          <w:rFonts w:ascii="Times New Roman" w:hAnsi="Times New Roman" w:cs="Times New Roman"/>
          <w:sz w:val="28"/>
          <w:szCs w:val="28"/>
        </w:rPr>
        <w:t xml:space="preserve"> </w:t>
      </w:r>
      <w:r w:rsidRPr="00F442DA">
        <w:rPr>
          <w:rFonts w:ascii="Times New Roman" w:hAnsi="Times New Roman" w:cs="Times New Roman"/>
          <w:spacing w:val="-2"/>
          <w:sz w:val="28"/>
          <w:szCs w:val="28"/>
        </w:rPr>
        <w:t>жилищном</w:t>
      </w:r>
      <w:r w:rsidRPr="00F442D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F442DA">
        <w:rPr>
          <w:rFonts w:ascii="Times New Roman" w:hAnsi="Times New Roman" w:cs="Times New Roman"/>
          <w:spacing w:val="-2"/>
          <w:sz w:val="28"/>
          <w:szCs w:val="28"/>
        </w:rPr>
        <w:t>фонде</w:t>
      </w:r>
      <w:proofErr w:type="gramEnd"/>
      <w:r w:rsidRPr="00F442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42D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F442D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442DA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r w:rsidRPr="00F442D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5E74BE">
        <w:rPr>
          <w:rFonts w:ascii="Times New Roman" w:hAnsi="Times New Roman" w:cs="Times New Roman"/>
          <w:spacing w:val="-2"/>
          <w:sz w:val="28"/>
          <w:szCs w:val="28"/>
        </w:rPr>
        <w:t>Маныч</w:t>
      </w:r>
      <w:r w:rsidRPr="00F442DA">
        <w:rPr>
          <w:rFonts w:ascii="Times New Roman" w:hAnsi="Times New Roman" w:cs="Times New Roman"/>
          <w:spacing w:val="-2"/>
          <w:sz w:val="28"/>
          <w:szCs w:val="28"/>
        </w:rPr>
        <w:t>ского</w:t>
      </w:r>
      <w:proofErr w:type="spellEnd"/>
      <w:r w:rsidRPr="00F442DA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="005E74BE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F442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42D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Маныч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42DA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proofErr w:type="spellStart"/>
      <w:r w:rsidR="005E74BE">
        <w:rPr>
          <w:rFonts w:ascii="Times New Roman" w:hAnsi="Times New Roman" w:cs="Times New Roman"/>
          <w:sz w:val="28"/>
          <w:szCs w:val="28"/>
        </w:rPr>
        <w:t>Маныч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42DA">
        <w:rPr>
          <w:rFonts w:ascii="Times New Roman" w:hAnsi="Times New Roman"/>
          <w:b/>
          <w:sz w:val="28"/>
          <w:szCs w:val="28"/>
        </w:rPr>
        <w:t>ПОСТАНОВЛЯЕТ:</w:t>
      </w:r>
    </w:p>
    <w:p w:rsidR="00F442DA" w:rsidRPr="00F442DA" w:rsidRDefault="00F442DA" w:rsidP="00F442DA">
      <w:pPr>
        <w:pStyle w:val="a3"/>
        <w:rPr>
          <w:rFonts w:ascii="Times New Roman" w:hAnsi="Times New Roman"/>
          <w:sz w:val="28"/>
          <w:szCs w:val="28"/>
        </w:rPr>
      </w:pPr>
    </w:p>
    <w:p w:rsidR="00F442DA" w:rsidRPr="00F442DA" w:rsidRDefault="00F442DA" w:rsidP="000B6055">
      <w:pPr>
        <w:pStyle w:val="a3"/>
        <w:jc w:val="both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F442DA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1. Утвердить перечень жилых помещений маневренного фонда </w:t>
      </w:r>
      <w:proofErr w:type="spellStart"/>
      <w:r w:rsidR="000B6055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Маныч</w:t>
      </w: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сельского поселения</w:t>
      </w:r>
      <w:r w:rsidRPr="00F442DA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(приложение №1).</w:t>
      </w:r>
    </w:p>
    <w:p w:rsidR="000B6055" w:rsidRPr="00121769" w:rsidRDefault="00F442DA" w:rsidP="00F442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055">
        <w:rPr>
          <w:rFonts w:ascii="Times New Roman" w:hAnsi="Times New Roman" w:cs="Times New Roman"/>
          <w:sz w:val="28"/>
          <w:szCs w:val="28"/>
        </w:rPr>
        <w:t xml:space="preserve"> </w:t>
      </w:r>
      <w:r w:rsidRPr="0012176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2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на офици</w:t>
      </w:r>
      <w:r w:rsidR="000B6055">
        <w:rPr>
          <w:rFonts w:ascii="Times New Roman" w:hAnsi="Times New Roman" w:cs="Times New Roman"/>
          <w:sz w:val="28"/>
          <w:szCs w:val="28"/>
        </w:rPr>
        <w:t xml:space="preserve">альном сайте Администрации </w:t>
      </w:r>
      <w:proofErr w:type="spellStart"/>
      <w:r w:rsidR="000B6055">
        <w:rPr>
          <w:rFonts w:ascii="Times New Roman" w:hAnsi="Times New Roman" w:cs="Times New Roman"/>
          <w:sz w:val="28"/>
          <w:szCs w:val="28"/>
        </w:rPr>
        <w:t>Маныч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605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6055" w:rsidRPr="00B43E60">
          <w:rPr>
            <w:rStyle w:val="a6"/>
            <w:rFonts w:ascii="Times New Roman" w:hAnsi="Times New Roman"/>
            <w:sz w:val="28"/>
            <w:szCs w:val="28"/>
          </w:rPr>
          <w:t>https://manychskoesp.ru</w:t>
        </w:r>
      </w:hyperlink>
      <w:r w:rsidR="000B6055">
        <w:t>.</w:t>
      </w:r>
    </w:p>
    <w:p w:rsidR="00F442DA" w:rsidRPr="00121769" w:rsidRDefault="00F442DA" w:rsidP="00F442DA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856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5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61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Pr="00200FDA">
        <w:rPr>
          <w:rFonts w:ascii="Times New Roman" w:hAnsi="Times New Roman" w:cs="Times New Roman"/>
          <w:sz w:val="28"/>
          <w:szCs w:val="28"/>
        </w:rPr>
        <w:t xml:space="preserve">на специалиста по </w:t>
      </w:r>
      <w:r w:rsidR="00237E62">
        <w:rPr>
          <w:rFonts w:ascii="Times New Roman" w:hAnsi="Times New Roman" w:cs="Times New Roman"/>
          <w:sz w:val="28"/>
          <w:szCs w:val="28"/>
        </w:rPr>
        <w:t>муниципальному хозяйству</w:t>
      </w:r>
      <w:r w:rsidR="000B60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B6055">
        <w:rPr>
          <w:rFonts w:ascii="Times New Roman" w:hAnsi="Times New Roman" w:cs="Times New Roman"/>
          <w:sz w:val="28"/>
          <w:szCs w:val="28"/>
        </w:rPr>
        <w:t>Маныч</w:t>
      </w:r>
      <w:r w:rsidRPr="00200F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00F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42DA" w:rsidRPr="00F442DA" w:rsidRDefault="00F442DA" w:rsidP="00F442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2DA" w:rsidRPr="00F442DA" w:rsidRDefault="00F442DA" w:rsidP="00F442D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2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42DA" w:rsidRPr="00F442DA" w:rsidRDefault="000B6055" w:rsidP="00F442D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Маныч</w:t>
      </w:r>
      <w:r w:rsidR="00F442DA" w:rsidRPr="00F442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42DA" w:rsidRPr="00F442D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Бавина</w:t>
      </w:r>
      <w:proofErr w:type="spellEnd"/>
    </w:p>
    <w:p w:rsidR="00F442DA" w:rsidRPr="00F442DA" w:rsidRDefault="00F442DA" w:rsidP="00F442DA">
      <w:pPr>
        <w:spacing w:after="0" w:line="240" w:lineRule="auto"/>
        <w:ind w:right="-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DA" w:rsidRPr="00F442DA" w:rsidRDefault="00F442DA" w:rsidP="00F442DA">
      <w:pPr>
        <w:spacing w:after="0" w:line="240" w:lineRule="auto"/>
        <w:ind w:right="-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4F" w:rsidRDefault="00B8574F" w:rsidP="000B60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42DA" w:rsidRPr="000B6055" w:rsidRDefault="00F442DA" w:rsidP="000B605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2D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442DA" w:rsidRPr="00F442DA" w:rsidRDefault="00F442DA" w:rsidP="000B605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42DA">
        <w:rPr>
          <w:rFonts w:ascii="Times New Roman" w:hAnsi="Times New Roman"/>
          <w:sz w:val="28"/>
          <w:szCs w:val="28"/>
        </w:rPr>
        <w:t>УТВЕРЖДЕНО</w:t>
      </w:r>
    </w:p>
    <w:p w:rsidR="00F442DA" w:rsidRPr="00F442DA" w:rsidRDefault="00F442DA" w:rsidP="000B605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42D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442DA" w:rsidRPr="00F442DA" w:rsidRDefault="000B6055" w:rsidP="000B6055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Маныч</w:t>
      </w:r>
      <w:r w:rsidR="00F442DA">
        <w:rPr>
          <w:rFonts w:ascii="Times New Roman" w:hAnsi="Times New Roman"/>
          <w:sz w:val="28"/>
          <w:szCs w:val="28"/>
        </w:rPr>
        <w:t>ского</w:t>
      </w:r>
      <w:proofErr w:type="spellEnd"/>
      <w:r w:rsidR="00F442D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42DA" w:rsidRPr="00F442DA" w:rsidRDefault="00F442DA" w:rsidP="000B605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42DA">
        <w:rPr>
          <w:rFonts w:ascii="Times New Roman" w:hAnsi="Times New Roman"/>
          <w:sz w:val="28"/>
          <w:szCs w:val="28"/>
        </w:rPr>
        <w:t xml:space="preserve">от </w:t>
      </w:r>
      <w:r w:rsidR="00B8574F">
        <w:rPr>
          <w:rFonts w:ascii="Times New Roman" w:hAnsi="Times New Roman"/>
          <w:sz w:val="28"/>
          <w:szCs w:val="28"/>
        </w:rPr>
        <w:t>28.04.</w:t>
      </w:r>
      <w:r w:rsidR="000B6055">
        <w:rPr>
          <w:rFonts w:ascii="Times New Roman" w:hAnsi="Times New Roman"/>
          <w:sz w:val="28"/>
          <w:szCs w:val="28"/>
        </w:rPr>
        <w:t xml:space="preserve">2023 </w:t>
      </w:r>
      <w:r w:rsidRPr="00F442DA">
        <w:rPr>
          <w:rFonts w:ascii="Times New Roman" w:hAnsi="Times New Roman"/>
          <w:sz w:val="28"/>
          <w:szCs w:val="28"/>
        </w:rPr>
        <w:t>№</w:t>
      </w:r>
      <w:r w:rsidR="00B8574F">
        <w:rPr>
          <w:rFonts w:ascii="Times New Roman" w:hAnsi="Times New Roman"/>
          <w:sz w:val="28"/>
          <w:szCs w:val="28"/>
        </w:rPr>
        <w:t>23</w:t>
      </w:r>
      <w:r w:rsidRPr="00F442DA">
        <w:rPr>
          <w:rFonts w:ascii="Times New Roman" w:hAnsi="Times New Roman"/>
          <w:sz w:val="28"/>
          <w:szCs w:val="28"/>
        </w:rPr>
        <w:t xml:space="preserve"> </w:t>
      </w:r>
    </w:p>
    <w:p w:rsidR="00F442DA" w:rsidRPr="00F442DA" w:rsidRDefault="00F442DA" w:rsidP="00F442D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2DA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2DA">
        <w:rPr>
          <w:rFonts w:ascii="Times New Roman" w:hAnsi="Times New Roman"/>
          <w:b/>
          <w:sz w:val="28"/>
          <w:szCs w:val="28"/>
          <w:lang w:eastAsia="ru-RU"/>
        </w:rPr>
        <w:t xml:space="preserve">жилых помещений маневренного фонда </w:t>
      </w:r>
      <w:proofErr w:type="spellStart"/>
      <w:r w:rsidR="00237E62">
        <w:rPr>
          <w:rFonts w:ascii="Times New Roman" w:hAnsi="Times New Roman"/>
          <w:b/>
          <w:sz w:val="28"/>
          <w:szCs w:val="28"/>
          <w:lang w:eastAsia="ru-RU"/>
        </w:rPr>
        <w:t>Маныч</w:t>
      </w:r>
      <w:r w:rsidR="00B96BF6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B96BF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442DA" w:rsidRPr="00F442DA" w:rsidRDefault="00F442DA" w:rsidP="00F442D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3538"/>
        <w:gridCol w:w="2580"/>
        <w:gridCol w:w="1242"/>
        <w:gridCol w:w="1427"/>
      </w:tblGrid>
      <w:tr w:rsidR="00F442DA" w:rsidRPr="00F442DA" w:rsidTr="00AD733B">
        <w:trPr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№</w:t>
            </w:r>
          </w:p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Кол-во</w:t>
            </w:r>
          </w:p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комнат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Площадь</w:t>
            </w:r>
          </w:p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  <w:t>(кв. м.)</w:t>
            </w:r>
          </w:p>
        </w:tc>
      </w:tr>
      <w:tr w:rsidR="00F442DA" w:rsidRPr="00F442DA" w:rsidTr="00AD733B">
        <w:trPr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5.</w:t>
            </w:r>
          </w:p>
        </w:tc>
      </w:tr>
      <w:tr w:rsidR="00F442DA" w:rsidRPr="00F442DA" w:rsidTr="00AD733B">
        <w:trPr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F442DA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D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2DA" w:rsidRPr="00F442DA" w:rsidRDefault="000B6055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347602,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Степной Курган</w:t>
            </w:r>
            <w:r w:rsidR="00B96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13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</w:t>
            </w:r>
            <w:r w:rsidR="00B96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DA" w:rsidRPr="00F442DA" w:rsidRDefault="00237E62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61:34:0100101</w:t>
            </w:r>
            <w:r w:rsidR="00B96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DA" w:rsidRPr="00F442DA" w:rsidRDefault="00237E62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DA" w:rsidRPr="00F442DA" w:rsidRDefault="00237E62" w:rsidP="00AD733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207,2</w:t>
            </w:r>
          </w:p>
        </w:tc>
      </w:tr>
    </w:tbl>
    <w:p w:rsidR="00F442DA" w:rsidRPr="00F442DA" w:rsidRDefault="00F442DA" w:rsidP="00F442D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9A" w:rsidRPr="00F442DA" w:rsidRDefault="0045789A">
      <w:pPr>
        <w:rPr>
          <w:rFonts w:ascii="Times New Roman" w:hAnsi="Times New Roman" w:cs="Times New Roman"/>
          <w:sz w:val="28"/>
          <w:szCs w:val="28"/>
        </w:rPr>
      </w:pPr>
    </w:p>
    <w:sectPr w:rsidR="0045789A" w:rsidRPr="00F442DA" w:rsidSect="005E74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DA"/>
    <w:rsid w:val="00067F59"/>
    <w:rsid w:val="00084C95"/>
    <w:rsid w:val="000B6055"/>
    <w:rsid w:val="00133BAB"/>
    <w:rsid w:val="001832ED"/>
    <w:rsid w:val="00237E62"/>
    <w:rsid w:val="0045789A"/>
    <w:rsid w:val="00592080"/>
    <w:rsid w:val="005E74BE"/>
    <w:rsid w:val="007C6DD0"/>
    <w:rsid w:val="00981345"/>
    <w:rsid w:val="00AB3823"/>
    <w:rsid w:val="00B8574F"/>
    <w:rsid w:val="00B96BF6"/>
    <w:rsid w:val="00DC54BA"/>
    <w:rsid w:val="00DE0C46"/>
    <w:rsid w:val="00E05A46"/>
    <w:rsid w:val="00E3124D"/>
    <w:rsid w:val="00E40A24"/>
    <w:rsid w:val="00E874A5"/>
    <w:rsid w:val="00EC604B"/>
    <w:rsid w:val="00F442DA"/>
    <w:rsid w:val="00F536ED"/>
    <w:rsid w:val="00F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4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4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442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F442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442DA"/>
  </w:style>
  <w:style w:type="paragraph" w:customStyle="1" w:styleId="ConsPlusCell">
    <w:name w:val="ConsPlusCell"/>
    <w:link w:val="ConsPlusCell0"/>
    <w:uiPriority w:val="99"/>
    <w:rsid w:val="00F4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442D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0B60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ych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zzz</cp:lastModifiedBy>
  <cp:revision>9</cp:revision>
  <cp:lastPrinted>2023-05-10T11:42:00Z</cp:lastPrinted>
  <dcterms:created xsi:type="dcterms:W3CDTF">2022-09-22T08:41:00Z</dcterms:created>
  <dcterms:modified xsi:type="dcterms:W3CDTF">2023-05-10T11:43:00Z</dcterms:modified>
</cp:coreProperties>
</file>