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Отчет</w:t>
      </w:r>
    </w:p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Главы Администрации  Манычского  сельского поселения  за   2024год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Уважаемые жители Манычского сельского поселения!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Представляю вам отчет о деятельности Администрации Манычского сельского поселения  за 2024 год, о том, что нам удалось сделать, а также озвучить основные направления и задачи, которые предстоит решить в дальнейшем.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Главными задачами в работе Администрации Манычского сельского в 1 полугодии 2024 года были и остаются задачи по исполнению полномочий в соответствии  с 131- 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1. Нормотворческая  деятельность, работа с обращениями граждан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Одной из основных задач Администрации это работа с населением -</w:t>
      </w:r>
      <w:r w:rsidR="00F51F3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выявление проблем и  вопросов поселения путем проведения сходов и личных приемов граждан, а также встреч с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с депутатами поселения и их решение в соответствии с утвержденным бюджетом Манычского сельского поселения. </w:t>
      </w:r>
      <w:r w:rsidR="00F51F3B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2024</w:t>
      </w:r>
      <w:r w:rsidR="00F51F3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F51F3B">
        <w:rPr>
          <w:rFonts w:ascii="Times New Roman" w:eastAsia="Times New Roman" w:hAnsi="Times New Roman" w:cs="Times New Roman"/>
          <w:sz w:val="28"/>
        </w:rPr>
        <w:t>од</w:t>
      </w:r>
      <w:r>
        <w:rPr>
          <w:rFonts w:ascii="Times New Roman" w:eastAsia="Times New Roman" w:hAnsi="Times New Roman" w:cs="Times New Roman"/>
          <w:sz w:val="28"/>
        </w:rPr>
        <w:t xml:space="preserve"> основные вопросы, с которыми граждане обращались: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-по установке дополнительного уличного фонаря по ул. Победы в п. Степной Курган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-по спилу сухих аварийных деревьев по ул. 8 Марта;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благоустройству территории памятника воинам, погибшим в годы Великой Отечественной войны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51F3B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8A029A" w:rsidRDefault="00067EF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Все  заявления были  рассмотрены в установленные законом сроки, и  отправлены ответы заявителю о результатах рассмотрения обращений.</w:t>
      </w:r>
    </w:p>
    <w:p w:rsidR="008A029A" w:rsidRDefault="008A0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2.. Исполнение Бюджета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8A029A" w:rsidRPr="00CD62D4" w:rsidRDefault="00067EF7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CD62D4">
        <w:rPr>
          <w:rFonts w:ascii="Times New Roman" w:eastAsia="Times New Roman" w:hAnsi="Times New Roman" w:cs="Times New Roman"/>
          <w:sz w:val="28"/>
        </w:rPr>
        <w:t xml:space="preserve">Доходная часть бюджета Манычского сельского поселения Сальского района за    2024 год составила </w:t>
      </w:r>
      <w:r w:rsidR="00671DED" w:rsidRPr="00CD62D4">
        <w:rPr>
          <w:rFonts w:ascii="Times New Roman" w:eastAsia="Times New Roman" w:hAnsi="Times New Roman" w:cs="Times New Roman"/>
          <w:sz w:val="28"/>
        </w:rPr>
        <w:t>17987,9</w:t>
      </w:r>
      <w:r w:rsidRPr="00CD62D4">
        <w:rPr>
          <w:rFonts w:ascii="Times New Roman" w:eastAsia="Times New Roman" w:hAnsi="Times New Roman" w:cs="Times New Roman"/>
          <w:sz w:val="28"/>
        </w:rPr>
        <w:t xml:space="preserve"> тыс. рублей и собственные доходы составили </w:t>
      </w:r>
      <w:r w:rsidR="00671DED" w:rsidRPr="00CD62D4">
        <w:rPr>
          <w:rFonts w:ascii="Times New Roman" w:eastAsia="Times New Roman" w:hAnsi="Times New Roman" w:cs="Times New Roman"/>
          <w:sz w:val="28"/>
        </w:rPr>
        <w:t>11068,4</w:t>
      </w:r>
      <w:r w:rsidRPr="00CD62D4">
        <w:rPr>
          <w:rFonts w:ascii="Times New Roman" w:eastAsia="Times New Roman" w:hAnsi="Times New Roman" w:cs="Times New Roman"/>
          <w:sz w:val="28"/>
        </w:rPr>
        <w:t xml:space="preserve"> тыс. рублей:</w:t>
      </w:r>
    </w:p>
    <w:p w:rsidR="008A029A" w:rsidRPr="00CD62D4" w:rsidRDefault="00067EF7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 w:rsidRPr="00CD62D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70"/>
        <w:gridCol w:w="3393"/>
      </w:tblGrid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НДФЛ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1704,7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lastRenderedPageBreak/>
              <w:t>Единый сельскохозяйственный налог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3938,6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налог на имущество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324,7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4059,6</w:t>
            </w:r>
          </w:p>
        </w:tc>
      </w:tr>
      <w:tr w:rsidR="00671DED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1DED" w:rsidRPr="00CD62D4" w:rsidRDefault="00671DED" w:rsidP="006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2D4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1DED" w:rsidRPr="00CD62D4" w:rsidRDefault="00671DED" w:rsidP="0067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2D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Продажа имущества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811,0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штрафы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12,6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 xml:space="preserve">Инициативные платежи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209,4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6919,5</w:t>
            </w:r>
          </w:p>
        </w:tc>
      </w:tr>
      <w:tr w:rsidR="008A029A" w:rsidRPr="00CD62D4" w:rsidTr="00671DED">
        <w:trPr>
          <w:trHeight w:val="1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067EF7">
            <w:pPr>
              <w:suppressAutoHyphens/>
              <w:spacing w:after="120" w:line="240" w:lineRule="auto"/>
              <w:ind w:left="283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Pr="00CD62D4" w:rsidRDefault="00671DED">
            <w:pPr>
              <w:suppressAutoHyphens/>
              <w:spacing w:after="120" w:line="240" w:lineRule="auto"/>
              <w:ind w:left="283"/>
              <w:jc w:val="both"/>
            </w:pPr>
            <w:r w:rsidRPr="00CD62D4">
              <w:rPr>
                <w:rFonts w:ascii="Times New Roman" w:eastAsia="Times New Roman" w:hAnsi="Times New Roman" w:cs="Times New Roman"/>
                <w:sz w:val="28"/>
              </w:rPr>
              <w:t>17987,9</w:t>
            </w:r>
          </w:p>
        </w:tc>
      </w:tr>
    </w:tbl>
    <w:p w:rsidR="008A029A" w:rsidRPr="00CD62D4" w:rsidRDefault="008A029A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Pr="00CD62D4" w:rsidRDefault="00067EF7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D4">
        <w:rPr>
          <w:rFonts w:ascii="Times New Roman" w:eastAsia="Times New Roman" w:hAnsi="Times New Roman" w:cs="Times New Roman"/>
          <w:sz w:val="28"/>
          <w:szCs w:val="28"/>
        </w:rPr>
        <w:t>План по поступлениям налоговых платежей за 202</w:t>
      </w:r>
      <w:r w:rsidR="00671DED" w:rsidRPr="00CD62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62D4">
        <w:rPr>
          <w:rFonts w:ascii="Times New Roman" w:eastAsia="Times New Roman" w:hAnsi="Times New Roman" w:cs="Times New Roman"/>
          <w:sz w:val="28"/>
          <w:szCs w:val="28"/>
        </w:rPr>
        <w:t xml:space="preserve"> год выполнен на </w:t>
      </w:r>
      <w:r w:rsidR="00671DED" w:rsidRPr="00CD62D4">
        <w:rPr>
          <w:rFonts w:ascii="Times New Roman" w:eastAsia="Times New Roman" w:hAnsi="Times New Roman" w:cs="Times New Roman"/>
          <w:sz w:val="28"/>
          <w:szCs w:val="28"/>
        </w:rPr>
        <w:t>125,3</w:t>
      </w:r>
      <w:r w:rsidRPr="00CD62D4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8A029A" w:rsidRPr="00CD62D4" w:rsidRDefault="00067E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D4">
        <w:rPr>
          <w:rFonts w:ascii="Times New Roman" w:eastAsia="Times New Roman" w:hAnsi="Times New Roman" w:cs="Times New Roman"/>
          <w:sz w:val="28"/>
          <w:szCs w:val="28"/>
        </w:rPr>
        <w:t xml:space="preserve">           Расходная часть бюджета Манычского сельского поселения 2024 год исполнена в сумме </w:t>
      </w:r>
      <w:r w:rsidR="00671DED" w:rsidRPr="00CD62D4">
        <w:rPr>
          <w:rFonts w:ascii="Times New Roman" w:eastAsia="Times New Roman" w:hAnsi="Times New Roman" w:cs="Times New Roman"/>
          <w:sz w:val="28"/>
          <w:szCs w:val="28"/>
        </w:rPr>
        <w:t>15528,3</w:t>
      </w:r>
      <w:r w:rsidRPr="00CD62D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55E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1D55EB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органов местного самоуправления в свете требований законодательства о противодействии коррупции, при осуществлении закупок вся информация о заказах на поставку товаров, выполнение работ, оказание услуг для муниципальных нужд и нужд бюджетных учреждений размещается на официальном сайте Российской Федерации в сети Интерн</w:t>
      </w:r>
      <w:r>
        <w:rPr>
          <w:rFonts w:ascii="Times New Roman" w:eastAsia="Times New Roman" w:hAnsi="Times New Roman" w:cs="Times New Roman"/>
          <w:sz w:val="28"/>
        </w:rPr>
        <w:t xml:space="preserve">ет (zakupki.gov.ru). </w:t>
      </w:r>
      <w:proofErr w:type="gramEnd"/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0C70" w:rsidRDefault="00D30C70" w:rsidP="00D30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За 2024 года заключено </w:t>
      </w:r>
      <w:r w:rsidRPr="00A703F8">
        <w:rPr>
          <w:rFonts w:ascii="Times New Roman" w:eastAsia="Times New Roman" w:hAnsi="Times New Roman" w:cs="Times New Roman"/>
          <w:sz w:val="32"/>
        </w:rPr>
        <w:t>76</w:t>
      </w:r>
      <w:r>
        <w:rPr>
          <w:rFonts w:ascii="Times New Roman" w:eastAsia="Times New Roman" w:hAnsi="Times New Roman" w:cs="Times New Roman"/>
          <w:sz w:val="32"/>
        </w:rPr>
        <w:t xml:space="preserve"> муниципальных контрактов на общую сумму </w:t>
      </w:r>
      <w:r w:rsidRPr="00A703F8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A703F8">
        <w:rPr>
          <w:rFonts w:ascii="Times New Roman" w:eastAsia="Times New Roman" w:hAnsi="Times New Roman" w:cs="Times New Roman"/>
          <w:sz w:val="32"/>
        </w:rPr>
        <w:t>169</w:t>
      </w:r>
      <w:r>
        <w:rPr>
          <w:rFonts w:ascii="Times New Roman" w:eastAsia="Times New Roman" w:hAnsi="Times New Roman" w:cs="Times New Roman"/>
          <w:sz w:val="32"/>
        </w:rPr>
        <w:t>,</w:t>
      </w:r>
      <w:r w:rsidRPr="00A703F8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 xml:space="preserve">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>Сумма заключенных контрактов на региональном портале закупок малого объема составляет 871,</w:t>
      </w:r>
      <w:r w:rsidRPr="00A703F8">
        <w:rPr>
          <w:rFonts w:ascii="Times New Roman" w:eastAsia="Times New Roman" w:hAnsi="Times New Roman" w:cs="Times New Roman"/>
          <w:sz w:val="32"/>
        </w:rPr>
        <w:t>6</w:t>
      </w:r>
      <w:r>
        <w:rPr>
          <w:rFonts w:ascii="Times New Roman" w:eastAsia="Times New Roman" w:hAnsi="Times New Roman" w:cs="Times New Roman"/>
          <w:sz w:val="32"/>
        </w:rPr>
        <w:t xml:space="preserve"> тыс. рублей, в том числе: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1. Зимнее содержание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автомобильных дорог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 w:rsidRPr="00A703F8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с.п. (очистка покрытия дорог и обочин от снега и распределение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материалов) – на сумму 200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2. Изготовлению технических паспортов на </w:t>
      </w:r>
      <w:proofErr w:type="gramStart"/>
      <w:r>
        <w:rPr>
          <w:rFonts w:ascii="Times New Roman" w:eastAsia="Times New Roman" w:hAnsi="Times New Roman" w:cs="Times New Roman"/>
          <w:sz w:val="32"/>
        </w:rPr>
        <w:t>автомобильные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дорогина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общую сумму 92,2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3. Приобретение хозяйственных товаров на сумму 41,9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4. Покос сорной растительности на сумму 171,0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5. Санитарная обрезка деревьев на сумму 75,0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6. Товары для уличного освещения (6 светильников) -  35,0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7. Ремонт уличного освещения – 199,9 тыс. рублей.</w:t>
      </w:r>
    </w:p>
    <w:p w:rsidR="00D30C70" w:rsidRPr="00A703F8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 Приобретение и установка дорожных знаков на сумму 142 тыс. рублей.</w:t>
      </w: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</w:rPr>
      </w:pPr>
    </w:p>
    <w:p w:rsidR="00D30C70" w:rsidRDefault="00D30C70" w:rsidP="00D30C70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Сумма заключённых контрактов без использования Портала в соответствии с п. 8 Положения об организации осуществления закупок товаров, работ, услуг у единственного поставщика (подрядчика, исполнителя) для </w:t>
      </w:r>
      <w:proofErr w:type="gramStart"/>
      <w:r>
        <w:rPr>
          <w:rFonts w:ascii="Times New Roman" w:eastAsia="Times New Roman" w:hAnsi="Times New Roman" w:cs="Times New Roman"/>
          <w:sz w:val="32"/>
        </w:rPr>
        <w:t>обеспечения государственных нужд Ростовской области, утверждённого постановлением Правительства Ростовской области от 30.05.2018 № 355 составляет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1605,16 тыс. рублей, в том числе: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Выполнение работ по очистке территории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 на сумму 91,9 тыс. рублей  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Повышение квалификации 5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 на сумму 31,4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Услуги электроснабжения на сумму 470,1 тыс. рублей.</w:t>
      </w:r>
    </w:p>
    <w:p w:rsidR="00D30C70" w:rsidRPr="00CB1AB4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Противоклещевые обработки объектов собственности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 (кладбища, детские площадки) на сумму 21,9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</w:t>
      </w:r>
      <w:r w:rsidRPr="00CB1AB4">
        <w:rPr>
          <w:rFonts w:ascii="Times New Roman" w:eastAsia="Calibri" w:hAnsi="Times New Roman" w:cs="Times New Roman"/>
          <w:sz w:val="32"/>
          <w:szCs w:val="32"/>
        </w:rPr>
        <w:t>езинсекционные услуги по борьбе с комарами личиночной формы в открытых стациях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(10 га) на сумму 24,0 тыс. рублей.</w:t>
      </w:r>
    </w:p>
    <w:p w:rsidR="00D30C70" w:rsidRPr="00CB1AB4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1AB4">
        <w:rPr>
          <w:rFonts w:ascii="Times New Roman" w:hAnsi="Times New Roman" w:cs="Times New Roman"/>
          <w:sz w:val="32"/>
          <w:szCs w:val="32"/>
        </w:rPr>
        <w:t xml:space="preserve">Проведение дератизации территории к яме </w:t>
      </w:r>
      <w:proofErr w:type="spellStart"/>
      <w:r w:rsidRPr="00CB1AB4">
        <w:rPr>
          <w:rFonts w:ascii="Times New Roman" w:hAnsi="Times New Roman" w:cs="Times New Roman"/>
          <w:sz w:val="32"/>
          <w:szCs w:val="32"/>
        </w:rPr>
        <w:t>Беккари</w:t>
      </w:r>
      <w:proofErr w:type="spellEnd"/>
      <w:r w:rsidRPr="00CB1AB4">
        <w:rPr>
          <w:rFonts w:ascii="Times New Roman" w:hAnsi="Times New Roman" w:cs="Times New Roman"/>
          <w:sz w:val="32"/>
          <w:szCs w:val="32"/>
        </w:rPr>
        <w:t xml:space="preserve"> (300 кв.м.) на сумму 4,5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Межевание земельного участка под контейнерные площадки на сумму – 9,8 тыс</w:t>
      </w:r>
      <w:proofErr w:type="gramStart"/>
      <w:r>
        <w:rPr>
          <w:rFonts w:ascii="Times New Roman" w:eastAsia="Times New Roman" w:hAnsi="Times New Roman" w:cs="Times New Roman"/>
          <w:sz w:val="32"/>
        </w:rPr>
        <w:t>.р</w:t>
      </w:r>
      <w:proofErr w:type="gramEnd"/>
      <w:r>
        <w:rPr>
          <w:rFonts w:ascii="Times New Roman" w:eastAsia="Times New Roman" w:hAnsi="Times New Roman" w:cs="Times New Roman"/>
          <w:sz w:val="32"/>
        </w:rPr>
        <w:t>ублей.</w:t>
      </w:r>
    </w:p>
    <w:p w:rsidR="00D30C70" w:rsidRPr="00CB1AB4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Страхование добровольных пожарных (14 человек) на сумму 2,3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Страхование Гидротехнического сооружения на сумму 15,7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Независимая оценка качества оказания услуг МБУК "СДК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с.п." на сумму 9,0 тыс. рублей.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Проведен 1 электронный аукцион на сумму 930,6 тыс. рублей в том числе: </w:t>
      </w:r>
    </w:p>
    <w:p w:rsidR="00D30C70" w:rsidRDefault="00D30C70" w:rsidP="00D30C70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– Содержание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автомобильных дорог общего пользования местного значения 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поселения.</w:t>
      </w:r>
    </w:p>
    <w:p w:rsidR="00D30C70" w:rsidRPr="001D55EB" w:rsidRDefault="00D30C70" w:rsidP="00D30C70">
      <w:pPr>
        <w:suppressAutoHyphens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Для пополнения бюджета постоянно ведет работу  Координационный Совет. За 2024 года было проведено 8 заседаний, на которых рассматривались вопросы о задолженности налогоплательщиков,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поселения. В результате проведения заседаний задолженность сократилась на 279,4 тыс. рублей. На данный период времени работа с налогоплательщиками продолжается.</w:t>
      </w:r>
    </w:p>
    <w:p w:rsidR="00D30C70" w:rsidRDefault="00D30C70" w:rsidP="00D30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8A029A">
      <w:pPr>
        <w:suppressAutoHyphens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A029A" w:rsidRDefault="00067EF7">
      <w:pPr>
        <w:suppressAutoHyphens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3. Санитарное  благополучие и благоустройство территории</w:t>
      </w:r>
    </w:p>
    <w:p w:rsidR="008A029A" w:rsidRDefault="008A029A">
      <w:pPr>
        <w:suppressAutoHyphens/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Работа в сфере благоустройства  нацелена на содержание территории  Манычского сельского поселения в надлежащем состоянии, улучшении экологической обстановки, улучшении благоустройства населенных пунктов для жизнедеятельности населения.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отчетную дату на территории поселения проведено </w:t>
      </w:r>
      <w:r w:rsidR="000A5524">
        <w:rPr>
          <w:rFonts w:ascii="Times New Roman" w:eastAsia="Times New Roman" w:hAnsi="Times New Roman" w:cs="Times New Roman"/>
          <w:sz w:val="28"/>
        </w:rPr>
        <w:t>38 субботников</w:t>
      </w:r>
      <w:r>
        <w:rPr>
          <w:rFonts w:ascii="Times New Roman" w:eastAsia="Times New Roman" w:hAnsi="Times New Roman" w:cs="Times New Roman"/>
          <w:sz w:val="28"/>
        </w:rPr>
        <w:t xml:space="preserve"> по наведению санитарного порядка на территории сел, в  которых принимали участие работники общеобразовательной школы №82 и детского сада №31 «Родничок», работники дома культуры и социального обслуживания населения. Посильную помощь оказало ООО имени «М.В. Фрунзе». Проводились следующие мероприятия по благоустройству: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покос сорной растительности;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и покраска памятников погибшим в ВОВ, которых на территории поселения 2 объекта;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уборка мусора по региональной трассе;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озеленение территории: высажено 2 дерева туи, 10 деревьев клена</w:t>
      </w:r>
      <w:r w:rsidR="000A5524">
        <w:rPr>
          <w:rFonts w:ascii="Times New Roman" w:eastAsia="Times New Roman" w:hAnsi="Times New Roman" w:cs="Times New Roman"/>
          <w:sz w:val="28"/>
        </w:rPr>
        <w:t>, цветники на площади в 300 кв.м.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ликвидация несанкционированных очаговых навалов мусора;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побелка деревьев в черте населенных пунктов и торцы лесополос;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и покраска автобусной остановки пос. Степной Курган;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территорий поселения и кладбищ от сухостоя, сорной растительности и бытового мусора.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Для работ по наведению санитарно порядка приобретены хозяйственные товары (мешки для мусора, известь, перчатки, кисти и краска) по контракту №2024.259912 от 04.03.2024 на сумму 41 880 рублей.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 трудовому договору на работу по наведению санитарного порядка, покосу и прополке травы в 2024 году оформлен 1 человек. На организацию временного трудоустройства несовершеннолетних граждан в возрасте от 14 до 18 лет Администрацией Манычского сельского поселения выделено 8,0 тыс. рублей на 4 работающих детей через организацию ИП Липанов А.А. В общественных работах для безработных граждан в 2024 году задействован 1 человек, выделено 8,7 тыс. рублей через организацию ИП Липанов А.А. Запланированные денежные средства выплачены полностью.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В целях поддержания санитарного порядка для выкашивания сорной растительности на территории Манычского сельского поселения был заключен Муниципальный контракт №2024.436044 от 10.04.2024г. на общую сумму 171000,00 руб. Данная услуга разбита на 2 этапа, первый этап завершен 27 апреля 2024 г.  Второй этап выкашивания выполнен 11.07 2024 с нарушением сроков  (по контракту  с 10.06.2024 по 28.06.2024).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Общая площадь скошенной сорной растительности составила 5,7 га.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Согласно Распоряжению Администрации Манычского сельского поселения №50 от 05.04.2024г. «О создании оперативного штаба по мониторингу благоустройства и наведению санитарного порядка на территории Манычского сельского поселения» проводится мониторинг благоустройства и наведение санитарного порядка территории Манычского сельского поселения.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2024 году на основании «Правил благоустройства и санитарного содержания Манычского сельского поселения», утвержденных решением Собрания депутатов Манычского сельского поселения № 53 от  30.10.2017г.  и Решения Собрания депутатов Манычского сельского поселения «Об утверждении Правил содержания сельскохозяйственных животных и птицы в Манычском сельском поселении» №43 от 31.05.2022г. составлено </w:t>
      </w:r>
      <w:r w:rsidR="000A5524">
        <w:rPr>
          <w:rFonts w:ascii="Times New Roman" w:eastAsia="Times New Roman" w:hAnsi="Times New Roman" w:cs="Times New Roman"/>
          <w:sz w:val="28"/>
        </w:rPr>
        <w:t>57</w:t>
      </w:r>
      <w:r>
        <w:rPr>
          <w:rFonts w:ascii="Times New Roman" w:eastAsia="Times New Roman" w:hAnsi="Times New Roman" w:cs="Times New Roman"/>
          <w:sz w:val="28"/>
        </w:rPr>
        <w:t xml:space="preserve"> протокол</w:t>
      </w:r>
      <w:r w:rsidR="000A5524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об административных правонарушениях, в частности:</w:t>
      </w:r>
      <w:proofErr w:type="gramEnd"/>
    </w:p>
    <w:p w:rsidR="008A029A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A5524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протоколов за нахождение сельскохозяйственных животных на территории поселения без присмотра по частям 1 и  1.1 ст. 4.1.;</w:t>
      </w:r>
    </w:p>
    <w:p w:rsidR="008A029A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A552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протокола за складирование строительных материалов на территории общего пользования без разрешения, выданного Администрацией Манычского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. 1 ст. 5.1;</w:t>
      </w:r>
    </w:p>
    <w:p w:rsidR="008A029A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A552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протокол</w:t>
      </w:r>
      <w:r w:rsidR="000A5524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 за складирование обрезков деревьев </w:t>
      </w:r>
      <w:r w:rsidR="000A5524">
        <w:rPr>
          <w:rFonts w:ascii="Times New Roman" w:eastAsia="Times New Roman" w:hAnsi="Times New Roman" w:cs="Times New Roman"/>
          <w:sz w:val="28"/>
        </w:rPr>
        <w:t xml:space="preserve">и бытового мусора </w:t>
      </w:r>
      <w:r>
        <w:rPr>
          <w:rFonts w:ascii="Times New Roman" w:eastAsia="Times New Roman" w:hAnsi="Times New Roman" w:cs="Times New Roman"/>
          <w:sz w:val="28"/>
        </w:rPr>
        <w:t xml:space="preserve">на территории общего пользования,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. 1 ст. 5.1</w:t>
      </w:r>
      <w:r w:rsidR="000A5524">
        <w:rPr>
          <w:rFonts w:ascii="Times New Roman" w:eastAsia="Times New Roman" w:hAnsi="Times New Roman" w:cs="Times New Roman"/>
          <w:sz w:val="28"/>
        </w:rPr>
        <w:t>;</w:t>
      </w:r>
    </w:p>
    <w:p w:rsidR="000A5524" w:rsidRPr="000A5524" w:rsidRDefault="000A55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5524">
        <w:rPr>
          <w:rFonts w:ascii="Times New Roman" w:hAnsi="Times New Roman" w:cs="Times New Roman"/>
          <w:iCs/>
          <w:sz w:val="28"/>
          <w:szCs w:val="28"/>
        </w:rPr>
        <w:t>- 2</w:t>
      </w:r>
      <w:r w:rsidR="0033076B">
        <w:rPr>
          <w:rFonts w:ascii="Times New Roman" w:hAnsi="Times New Roman" w:cs="Times New Roman"/>
          <w:iCs/>
          <w:sz w:val="28"/>
          <w:szCs w:val="28"/>
        </w:rPr>
        <w:t>3 протокола</w:t>
      </w:r>
      <w:r w:rsidRPr="000A5524">
        <w:rPr>
          <w:rFonts w:ascii="Times New Roman" w:hAnsi="Times New Roman" w:cs="Times New Roman"/>
          <w:iCs/>
          <w:sz w:val="28"/>
          <w:szCs w:val="28"/>
        </w:rPr>
        <w:t xml:space="preserve"> за выжигание сухой ра</w:t>
      </w:r>
      <w:r w:rsidR="0033076B">
        <w:rPr>
          <w:rFonts w:ascii="Times New Roman" w:hAnsi="Times New Roman" w:cs="Times New Roman"/>
          <w:iCs/>
          <w:sz w:val="28"/>
          <w:szCs w:val="28"/>
        </w:rPr>
        <w:t xml:space="preserve">стительности и мусора по </w:t>
      </w:r>
      <w:proofErr w:type="gramStart"/>
      <w:r w:rsidR="0033076B">
        <w:rPr>
          <w:rFonts w:ascii="Times New Roman" w:hAnsi="Times New Roman" w:cs="Times New Roman"/>
          <w:iCs/>
          <w:sz w:val="28"/>
          <w:szCs w:val="28"/>
        </w:rPr>
        <w:t>ч</w:t>
      </w:r>
      <w:proofErr w:type="gramEnd"/>
      <w:r w:rsidR="0033076B">
        <w:rPr>
          <w:rFonts w:ascii="Times New Roman" w:hAnsi="Times New Roman" w:cs="Times New Roman"/>
          <w:iCs/>
          <w:sz w:val="28"/>
          <w:szCs w:val="28"/>
        </w:rPr>
        <w:t>. 1</w:t>
      </w:r>
      <w:r w:rsidRPr="000A5524">
        <w:rPr>
          <w:rFonts w:ascii="Times New Roman" w:hAnsi="Times New Roman" w:cs="Times New Roman"/>
          <w:iCs/>
          <w:sz w:val="28"/>
          <w:szCs w:val="28"/>
        </w:rPr>
        <w:t xml:space="preserve"> ст. 4.5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Владельцы сельскохозяйственных животных и птицы для выпаса должны оформить участки земель сельскохозяйственного назначения, земель населенных пунктов и иных земель в собственность, аренду или пользование в соответствии законодательством Российской Федерации и Ростовской области.</w:t>
      </w:r>
    </w:p>
    <w:p w:rsidR="008A029A" w:rsidRDefault="00067EF7" w:rsidP="004D73FD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Для обеспечения санитарного благополучия населения на территории Манычского сельского поселения  </w:t>
      </w:r>
      <w:r w:rsidR="004D73FD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роизведены</w:t>
      </w:r>
      <w:r w:rsidR="004D73FD">
        <w:rPr>
          <w:rFonts w:ascii="Times New Roman" w:eastAsia="Times New Roman" w:hAnsi="Times New Roman" w:cs="Times New Roman"/>
          <w:sz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</w:rPr>
        <w:t xml:space="preserve"> по ремонту уличного освещения в сельском поселении в рамках контрактов №2024.303906 от </w:t>
      </w:r>
      <w:r w:rsidR="0033076B">
        <w:rPr>
          <w:rFonts w:ascii="Times New Roman" w:eastAsia="Times New Roman" w:hAnsi="Times New Roman" w:cs="Times New Roman"/>
          <w:sz w:val="28"/>
        </w:rPr>
        <w:t xml:space="preserve">14.03.2024 (199,980 тыс. руб.), </w:t>
      </w:r>
      <w:r>
        <w:rPr>
          <w:rFonts w:ascii="Times New Roman" w:eastAsia="Times New Roman" w:hAnsi="Times New Roman" w:cs="Times New Roman"/>
          <w:sz w:val="28"/>
        </w:rPr>
        <w:t>№11 от 13.06.2024 (49</w:t>
      </w:r>
      <w:r w:rsidR="0033076B">
        <w:rPr>
          <w:rFonts w:ascii="Times New Roman" w:eastAsia="Times New Roman" w:hAnsi="Times New Roman" w:cs="Times New Roman"/>
          <w:sz w:val="28"/>
        </w:rPr>
        <w:t>,85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076B">
        <w:rPr>
          <w:rFonts w:ascii="Times New Roman" w:eastAsia="Times New Roman" w:hAnsi="Times New Roman" w:cs="Times New Roman"/>
          <w:sz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</w:rPr>
        <w:t>руб.)</w:t>
      </w:r>
      <w:r w:rsidR="0033076B">
        <w:rPr>
          <w:rFonts w:ascii="Times New Roman" w:eastAsia="Times New Roman" w:hAnsi="Times New Roman" w:cs="Times New Roman"/>
          <w:sz w:val="28"/>
        </w:rPr>
        <w:t>, №2024.1434686 от 09.12.2024 (75,0 тыс. руб.)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установлена 1 опора со светодиодным светильником по ул. Победы;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установлено 2 опоры со светодиодным светильником по ул. 8 Марта;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установлены 2 дополнительных светодиодных светильника по ул. Победы;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заменили светодиодные светильники в пос. Новостепной (</w:t>
      </w:r>
      <w:r w:rsidR="0033076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шт.), пос. Тальники (</w:t>
      </w:r>
      <w:r w:rsidR="0033076B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шт.), пос. Новоярки (2 шт.), пос. Степной Курган (</w:t>
      </w:r>
      <w:r w:rsidR="0033076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)</w:t>
      </w:r>
      <w:r w:rsidR="0033076B">
        <w:rPr>
          <w:rFonts w:ascii="Times New Roman" w:eastAsia="Times New Roman" w:hAnsi="Times New Roman" w:cs="Times New Roman"/>
          <w:sz w:val="28"/>
        </w:rPr>
        <w:t>, пос. Лужки (5 шт.)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произведен демонтаж светильников по ул. Победа в пос. Степной Курган (14 шт.).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Оплата за потребляемую электроэнергию уличного освещения населенных пунктов осуществляется  из средств местного бюджета- 470,1 тыс. руб.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Администрацией  Манычского сельского поселения заключен Муниципальный Контракт от 08.04.2024г. №ЭА-1 с ИП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Кореневским</w:t>
      </w:r>
      <w:proofErr w:type="spellEnd"/>
      <w:r w:rsidR="00CD62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Виктором Николаевичем по содержанию автомобильных дорог общего пользования местного значения Манычского сельского поселения Ростовской области на общую сумму </w:t>
      </w:r>
      <w:r w:rsidRPr="00CD62D4">
        <w:rPr>
          <w:rFonts w:ascii="Times New Roman" w:eastAsia="Times New Roman" w:hAnsi="Times New Roman" w:cs="Times New Roman"/>
          <w:sz w:val="28"/>
        </w:rPr>
        <w:t>930 640 руб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Срок выполнения работ до 31.12.2024г., согласно которому выполнены следующие ремонтные работы на сумму </w:t>
      </w:r>
      <w:r w:rsidRPr="00CD62D4">
        <w:rPr>
          <w:rFonts w:ascii="Times New Roman" w:eastAsia="Times New Roman" w:hAnsi="Times New Roman" w:cs="Times New Roman"/>
          <w:sz w:val="28"/>
        </w:rPr>
        <w:t xml:space="preserve">643 397 </w:t>
      </w:r>
      <w:proofErr w:type="spellStart"/>
      <w:r w:rsidRPr="00CD62D4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CD62D4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1"/>
        <w:gridCol w:w="2638"/>
        <w:gridCol w:w="3340"/>
        <w:gridCol w:w="1206"/>
        <w:gridCol w:w="1628"/>
      </w:tblGrid>
      <w:tr w:rsidR="008A029A">
        <w:trPr>
          <w:cantSplit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п\п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Граница участка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Намечаемые виды работ 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Объёмы работ</w:t>
            </w:r>
          </w:p>
        </w:tc>
      </w:tr>
      <w:tr w:rsidR="008A029A">
        <w:trPr>
          <w:cantSplit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8A02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8A02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8A02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Ед. изм.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</w:tc>
      </w:tr>
      <w:tr w:rsidR="008A029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8A029A">
        <w:trPr>
          <w:trHeight w:val="1"/>
        </w:trPr>
        <w:tc>
          <w:tcPr>
            <w:tcW w:w="9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пос. Степной Курган</w:t>
            </w:r>
          </w:p>
        </w:tc>
      </w:tr>
      <w:tr w:rsidR="008A029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Победы, д.54                                                     -д.68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ямочный ремонт  дорожного полотна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м2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118</w:t>
            </w:r>
          </w:p>
        </w:tc>
      </w:tr>
      <w:tr w:rsidR="008A029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Энгельса, д.3-д.11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ямочный ремонт  дорожного полотна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м2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8A029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Пролетарская</w:t>
            </w:r>
          </w:p>
          <w:p w:rsidR="008A029A" w:rsidRDefault="008A029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775</w:t>
            </w:r>
          </w:p>
        </w:tc>
      </w:tr>
      <w:tr w:rsidR="008A029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Фрунзе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260</w:t>
            </w:r>
          </w:p>
        </w:tc>
      </w:tr>
      <w:tr w:rsidR="008A029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Октябрьская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29A" w:rsidRDefault="00067EF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</w:tr>
    </w:tbl>
    <w:p w:rsidR="008A029A" w:rsidRPr="00CD62D4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D62D4">
        <w:rPr>
          <w:rFonts w:ascii="Times New Roman" w:eastAsia="Times New Roman" w:hAnsi="Times New Roman" w:cs="Times New Roman"/>
          <w:sz w:val="28"/>
        </w:rPr>
        <w:t xml:space="preserve">287 243 руб. </w:t>
      </w:r>
      <w:r w:rsidR="0061766B" w:rsidRPr="00CD62D4">
        <w:rPr>
          <w:rFonts w:ascii="Times New Roman" w:eastAsia="Times New Roman" w:hAnsi="Times New Roman" w:cs="Times New Roman"/>
          <w:sz w:val="28"/>
        </w:rPr>
        <w:t>- оплата за</w:t>
      </w:r>
      <w:r w:rsidRPr="00CD62D4">
        <w:rPr>
          <w:rFonts w:ascii="Times New Roman" w:eastAsia="Times New Roman" w:hAnsi="Times New Roman" w:cs="Times New Roman"/>
          <w:sz w:val="28"/>
        </w:rPr>
        <w:t xml:space="preserve"> зимнее содержание дорог до 31.12.2024 года</w:t>
      </w:r>
    </w:p>
    <w:p w:rsidR="008A029A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На основании Муниципального контракта от 12.02.2024  №2024.178656 с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ОценкаПроектСервис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выполнены работы по изготовлению технических паспортов на автомобильные дороги общего пользования, расположенных на территории Манычского сельского поселения. Сумма контракта составила </w:t>
      </w:r>
      <w:r w:rsidRPr="00CD62D4">
        <w:rPr>
          <w:rFonts w:ascii="Times New Roman" w:eastAsia="Times New Roman" w:hAnsi="Times New Roman" w:cs="Times New Roman"/>
          <w:sz w:val="28"/>
        </w:rPr>
        <w:t>92,18 тыс. руб.</w:t>
      </w:r>
    </w:p>
    <w:p w:rsidR="008A029A" w:rsidRDefault="00067E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Выполнена санитарная обрезка деревьев и вывоз порубочных остатков по контракту №2024.343573 от 22.03.2024 на сумму 75 000 рублей по следующим адресам: пос. Степной Курган (ул. Победы, 21, ул. Победы, 36, ул. 8 Марта,12), пос. Тальники, ул. Ленина,1.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рамках контракта от 26.03.2024 №4 на сумму 21 960 рублей выполнены работы по противоклещевой обработке следующих объектов: кладбища в пос. Степной Курган, пос. Тальники, пос. Новоярки, пос. Новостепной; территория памятников, воинам погибшим в ВОв, детские досуговые площадки</w:t>
      </w:r>
      <w:r w:rsidR="001D55EB">
        <w:rPr>
          <w:rFonts w:ascii="Times New Roman" w:eastAsia="Times New Roman" w:hAnsi="Times New Roman" w:cs="Times New Roman"/>
          <w:sz w:val="28"/>
        </w:rPr>
        <w:t>.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4. Обеспечение пожарной безопасности  и безопасности людей на водных объектах, профилактика опасных зональных инфекционных заболеваний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 28.04.2024г. по 20.10.2024г. на территории Манычского сельского поселения  введён особый противопожарный режим.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За нарушение требований пожарной безопасности совершённые в условиях особого противопожарного режима предусмотрено наказание в виде административного штрафа: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физическое лицо- от 10тыс.руб. до 20 тыс. руб.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должностное лицо- от 30 тыс. руб. до 60 тыс. руб.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ИП- от 60 тыс. руб. до 80 тыс. руб.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юридическое лицо- от 400 тыс. руб. до 800 тыс. руб.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 целях предотвращения пожаров на территории поселения   обновлена опашка в 5 населенных пунктах; В случае оперативного принятия мер для тушения пожаров и спасения людей, а так же для ведения контроля за пожарной безопасностью   на территории Манычского сельского поселения,  создана команда добровольных пожарных в количестве 14 человек, все застрахованы, обучены и готовы к работе. </w:t>
      </w:r>
      <w:proofErr w:type="gramEnd"/>
    </w:p>
    <w:p w:rsidR="008A029A" w:rsidRDefault="008A02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A029A" w:rsidRPr="004D73FD" w:rsidRDefault="00067EF7" w:rsidP="004D73FD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- на постоянной основе проводились разъяснительные беседы с населением о необходимости неукоснительного соблюдения мер пожарной безопасности, как в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</w:rPr>
        <w:t>летний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</w:rPr>
        <w:t xml:space="preserve"> так и в весенне-зимний периоды, о правилах пользования печным отоплением, электричеством, баллонным газом. Специалистами Администрации Манычского сельского поселения  ежемесячно совершаются рейды к семьям, попавшим в трудную жизненную ситуацию совместно с участковым уполномоченным полиции. Распространены листовки и памятки: «правила эксплуатации печей», «Как избежать пожара в квартире», «Правила пользования газовыми приборами»;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в целях  информирования населения о правилах поведения на воде, ответственными должностными лицами администрации поселения, </w:t>
      </w:r>
      <w:r>
        <w:rPr>
          <w:rFonts w:ascii="Times New Roman" w:eastAsia="Times New Roman" w:hAnsi="Times New Roman" w:cs="Times New Roman"/>
          <w:sz w:val="28"/>
        </w:rPr>
        <w:lastRenderedPageBreak/>
        <w:t>совместно с членами народной дружины и  участковым уполномоченным полиции, ГИМС  г. Сальска,</w:t>
      </w:r>
      <w:r w:rsidR="00CD62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 с специалистами ДПЧ № 245,  осуществляется патрулирование и профилактические рейды по прибрежным зонам водоемов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D73F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8A029A" w:rsidRDefault="00067E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на информационных стендах и на официальном сайте Администрации Манычского сельского поселения   обновлены памятки  о мерах безопасности на водоемах в период купального сезона, а также информация о недопущении нарушения правил безопасности на водоемах в летний период;</w:t>
      </w: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 проведены беседы с собственниками  домовладений и руководителями организаций, расположенных в прибрежной  зоне. Проведены инструктажи с рыбаками о правилах поведения на воде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A029A" w:rsidRDefault="00067EF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- при проведении рейдов с жителями поселения, проводятся разъяснительные беседы о высокой опасности возникновения особо опасных и заразных заболеваний домашних животных, таких как грипп птиц, африканская чума свиней, чума мелких жвачных животных, ящур,  заразный узелковый дерматит крупного рогатого скота  и о необходимых мерах профилактики природно-очаговых инфекций. Хозяевам каждого подворья  рекомендуется соблюдение мер строгой изоляции при содержании животных на подворьях, исключении контактов с животными других населенных пунктов, бродяжничество животных.  Усилить контроль за перемещением животных.  Всем присутствующим розданы листовки и памятки.</w:t>
      </w:r>
    </w:p>
    <w:p w:rsidR="008A029A" w:rsidRDefault="008A029A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A029A" w:rsidRDefault="00067EF7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5.Обеспечение бесперебойной работы сельхозпредприятий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объектов образования. Здравоохранения и социального обслуживания населения.</w:t>
      </w:r>
    </w:p>
    <w:p w:rsidR="008A029A" w:rsidRDefault="008A029A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На территории Манычского сельского посел</w:t>
      </w:r>
      <w:r w:rsidR="001D55EB">
        <w:rPr>
          <w:rFonts w:ascii="Times New Roman" w:eastAsia="Times New Roman" w:hAnsi="Times New Roman" w:cs="Times New Roman"/>
          <w:sz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</w:rPr>
        <w:t xml:space="preserve">имеется 47 </w:t>
      </w:r>
      <w:r w:rsidR="001D55EB">
        <w:rPr>
          <w:rFonts w:ascii="Times New Roman" w:eastAsia="Times New Roman" w:hAnsi="Times New Roman" w:cs="Times New Roman"/>
          <w:sz w:val="28"/>
        </w:rPr>
        <w:t>сельхоз товаропроизводителей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Всего по п</w:t>
      </w:r>
      <w:r w:rsidR="001D55EB">
        <w:rPr>
          <w:rFonts w:ascii="Times New Roman" w:eastAsia="Times New Roman" w:hAnsi="Times New Roman" w:cs="Times New Roman"/>
          <w:sz w:val="28"/>
        </w:rPr>
        <w:t>оселению в 2024 году  убрано</w:t>
      </w:r>
      <w:r>
        <w:rPr>
          <w:rFonts w:ascii="Times New Roman" w:eastAsia="Times New Roman" w:hAnsi="Times New Roman" w:cs="Times New Roman"/>
          <w:sz w:val="28"/>
        </w:rPr>
        <w:t xml:space="preserve">14397,9 га </w:t>
      </w:r>
      <w:r w:rsidR="001D55EB">
        <w:rPr>
          <w:rFonts w:ascii="Times New Roman" w:eastAsia="Times New Roman" w:hAnsi="Times New Roman" w:cs="Times New Roman"/>
          <w:sz w:val="28"/>
        </w:rPr>
        <w:t xml:space="preserve">ранних зерновых и зернобобовых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 w:rsidR="001D55EB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льтур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них: КФХ –7264,7 га, ООО «имени М.В. Фрунзе» - 6856 га</w:t>
      </w:r>
    </w:p>
    <w:p w:rsidR="008A029A" w:rsidRPr="001D55EB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55EB">
        <w:rPr>
          <w:rFonts w:ascii="Times New Roman" w:eastAsia="Times New Roman" w:hAnsi="Times New Roman" w:cs="Times New Roman"/>
          <w:sz w:val="28"/>
        </w:rPr>
        <w:t xml:space="preserve">На отчетную дату, всего по поселению, </w:t>
      </w:r>
      <w:proofErr w:type="spellStart"/>
      <w:r w:rsidRPr="001D55EB">
        <w:rPr>
          <w:rFonts w:ascii="Times New Roman" w:eastAsia="Times New Roman" w:hAnsi="Times New Roman" w:cs="Times New Roman"/>
          <w:sz w:val="28"/>
        </w:rPr>
        <w:t>сельхозт</w:t>
      </w:r>
      <w:r w:rsidR="001D55EB" w:rsidRPr="001D55EB">
        <w:rPr>
          <w:rFonts w:ascii="Times New Roman" w:eastAsia="Times New Roman" w:hAnsi="Times New Roman" w:cs="Times New Roman"/>
          <w:sz w:val="28"/>
        </w:rPr>
        <w:t>оваропроизводителями</w:t>
      </w:r>
      <w:proofErr w:type="spellEnd"/>
      <w:r w:rsidR="001D55EB" w:rsidRPr="001D55EB">
        <w:rPr>
          <w:rFonts w:ascii="Times New Roman" w:eastAsia="Times New Roman" w:hAnsi="Times New Roman" w:cs="Times New Roman"/>
          <w:sz w:val="28"/>
        </w:rPr>
        <w:t xml:space="preserve"> убрано 100 </w:t>
      </w:r>
      <w:r w:rsidRPr="001D55EB">
        <w:rPr>
          <w:rFonts w:ascii="Times New Roman" w:eastAsia="Times New Roman" w:hAnsi="Times New Roman" w:cs="Times New Roman"/>
          <w:sz w:val="28"/>
        </w:rPr>
        <w:t>%  зерновых и зернобобовых</w:t>
      </w:r>
      <w:r>
        <w:rPr>
          <w:rFonts w:ascii="Times New Roman" w:eastAsia="Times New Roman" w:hAnsi="Times New Roman" w:cs="Times New Roman"/>
          <w:sz w:val="28"/>
        </w:rPr>
        <w:t xml:space="preserve"> при валовом сборе 61973,1т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 w:rsidR="001D55EB" w:rsidRPr="001D55EB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1D55EB" w:rsidRPr="001D55EB">
        <w:rPr>
          <w:rFonts w:ascii="Times New Roman" w:eastAsia="Times New Roman" w:hAnsi="Times New Roman" w:cs="Times New Roman"/>
          <w:sz w:val="28"/>
        </w:rPr>
        <w:t>редняя урожайность которых 43,1</w:t>
      </w:r>
      <w:r w:rsidRPr="001D55EB">
        <w:rPr>
          <w:rFonts w:ascii="Times New Roman" w:eastAsia="Times New Roman" w:hAnsi="Times New Roman" w:cs="Times New Roman"/>
          <w:sz w:val="28"/>
        </w:rPr>
        <w:t xml:space="preserve"> ц/га</w:t>
      </w:r>
      <w:r>
        <w:rPr>
          <w:rFonts w:ascii="Times New Roman" w:eastAsia="Times New Roman" w:hAnsi="Times New Roman" w:cs="Times New Roman"/>
          <w:sz w:val="28"/>
        </w:rPr>
        <w:t xml:space="preserve"> /район 45,7ц/га</w:t>
      </w:r>
    </w:p>
    <w:p w:rsidR="008A029A" w:rsidRPr="001D55EB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55EB">
        <w:rPr>
          <w:rFonts w:ascii="Times New Roman" w:eastAsia="Times New Roman" w:hAnsi="Times New Roman" w:cs="Times New Roman"/>
          <w:sz w:val="28"/>
        </w:rPr>
        <w:t>Средняя урожайность озимой пшеницы все</w:t>
      </w:r>
      <w:r w:rsidR="001D55EB" w:rsidRPr="001D55EB">
        <w:rPr>
          <w:rFonts w:ascii="Times New Roman" w:eastAsia="Times New Roman" w:hAnsi="Times New Roman" w:cs="Times New Roman"/>
          <w:sz w:val="28"/>
        </w:rPr>
        <w:t>го по поселению составляет 52,8</w:t>
      </w:r>
      <w:r w:rsidRPr="001D55EB">
        <w:rPr>
          <w:rFonts w:ascii="Times New Roman" w:eastAsia="Times New Roman" w:hAnsi="Times New Roman" w:cs="Times New Roman"/>
          <w:sz w:val="28"/>
        </w:rPr>
        <w:t>ц/га</w:t>
      </w:r>
    </w:p>
    <w:p w:rsidR="008A029A" w:rsidRDefault="00067EF7" w:rsidP="00CD62D4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На территории поселения  продолжает работу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для решения вопросов, затрагивающих интересы граждан, проживающих в Манычском сельском поселении, проведения культурной и воспитательной работы, содействия развитию физкультуры и спорта и решения иных вопросов жизнедеятельности населения.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 состав ТОС входит 380 человек. 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первом полугодии 2024 года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реализовано 27 инициатив, одной из которых является участие в Губернаторском проекте местных инициатив «Сделаем вместе» с </w:t>
      </w:r>
      <w:r w:rsidR="00CD62D4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нициативным проектом:  </w:t>
      </w:r>
      <w:proofErr w:type="gramStart"/>
      <w:r>
        <w:rPr>
          <w:rFonts w:ascii="Times New Roman" w:eastAsia="Times New Roman" w:hAnsi="Times New Roman" w:cs="Times New Roman"/>
          <w:sz w:val="28"/>
        </w:rPr>
        <w:t>Благоустройство территории, расположенной по адресу: 347602, Ростовская область, Сальский район, п. Степной Курган, ул. Победы, 40-б (обустройство «Сада памяти») на сумму-</w:t>
      </w:r>
      <w:r w:rsidR="007F721F">
        <w:rPr>
          <w:rFonts w:ascii="Times New Roman" w:eastAsia="Times New Roman" w:hAnsi="Times New Roman" w:cs="Times New Roman"/>
          <w:sz w:val="28"/>
        </w:rPr>
        <w:t>2481,9 тыс. из них участие населения 220,7 тыс. руб. и 2261,2 тыс. руб. областной бюджет.</w:t>
      </w:r>
      <w:proofErr w:type="gramEnd"/>
      <w:r w:rsidR="004A64F3" w:rsidRPr="004A64F3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4A64F3" w:rsidRPr="004A64F3">
        <w:rPr>
          <w:rFonts w:ascii="Times New Roman" w:eastAsia="Times New Roman" w:hAnsi="Times New Roman" w:cs="Times New Roman"/>
          <w:sz w:val="28"/>
        </w:rPr>
        <w:t>Проведена государственная экспертиза проекта «Благоустройство территории, расположенной по адресу:347602, Ростовская область, Сальский район, пос. Степной Курган, ул. Победы, 40-б (обустройство «Сада памяти») по контракту №2024.158849 от 12.02.2024 на сумму 83 700 руб.</w:t>
      </w:r>
      <w:r>
        <w:rPr>
          <w:rFonts w:ascii="Times New Roman" w:eastAsia="Times New Roman" w:hAnsi="Times New Roman" w:cs="Times New Roman"/>
          <w:sz w:val="28"/>
        </w:rPr>
        <w:t xml:space="preserve"> В поддержку проекта проголосовали 270 человек, количество граждан изъявивших желание принять трудовое участие 145 человек, также примут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учатие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имущественной форме 4 человека, а именно предоставление техники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стройматериалов при необходимости.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Инициативный проект Благоустройство территории, расположенной по адресу: 347602, Ростовская область, Сальский район, п. Степной Курган, ул. Победы, 40-б (обустройство «Сада памяти») прошел конкурсный отбор и будет реализован в 2025 году. 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 году, на конкурсе «Лучшее территориальное общественное самоуправление Ростовской области»,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представили результаты своей деятельности за 2022 год и на районном уровне заняли 2 место, получив денежное вознаграждение в размере 35 тыс. рублей. В первом полугодии 2024 года за счет этих средств были заменены светильники на памятнике «Павшим воинам односельчанам в годы ВОВ» в п.Степной Курган.</w:t>
      </w:r>
    </w:p>
    <w:p w:rsidR="004A64F3" w:rsidRDefault="004A64F3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CD62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2024 г. </w:t>
      </w:r>
      <w:r w:rsidR="00CD62D4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же реализована инициатива по обустройству ограждения на площади ДК по ул. Победы 23 на сумму 613,84 тыс. руб.вт.ч. 529,6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руб. выделено из областного бюджета.86,3 тыс. руб.участие населения и КФХ.</w:t>
      </w:r>
    </w:p>
    <w:p w:rsidR="008A029A" w:rsidRDefault="00067EF7" w:rsidP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участниками ТОС активно выдвигаются и реализовываются инициативы направленные на развитие спорта в поселении. В мае 202</w:t>
      </w:r>
      <w:r w:rsidR="004A64F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реализована инициатива по проведению мини-футбола «Кубок Победы». Была </w:t>
      </w:r>
      <w:proofErr w:type="spellStart"/>
      <w:r>
        <w:rPr>
          <w:rFonts w:ascii="Times New Roman" w:eastAsia="Times New Roman" w:hAnsi="Times New Roman" w:cs="Times New Roman"/>
          <w:sz w:val="28"/>
        </w:rPr>
        <w:t>оганизована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 по подготовке спортивной площадки, по формированию команд,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приобритению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формы и призовых наград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="004A64F3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="004A64F3">
        <w:rPr>
          <w:rFonts w:ascii="Times New Roman" w:eastAsia="Times New Roman" w:hAnsi="Times New Roman" w:cs="Times New Roman"/>
          <w:sz w:val="28"/>
        </w:rPr>
        <w:t xml:space="preserve">авершена </w:t>
      </w:r>
    </w:p>
    <w:p w:rsidR="008A029A" w:rsidRDefault="008A029A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8A029A" w:rsidRDefault="00067EF7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6. Организация досуговых  мероприятий.</w:t>
      </w:r>
    </w:p>
    <w:p w:rsidR="008A029A" w:rsidRDefault="008A029A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hd w:val="clear" w:color="auto" w:fill="FFFF00"/>
        </w:rPr>
      </w:pPr>
    </w:p>
    <w:p w:rsidR="008A029A" w:rsidRDefault="00CD6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067EF7">
        <w:rPr>
          <w:rFonts w:ascii="Times New Roman" w:eastAsia="Times New Roman" w:hAnsi="Times New Roman" w:cs="Times New Roman"/>
          <w:sz w:val="28"/>
        </w:rPr>
        <w:t xml:space="preserve">Для проведения досуга молодежи  и населения на территории работает Дом культуры и библиотека пос. Степной Курган.   Здесь  проводятся  культурно </w:t>
      </w:r>
      <w:proofErr w:type="gramStart"/>
      <w:r w:rsidR="00067EF7">
        <w:rPr>
          <w:rFonts w:ascii="Times New Roman" w:eastAsia="Times New Roman" w:hAnsi="Times New Roman" w:cs="Times New Roman"/>
          <w:sz w:val="28"/>
        </w:rPr>
        <w:t>-м</w:t>
      </w:r>
      <w:proofErr w:type="gramEnd"/>
      <w:r w:rsidR="00067EF7">
        <w:rPr>
          <w:rFonts w:ascii="Times New Roman" w:eastAsia="Times New Roman" w:hAnsi="Times New Roman" w:cs="Times New Roman"/>
          <w:sz w:val="28"/>
        </w:rPr>
        <w:t xml:space="preserve">ассовые  мероприятия, конкурсы с  привлечением  детей  и взрослого населения. Было проведено ряд мероприятий посвященных дню Победы.  </w:t>
      </w:r>
    </w:p>
    <w:p w:rsidR="008A029A" w:rsidRPr="00CD62D4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40"/>
          <w:sz w:val="28"/>
        </w:rPr>
        <w:t xml:space="preserve"> </w:t>
      </w:r>
      <w:r w:rsidRPr="00CD62D4">
        <w:rPr>
          <w:rFonts w:ascii="Times New Roman" w:eastAsia="Times New Roman" w:hAnsi="Times New Roman" w:cs="Times New Roman"/>
          <w:sz w:val="28"/>
        </w:rPr>
        <w:t>В рамках памяти односельчан погибших в годы ВОВ  1941-1945 г</w:t>
      </w:r>
      <w:proofErr w:type="gramStart"/>
      <w:r w:rsidRPr="00CD62D4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CD62D4">
        <w:rPr>
          <w:rFonts w:ascii="Times New Roman" w:eastAsia="Times New Roman" w:hAnsi="Times New Roman" w:cs="Times New Roman"/>
          <w:sz w:val="28"/>
        </w:rPr>
        <w:t xml:space="preserve"> была  проведена акция « свеча памяти».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62D4">
        <w:rPr>
          <w:rFonts w:ascii="Times New Roman" w:eastAsia="Times New Roman" w:hAnsi="Times New Roman" w:cs="Times New Roman"/>
          <w:sz w:val="28"/>
        </w:rPr>
        <w:lastRenderedPageBreak/>
        <w:t xml:space="preserve"> Организована и проведена  акция письмо солдату</w:t>
      </w:r>
      <w:r>
        <w:rPr>
          <w:rFonts w:ascii="Times New Roman" w:eastAsia="Times New Roman" w:hAnsi="Times New Roman" w:cs="Times New Roman"/>
          <w:color w:val="000040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возложение венков и цветов к памятникам погибшим односельчанам.</w:t>
      </w:r>
    </w:p>
    <w:p w:rsidR="004B692A" w:rsidRDefault="00067EF7" w:rsidP="004B6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Проведена гумани</w:t>
      </w:r>
      <w:r w:rsidR="004B692A">
        <w:rPr>
          <w:rFonts w:ascii="Times New Roman" w:eastAsia="Times New Roman" w:hAnsi="Times New Roman" w:cs="Times New Roman"/>
          <w:sz w:val="28"/>
        </w:rPr>
        <w:t>тарная акция «Своих не бросаем»</w:t>
      </w:r>
      <w:r w:rsidR="004B692A" w:rsidRPr="004B692A">
        <w:rPr>
          <w:rFonts w:ascii="Times New Roman" w:eastAsia="Times New Roman" w:hAnsi="Times New Roman" w:cs="Times New Roman"/>
          <w:sz w:val="28"/>
        </w:rPr>
        <w:t>. В акции активное участие приняли работники социального обслуживания, школа №82..</w:t>
      </w:r>
      <w:r w:rsidR="004B692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ходе </w:t>
      </w:r>
      <w:r w:rsidR="004B692A">
        <w:rPr>
          <w:rFonts w:ascii="Times New Roman" w:eastAsia="Times New Roman" w:hAnsi="Times New Roman" w:cs="Times New Roman"/>
          <w:sz w:val="28"/>
        </w:rPr>
        <w:t>акции</w:t>
      </w:r>
      <w:r>
        <w:rPr>
          <w:rFonts w:ascii="Times New Roman" w:eastAsia="Times New Roman" w:hAnsi="Times New Roman" w:cs="Times New Roman"/>
          <w:sz w:val="28"/>
        </w:rPr>
        <w:t xml:space="preserve"> была собрана гуманитарная помощь, написаны письма с пожеланиями для солдат, участвующих в Специальной военной операции.</w:t>
      </w:r>
      <w:r w:rsidR="004B692A">
        <w:rPr>
          <w:rFonts w:ascii="Times New Roman" w:eastAsia="Times New Roman" w:hAnsi="Times New Roman" w:cs="Times New Roman"/>
          <w:sz w:val="28"/>
        </w:rPr>
        <w:t xml:space="preserve"> Все направлено </w:t>
      </w:r>
      <w:r w:rsidR="004B692A" w:rsidRPr="004B692A">
        <w:rPr>
          <w:rFonts w:ascii="Times New Roman" w:eastAsia="Times New Roman" w:hAnsi="Times New Roman" w:cs="Times New Roman"/>
          <w:sz w:val="28"/>
        </w:rPr>
        <w:t xml:space="preserve">через волонтеров </w:t>
      </w:r>
      <w:proofErr w:type="spellStart"/>
      <w:r w:rsidR="004B692A" w:rsidRPr="004B692A"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 w:rsidR="00CD62D4">
        <w:rPr>
          <w:rFonts w:ascii="Times New Roman" w:eastAsia="Times New Roman" w:hAnsi="Times New Roman" w:cs="Times New Roman"/>
          <w:sz w:val="28"/>
        </w:rPr>
        <w:t xml:space="preserve"> </w:t>
      </w:r>
      <w:r w:rsidR="004B692A" w:rsidRPr="004B692A">
        <w:rPr>
          <w:rFonts w:ascii="Times New Roman" w:eastAsia="Times New Roman" w:hAnsi="Times New Roman" w:cs="Times New Roman"/>
          <w:sz w:val="28"/>
        </w:rPr>
        <w:t>района  солдатам на СВО</w:t>
      </w:r>
      <w:r w:rsidR="004B692A">
        <w:rPr>
          <w:rFonts w:ascii="Times New Roman" w:eastAsia="Times New Roman" w:hAnsi="Times New Roman" w:cs="Times New Roman"/>
          <w:sz w:val="28"/>
        </w:rPr>
        <w:t>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Финалом акции стал </w:t>
      </w:r>
      <w:r w:rsidR="004B692A">
        <w:rPr>
          <w:rFonts w:ascii="Times New Roman" w:eastAsia="Times New Roman" w:hAnsi="Times New Roman" w:cs="Times New Roman"/>
          <w:sz w:val="28"/>
        </w:rPr>
        <w:t>велопробег и возложение</w:t>
      </w:r>
      <w:r w:rsidR="004B692A" w:rsidRPr="004B692A">
        <w:rPr>
          <w:rFonts w:ascii="Times New Roman" w:eastAsia="Times New Roman" w:hAnsi="Times New Roman" w:cs="Times New Roman"/>
          <w:sz w:val="28"/>
        </w:rPr>
        <w:t xml:space="preserve"> цветов на памятнике погибшим односельчанам.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«Дню России» проведен праздничный концерт, после которого состоялось Открытие  кинотеатра под открытым небом.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 проведены мероприятия к дню защиты де</w:t>
      </w:r>
      <w:r w:rsidR="004B692A">
        <w:rPr>
          <w:rFonts w:ascii="Times New Roman" w:eastAsia="Times New Roman" w:hAnsi="Times New Roman" w:cs="Times New Roman"/>
          <w:sz w:val="28"/>
        </w:rPr>
        <w:t>тей</w:t>
      </w:r>
      <w:proofErr w:type="gramStart"/>
      <w:r w:rsidR="004B692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22 июня «Свеча памяти». Организовано и проведено мероприятие «День соседей», в котором приняли участие жители ул. Первомайской, ул.Энгельса и соседних улиц. </w:t>
      </w:r>
    </w:p>
    <w:p w:rsidR="008A029A" w:rsidRDefault="0006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Все мероприятия проходят с участием депутатов Собрания депутатов Манычского сельского поселения, работников и учащихся школы № 82. детского сада « Родничок» социальных работников,  руководителей КФХ  и  жителей поселения.</w:t>
      </w:r>
    </w:p>
    <w:p w:rsidR="008A029A" w:rsidRDefault="00067EF7">
      <w:pPr>
        <w:tabs>
          <w:tab w:val="left" w:pos="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целях сохранения нашей истории и патриотического воспитания молодежи библиотекой нашего поселения проводятся тематические беседы и викторины, посвященные истории нашего села и памятным датам. </w:t>
      </w:r>
    </w:p>
    <w:p w:rsidR="008A029A" w:rsidRDefault="00CD62D4" w:rsidP="00CD62D4">
      <w:pPr>
        <w:tabs>
          <w:tab w:val="left" w:pos="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</w:rPr>
      </w:pPr>
      <w:r w:rsidRPr="00CD62D4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 января 2025года начат</w:t>
      </w:r>
      <w:r w:rsidR="00067EF7" w:rsidRPr="00CD62D4">
        <w:rPr>
          <w:rFonts w:ascii="Times New Roman" w:eastAsia="Times New Roman" w:hAnsi="Times New Roman" w:cs="Times New Roman"/>
          <w:sz w:val="28"/>
        </w:rPr>
        <w:t xml:space="preserve"> ремонт здания ДК на сумму</w:t>
      </w:r>
      <w:r w:rsidR="00671DED" w:rsidRPr="00CD62D4">
        <w:rPr>
          <w:rFonts w:ascii="Times New Roman" w:eastAsia="Times New Roman" w:hAnsi="Times New Roman" w:cs="Times New Roman"/>
          <w:sz w:val="28"/>
        </w:rPr>
        <w:t>70</w:t>
      </w:r>
      <w:r w:rsidR="004B692A" w:rsidRPr="00CD62D4">
        <w:rPr>
          <w:rFonts w:ascii="Times New Roman" w:eastAsia="Times New Roman" w:hAnsi="Times New Roman" w:cs="Times New Roman"/>
          <w:sz w:val="28"/>
        </w:rPr>
        <w:t>,</w:t>
      </w:r>
      <w:r w:rsidR="00671DED" w:rsidRPr="00CD62D4">
        <w:rPr>
          <w:rFonts w:ascii="Times New Roman" w:eastAsia="Times New Roman" w:hAnsi="Times New Roman" w:cs="Times New Roman"/>
          <w:sz w:val="28"/>
        </w:rPr>
        <w:t>0</w:t>
      </w:r>
      <w:r w:rsidR="004B692A" w:rsidRPr="00CD62D4">
        <w:rPr>
          <w:rFonts w:ascii="Times New Roman" w:eastAsia="Times New Roman" w:hAnsi="Times New Roman" w:cs="Times New Roman"/>
          <w:sz w:val="28"/>
        </w:rPr>
        <w:t xml:space="preserve"> млн. руб. </w:t>
      </w:r>
      <w:r w:rsidR="00067EF7" w:rsidRPr="00CD62D4">
        <w:rPr>
          <w:rFonts w:ascii="Times New Roman" w:eastAsia="Times New Roman" w:hAnsi="Times New Roman" w:cs="Times New Roman"/>
          <w:sz w:val="28"/>
        </w:rPr>
        <w:t>из них областных -</w:t>
      </w:r>
      <w:r w:rsidR="004B692A" w:rsidRPr="00CD62D4">
        <w:rPr>
          <w:rFonts w:ascii="Times New Roman" w:eastAsia="Times New Roman" w:hAnsi="Times New Roman" w:cs="Times New Roman"/>
          <w:sz w:val="28"/>
        </w:rPr>
        <w:t>6570</w:t>
      </w:r>
      <w:r w:rsidR="00671DED" w:rsidRPr="00CD62D4">
        <w:rPr>
          <w:rFonts w:ascii="Times New Roman" w:eastAsia="Times New Roman" w:hAnsi="Times New Roman" w:cs="Times New Roman"/>
          <w:sz w:val="28"/>
        </w:rPr>
        <w:t>5</w:t>
      </w:r>
      <w:r w:rsidR="004B692A" w:rsidRPr="00CD62D4">
        <w:rPr>
          <w:rFonts w:ascii="Times New Roman" w:eastAsia="Times New Roman" w:hAnsi="Times New Roman" w:cs="Times New Roman"/>
          <w:sz w:val="28"/>
        </w:rPr>
        <w:t>,</w:t>
      </w:r>
      <w:r w:rsidR="00671DED" w:rsidRPr="00CD62D4">
        <w:rPr>
          <w:rFonts w:ascii="Times New Roman" w:eastAsia="Times New Roman" w:hAnsi="Times New Roman" w:cs="Times New Roman"/>
          <w:sz w:val="28"/>
        </w:rPr>
        <w:t>5</w:t>
      </w:r>
      <w:r w:rsidR="004B692A" w:rsidRPr="00CD62D4">
        <w:rPr>
          <w:rFonts w:ascii="Times New Roman" w:eastAsia="Times New Roman" w:hAnsi="Times New Roman" w:cs="Times New Roman"/>
          <w:sz w:val="28"/>
        </w:rPr>
        <w:t>млн. руб.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67EF7" w:rsidRPr="00CD62D4">
        <w:rPr>
          <w:rFonts w:ascii="Times New Roman" w:eastAsia="Times New Roman" w:hAnsi="Times New Roman" w:cs="Times New Roman"/>
          <w:sz w:val="28"/>
        </w:rPr>
        <w:t xml:space="preserve"> местных- </w:t>
      </w:r>
      <w:r w:rsidR="00EA3656" w:rsidRPr="00CD62D4">
        <w:rPr>
          <w:rFonts w:ascii="Times New Roman" w:eastAsia="Times New Roman" w:hAnsi="Times New Roman" w:cs="Times New Roman"/>
          <w:sz w:val="28"/>
        </w:rPr>
        <w:t>4268,</w:t>
      </w:r>
      <w:r w:rsidR="00671DED" w:rsidRPr="00CD62D4">
        <w:rPr>
          <w:rFonts w:ascii="Times New Roman" w:eastAsia="Times New Roman" w:hAnsi="Times New Roman" w:cs="Times New Roman"/>
          <w:sz w:val="28"/>
        </w:rPr>
        <w:t>5</w:t>
      </w:r>
      <w:r w:rsidR="00EA3656" w:rsidRPr="00CD62D4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EA3656" w:rsidRPr="00CD62D4">
        <w:rPr>
          <w:rFonts w:ascii="Times New Roman" w:eastAsia="Times New Roman" w:hAnsi="Times New Roman" w:cs="Times New Roman"/>
          <w:sz w:val="28"/>
        </w:rPr>
        <w:t>.</w:t>
      </w:r>
      <w:r w:rsidR="004B692A" w:rsidRPr="00CD62D4"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:rsidR="008A029A" w:rsidRDefault="00067EF7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 w:rsidR="00CD62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 поселения благодарит всех, кто вносит свой вклад в развитие нашего поселения, </w:t>
      </w:r>
      <w:r w:rsidR="00EA3656">
        <w:rPr>
          <w:rFonts w:ascii="Times New Roman" w:eastAsia="Times New Roman" w:hAnsi="Times New Roman" w:cs="Times New Roman"/>
          <w:sz w:val="28"/>
        </w:rPr>
        <w:t>активно участвует  во всех проектах</w:t>
      </w:r>
      <w:proofErr w:type="gramStart"/>
      <w:r w:rsidR="00EA3656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EA365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поддержку и понимание,  за совместное сотрудничество. Только объединив усилия, мы сможем реализовать наши планы по улучшению благополучия на нашей территории. </w:t>
      </w:r>
    </w:p>
    <w:p w:rsidR="008A029A" w:rsidRDefault="008A029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00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029A" w:rsidRDefault="008A02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A029A" w:rsidSect="00B8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E21"/>
    <w:multiLevelType w:val="multilevel"/>
    <w:tmpl w:val="8040A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29A"/>
    <w:rsid w:val="00067EF7"/>
    <w:rsid w:val="000A5524"/>
    <w:rsid w:val="001263BA"/>
    <w:rsid w:val="001D55EB"/>
    <w:rsid w:val="0033076B"/>
    <w:rsid w:val="003F459B"/>
    <w:rsid w:val="004A64F3"/>
    <w:rsid w:val="004B692A"/>
    <w:rsid w:val="004D73FD"/>
    <w:rsid w:val="0061766B"/>
    <w:rsid w:val="00671DED"/>
    <w:rsid w:val="007F721F"/>
    <w:rsid w:val="008A029A"/>
    <w:rsid w:val="00B86907"/>
    <w:rsid w:val="00BF4F69"/>
    <w:rsid w:val="00CD62D4"/>
    <w:rsid w:val="00D30C70"/>
    <w:rsid w:val="00EA3656"/>
    <w:rsid w:val="00F5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1CFB-0ED8-4527-8295-F7B25D05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11</cp:revision>
  <dcterms:created xsi:type="dcterms:W3CDTF">2024-07-23T12:33:00Z</dcterms:created>
  <dcterms:modified xsi:type="dcterms:W3CDTF">2025-02-03T06:57:00Z</dcterms:modified>
</cp:coreProperties>
</file>