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713001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</w:t>
      </w:r>
      <w:r w:rsidR="004E0E7B" w:rsidRPr="004E0E7B">
        <w:rPr>
          <w:rFonts w:ascii="Times New Roman" w:hAnsi="Times New Roman" w:cs="Times New Roman"/>
          <w:b/>
          <w:sz w:val="28"/>
        </w:rPr>
        <w:t>ского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Default="001510F1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ПРОЕКТ </w:t>
      </w:r>
      <w:r w:rsidR="004E0E7B" w:rsidRPr="004E0E7B">
        <w:rPr>
          <w:rFonts w:ascii="Times New Roman" w:hAnsi="Times New Roman" w:cs="Times New Roman"/>
          <w:b/>
          <w:sz w:val="44"/>
        </w:rPr>
        <w:t>РЕШЕНИ</w:t>
      </w:r>
      <w:r>
        <w:rPr>
          <w:rFonts w:ascii="Times New Roman" w:hAnsi="Times New Roman" w:cs="Times New Roman"/>
          <w:b/>
          <w:sz w:val="44"/>
        </w:rPr>
        <w:t>Я</w:t>
      </w:r>
    </w:p>
    <w:p w:rsidR="004E0E7B" w:rsidRDefault="004E0E7B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0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E0512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9668F" w:rsidRDefault="00C9668F" w:rsidP="00C9668F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0788">
        <w:rPr>
          <w:rFonts w:ascii="Times New Roman" w:hAnsi="Times New Roman" w:cs="Times New Roman"/>
          <w:sz w:val="28"/>
          <w:szCs w:val="28"/>
        </w:rPr>
        <w:t>3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A20788">
        <w:rPr>
          <w:rFonts w:ascii="Times New Roman" w:hAnsi="Times New Roman" w:cs="Times New Roman"/>
          <w:sz w:val="28"/>
          <w:szCs w:val="28"/>
        </w:rPr>
        <w:t>499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A20788">
        <w:rPr>
          <w:rFonts w:ascii="Times New Roman" w:hAnsi="Times New Roman" w:cs="Times New Roman"/>
          <w:sz w:val="28"/>
          <w:szCs w:val="28"/>
        </w:rPr>
        <w:t>9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07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>427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127">
        <w:rPr>
          <w:rFonts w:ascii="Times New Roman" w:hAnsi="Times New Roman" w:cs="Times New Roman"/>
          <w:sz w:val="28"/>
          <w:szCs w:val="28"/>
        </w:rPr>
        <w:t>7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788" w:rsidRDefault="00A20788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б)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15 058,7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14 986,5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390,3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05127">
        <w:rPr>
          <w:rFonts w:ascii="Times New Roman" w:hAnsi="Times New Roman" w:cs="Times New Roman"/>
          <w:sz w:val="28"/>
          <w:szCs w:val="28"/>
        </w:rPr>
        <w:t>558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127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0C6856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0774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68"/>
        <w:gridCol w:w="1668"/>
        <w:gridCol w:w="4536"/>
        <w:gridCol w:w="1134"/>
        <w:gridCol w:w="1134"/>
        <w:gridCol w:w="1134"/>
      </w:tblGrid>
      <w:tr w:rsidR="00C946EC" w:rsidRPr="0063710F" w:rsidTr="00B02023">
        <w:trPr>
          <w:gridBefore w:val="1"/>
          <w:wBefore w:w="1168" w:type="dxa"/>
          <w:trHeight w:val="375"/>
        </w:trPr>
        <w:tc>
          <w:tcPr>
            <w:tcW w:w="9606" w:type="dxa"/>
            <w:gridSpan w:val="5"/>
            <w:vAlign w:val="bottom"/>
          </w:tcPr>
          <w:p w:rsidR="004E0E7B" w:rsidRDefault="004E0E7B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A20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946EC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C946E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20788" w:rsidRPr="00AA37FB" w:rsidTr="00B02023">
        <w:trPr>
          <w:gridBefore w:val="1"/>
          <w:wBefore w:w="1168" w:type="dxa"/>
          <w:trHeight w:val="375"/>
        </w:trPr>
        <w:tc>
          <w:tcPr>
            <w:tcW w:w="9606" w:type="dxa"/>
            <w:gridSpan w:val="5"/>
            <w:vAlign w:val="bottom"/>
          </w:tcPr>
          <w:p w:rsidR="00A20788" w:rsidRPr="00AA37FB" w:rsidRDefault="00A20788" w:rsidP="00A20788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поступлений доходов местного бюджета на 2024 год и плановый период 2025 и 2026  годы</w:t>
            </w:r>
          </w:p>
        </w:tc>
      </w:tr>
      <w:tr w:rsidR="00A20788" w:rsidRPr="00AA37FB" w:rsidTr="00B02023">
        <w:trPr>
          <w:gridBefore w:val="1"/>
          <w:wBefore w:w="1168" w:type="dxa"/>
          <w:trHeight w:val="375"/>
        </w:trPr>
        <w:tc>
          <w:tcPr>
            <w:tcW w:w="9606" w:type="dxa"/>
            <w:gridSpan w:val="5"/>
            <w:vAlign w:val="bottom"/>
          </w:tcPr>
          <w:p w:rsidR="00A20788" w:rsidRPr="00A20788" w:rsidRDefault="00A20788" w:rsidP="00A20788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20788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02023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836" w:type="dxa"/>
            <w:gridSpan w:val="2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02023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02023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6518,3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6671,0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6827,7</w:t>
            </w:r>
          </w:p>
        </w:tc>
      </w:tr>
      <w:tr w:rsidR="00B02023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AA37FB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E726AC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946,0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981,0</w:t>
            </w:r>
          </w:p>
        </w:tc>
      </w:tr>
      <w:tr w:rsidR="00B02023" w:rsidRPr="00E726AC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536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B02023" w:rsidRPr="00E726AC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1 01 02130 01 0000 110</w:t>
            </w:r>
          </w:p>
        </w:tc>
        <w:tc>
          <w:tcPr>
            <w:tcW w:w="4536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02023" w:rsidRPr="00E726AC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1 01 02140 01 0000 110</w:t>
            </w:r>
          </w:p>
        </w:tc>
        <w:tc>
          <w:tcPr>
            <w:tcW w:w="4536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3450,0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3494,0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B02023" w:rsidRPr="00900371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4981,6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B02023" w:rsidRPr="00900371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A20788" w:rsidRPr="00633408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20788" w:rsidRPr="00633408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02023" w:rsidRPr="008570C5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536" w:type="dxa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169,3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4536" w:type="dxa"/>
          </w:tcPr>
          <w:p w:rsidR="00A20788" w:rsidRPr="00FB5AF3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4536" w:type="dxa"/>
          </w:tcPr>
          <w:p w:rsidR="00A20788" w:rsidRPr="00FB5AF3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B02023" w:rsidRPr="00900371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141,0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B02023" w:rsidRPr="00633408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900371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4536" w:type="dxa"/>
          </w:tcPr>
          <w:p w:rsidR="00A20788" w:rsidRPr="00900371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141,0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A20788" w:rsidRPr="00900371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B02023" w:rsidRPr="009569E1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A20788" w:rsidRPr="00FB5AF3" w:rsidRDefault="00B02023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43313,8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24904,4</w:t>
            </w:r>
          </w:p>
        </w:tc>
      </w:tr>
      <w:tr w:rsidR="00B02023" w:rsidRPr="009569E1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4536" w:type="dxa"/>
          </w:tcPr>
          <w:p w:rsidR="00A20788" w:rsidRPr="00FB5AF3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4536" w:type="dxa"/>
          </w:tcPr>
          <w:p w:rsidR="00A20788" w:rsidRPr="00FB5AF3" w:rsidRDefault="00A20788" w:rsidP="00A20788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6E1C05" w:rsidRDefault="00A20788" w:rsidP="00A20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2 02 49999 00 0000 150</w:t>
            </w:r>
          </w:p>
        </w:tc>
        <w:tc>
          <w:tcPr>
            <w:tcW w:w="4536" w:type="dxa"/>
          </w:tcPr>
          <w:p w:rsidR="00A20788" w:rsidRPr="006E1C05" w:rsidRDefault="00A20788" w:rsidP="00A20788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A20788" w:rsidRPr="006E1C05" w:rsidRDefault="00B02023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A20788" w:rsidRPr="006E1C05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A20788" w:rsidRPr="006E1C05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  <w:vAlign w:val="center"/>
          </w:tcPr>
          <w:p w:rsidR="00A20788" w:rsidRPr="006E1C05" w:rsidRDefault="00A20788" w:rsidP="00A20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4536" w:type="dxa"/>
          </w:tcPr>
          <w:p w:rsidR="00A20788" w:rsidRPr="006E1C05" w:rsidRDefault="00A20788" w:rsidP="00A20788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6E1C05" w:rsidRDefault="00B02023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A20788" w:rsidRPr="006E1C05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A20788" w:rsidRPr="006E1C05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B02023" w:rsidRPr="00504FE0" w:rsidTr="00B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6" w:type="dxa"/>
            <w:gridSpan w:val="2"/>
          </w:tcPr>
          <w:p w:rsidR="00A20788" w:rsidRPr="00FB5AF3" w:rsidRDefault="00A20788" w:rsidP="00A2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B020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</w:tbl>
    <w:p w:rsidR="0038542B" w:rsidRDefault="0038542B" w:rsidP="003854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850"/>
        <w:gridCol w:w="710"/>
        <w:gridCol w:w="1623"/>
        <w:gridCol w:w="928"/>
        <w:gridCol w:w="3582"/>
        <w:gridCol w:w="1096"/>
        <w:gridCol w:w="1163"/>
        <w:gridCol w:w="1105"/>
      </w:tblGrid>
      <w:tr w:rsidR="00B02023" w:rsidRPr="00257D98" w:rsidTr="00066A95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B02023" w:rsidRPr="00257D98" w:rsidTr="00066A95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2023" w:rsidRPr="00257D98" w:rsidTr="00066A95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7 828,3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B02023" w:rsidRPr="00257D98" w:rsidTr="00066A9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066A9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06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6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B02023" w:rsidRPr="00257D98" w:rsidTr="00066A95">
        <w:trPr>
          <w:trHeight w:val="22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B02023" w:rsidRPr="00257D98" w:rsidTr="00066A95">
        <w:trPr>
          <w:trHeight w:val="1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1 343,3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B02023" w:rsidRPr="00257D98" w:rsidTr="00066A95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B02023" w:rsidRPr="00257D98" w:rsidTr="00066A95">
        <w:trPr>
          <w:trHeight w:val="3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EA74B5" w:rsidRPr="00257D98" w:rsidTr="00066A95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EA74B5" w:rsidRPr="00257D98" w:rsidTr="00066A95">
        <w:trPr>
          <w:trHeight w:val="18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B02023" w:rsidRPr="00257D98" w:rsidTr="00066A95">
        <w:trPr>
          <w:trHeight w:val="18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B02023" w:rsidRPr="00257D98" w:rsidTr="00066A95">
        <w:trPr>
          <w:trHeight w:val="5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B02023" w:rsidRPr="00257D98" w:rsidTr="00066A95">
        <w:trPr>
          <w:trHeight w:val="2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02023" w:rsidRPr="00257D98" w:rsidTr="00066A95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02023" w:rsidRPr="00257D98" w:rsidTr="00066A95">
        <w:trPr>
          <w:trHeight w:val="35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B02023" w:rsidRPr="00257D98" w:rsidTr="00066A95">
        <w:trPr>
          <w:trHeight w:val="39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B02023" w:rsidRPr="00257D98" w:rsidTr="00066A9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B02023" w:rsidRPr="00257D98" w:rsidTr="00066A9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B02023" w:rsidRPr="00257D98" w:rsidTr="00066A9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68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8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B02023" w:rsidRPr="00257D98" w:rsidTr="00066A95">
        <w:trPr>
          <w:trHeight w:val="19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денежного поощрения победителям муниципального этапа областного конкурса на звание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"Лучшее территориальное общественное самоуправление"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2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06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B02023" w:rsidRPr="00257D98" w:rsidTr="00066A95">
        <w:trPr>
          <w:trHeight w:val="12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B02023" w:rsidRPr="00257D98" w:rsidTr="00066A9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2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15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248,7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B02023" w:rsidRPr="00257D98" w:rsidTr="00066A9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B02023" w:rsidRPr="00257D98" w:rsidTr="00066A95">
        <w:trPr>
          <w:trHeight w:val="28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B02023" w:rsidRPr="00257D98" w:rsidTr="00066A95">
        <w:trPr>
          <w:trHeight w:val="4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B02023" w:rsidRPr="00257D98" w:rsidTr="00066A95">
        <w:trPr>
          <w:trHeight w:val="34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02023" w:rsidRPr="00257D98" w:rsidTr="00066A9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02023" w:rsidRPr="00257D98" w:rsidTr="00066A95">
        <w:trPr>
          <w:trHeight w:val="3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02023" w:rsidRPr="00257D98" w:rsidTr="00066A95">
        <w:trPr>
          <w:trHeight w:val="25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02023" w:rsidRPr="00257D98" w:rsidTr="00066A95">
        <w:trPr>
          <w:trHeight w:val="31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B02023" w:rsidRPr="00257D98" w:rsidTr="00066A95">
        <w:trPr>
          <w:trHeight w:val="18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B02023" w:rsidRPr="00257D98" w:rsidTr="00066A95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B02023" w:rsidRPr="00257D98" w:rsidTr="00066A95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B02023" w:rsidRPr="00257D98" w:rsidTr="00066A95">
        <w:trPr>
          <w:trHeight w:val="34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B02023" w:rsidRPr="00257D98" w:rsidTr="00066A95">
        <w:trPr>
          <w:trHeight w:val="15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8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02023" w:rsidRPr="00257D98" w:rsidTr="00066A95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02023" w:rsidRPr="00257D98" w:rsidTr="00066A95">
        <w:trPr>
          <w:trHeight w:val="40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02023" w:rsidRPr="00257D98" w:rsidTr="00066A95">
        <w:trPr>
          <w:trHeight w:val="50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4 353,6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066A9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6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66A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B02023" w:rsidRPr="00257D98" w:rsidTr="00066A95">
        <w:trPr>
          <w:trHeight w:val="2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B02023" w:rsidRPr="00257D98" w:rsidTr="00066A95">
        <w:trPr>
          <w:trHeight w:val="1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B02023" w:rsidRPr="00257D98" w:rsidTr="00066A95">
        <w:trPr>
          <w:trHeight w:val="1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B02023" w:rsidRPr="00257D98" w:rsidTr="00066A95">
        <w:trPr>
          <w:trHeight w:val="22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B02023" w:rsidRPr="00257D98" w:rsidTr="00066A95">
        <w:trPr>
          <w:trHeight w:val="15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24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066A95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B02023" w:rsidRPr="00257D98" w:rsidTr="00066A9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B02023" w:rsidRPr="00257D98" w:rsidTr="00066A95">
        <w:trPr>
          <w:trHeight w:val="83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B02023" w:rsidRPr="00257D98" w:rsidTr="00066A95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B02023" w:rsidRPr="00257D98" w:rsidTr="00066A9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066A9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66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6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</w:t>
            </w: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66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98" w:rsidRPr="00257D98" w:rsidRDefault="00257D98" w:rsidP="00257D9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D95701" w:rsidRDefault="00D95701" w:rsidP="00D95701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</w:p>
    <w:p w:rsidR="00D95701" w:rsidRDefault="00D95701" w:rsidP="00D95701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8"/>
        <w:gridCol w:w="567"/>
        <w:gridCol w:w="1701"/>
        <w:gridCol w:w="709"/>
        <w:gridCol w:w="1134"/>
        <w:gridCol w:w="1134"/>
        <w:gridCol w:w="1134"/>
      </w:tblGrid>
      <w:tr w:rsidR="00DA73DB" w:rsidRPr="004E3C1F" w:rsidTr="00DA73DB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DA73DB" w:rsidRPr="004E3C1F" w:rsidTr="00DA73DB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73DB" w:rsidRPr="004E3C1F" w:rsidTr="00DA73DB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066A9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66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6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986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66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DA73DB" w:rsidRPr="004E3C1F" w:rsidTr="00DA73DB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DA73D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DA73DB" w:rsidRPr="004E3C1F" w:rsidTr="00DA73DB">
        <w:trPr>
          <w:trHeight w:val="318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DA73DB" w:rsidRPr="004E3C1F" w:rsidTr="00DA73DB">
        <w:trPr>
          <w:trHeight w:val="6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DA73DB" w:rsidRPr="004E3C1F" w:rsidTr="00DA73DB">
        <w:trPr>
          <w:trHeight w:val="3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DA73DB" w:rsidRPr="004E3C1F" w:rsidTr="00DA73DB">
        <w:trPr>
          <w:trHeight w:val="183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DA73DB" w:rsidRPr="004E3C1F" w:rsidTr="00DA73DB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DA73DB" w:rsidRPr="004E3C1F" w:rsidTr="00DA73DB">
        <w:trPr>
          <w:trHeight w:val="37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DA73DB" w:rsidRPr="004E3C1F" w:rsidTr="00DA73DB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1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A73DB" w:rsidRPr="004E3C1F" w:rsidTr="00DA73DB">
        <w:trPr>
          <w:trHeight w:val="22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A73DB" w:rsidRPr="004E3C1F" w:rsidTr="00DA73DB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DA73DB" w:rsidRPr="004E3C1F" w:rsidTr="00DA73DB">
        <w:trPr>
          <w:trHeight w:val="6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4E3C1F" w:rsidTr="00DA73DB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25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DA73DB" w:rsidRPr="004E3C1F" w:rsidTr="00DA73DB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5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DA73DB" w:rsidRPr="004E3C1F" w:rsidTr="00DA73DB">
        <w:trPr>
          <w:trHeight w:val="5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в рамках непрограммных расходов органов местного самоуправления Манычского сельского поселения (Иные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DA73DB" w:rsidRPr="004E3C1F" w:rsidTr="00DA73DB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DA73D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  <w:r w:rsidR="004E3C1F"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25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4E3C1F" w:rsidTr="00DA73DB">
        <w:trPr>
          <w:trHeight w:val="12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4E3C1F" w:rsidTr="00DA73DB">
        <w:trPr>
          <w:trHeight w:val="1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4E3C1F" w:rsidTr="00DA73DB">
        <w:trPr>
          <w:trHeight w:val="3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4E3C1F" w:rsidTr="00DA73DB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4E3C1F" w:rsidTr="00DA73DB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4E3C1F" w:rsidTr="00DA73DB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4E3C1F" w:rsidTr="00DA73DB">
        <w:trPr>
          <w:trHeight w:val="3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DA73DB" w:rsidRPr="004E3C1F" w:rsidTr="00DA73DB">
        <w:trPr>
          <w:trHeight w:val="1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DA73DB" w:rsidRPr="004E3C1F" w:rsidTr="00DA73DB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DA73DB" w:rsidRPr="004E3C1F" w:rsidTr="00DA73DB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4E3C1F" w:rsidTr="00DA73DB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4E3C1F" w:rsidTr="00DA73DB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4E3C1F" w:rsidTr="00DA73DB">
        <w:trPr>
          <w:trHeight w:val="25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4E3C1F" w:rsidTr="00DA73DB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4E3C1F" w:rsidTr="00DA73DB">
        <w:trPr>
          <w:trHeight w:val="47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4E3C1F" w:rsidTr="00DA73DB">
        <w:trPr>
          <w:trHeight w:val="2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DA73D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DA73D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3536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DA73DB" w:rsidRPr="004E3C1F" w:rsidTr="00DA73DB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DA73DB" w:rsidRPr="004E3C1F" w:rsidTr="00DA73DB">
        <w:trPr>
          <w:trHeight w:val="11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</w:t>
            </w: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DA73DB" w:rsidRPr="004E3C1F" w:rsidTr="00DA73DB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DA73DB" w:rsidRPr="004E3C1F" w:rsidTr="00DA73DB">
        <w:trPr>
          <w:trHeight w:val="21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DA73DB" w:rsidRPr="004E3C1F" w:rsidTr="00DA73DB">
        <w:trPr>
          <w:trHeight w:val="18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DA73DB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4E3C1F" w:rsidTr="00DA73DB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4E3C1F" w:rsidTr="00DA73DB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4E3C1F" w:rsidTr="00DA73D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DA73D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986</w:t>
            </w: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A7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1F" w:rsidRPr="004E3C1F" w:rsidRDefault="004E3C1F" w:rsidP="004E3C1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</w:t>
      </w:r>
    </w:p>
    <w:p w:rsidR="00C57F0C" w:rsidRDefault="001E37B8" w:rsidP="001E37B8">
      <w:pPr>
        <w:pStyle w:val="1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716942" w:rsidRDefault="00716942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716942" w:rsidRDefault="00716942" w:rsidP="007169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</w:p>
    <w:tbl>
      <w:tblPr>
        <w:tblW w:w="10632" w:type="dxa"/>
        <w:tblInd w:w="-1281" w:type="dxa"/>
        <w:tblLook w:val="04A0" w:firstRow="1" w:lastRow="0" w:firstColumn="1" w:lastColumn="0" w:noHBand="0" w:noVBand="1"/>
      </w:tblPr>
      <w:tblGrid>
        <w:gridCol w:w="3686"/>
        <w:gridCol w:w="1623"/>
        <w:gridCol w:w="696"/>
        <w:gridCol w:w="658"/>
        <w:gridCol w:w="567"/>
        <w:gridCol w:w="1134"/>
        <w:gridCol w:w="1134"/>
        <w:gridCol w:w="1134"/>
      </w:tblGrid>
      <w:tr w:rsidR="00DA73DB" w:rsidRPr="00AC64E8" w:rsidTr="00DA73DB">
        <w:trPr>
          <w:trHeight w:val="64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DA73DB" w:rsidRPr="00AC64E8" w:rsidTr="00DA73DB">
        <w:trPr>
          <w:trHeight w:val="6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73DB" w:rsidRPr="00AC64E8" w:rsidTr="00DA73DB">
        <w:trPr>
          <w:trHeight w:val="6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73DB" w:rsidRPr="00AC64E8" w:rsidTr="00DA73DB">
        <w:trPr>
          <w:trHeight w:val="17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AC64E8" w:rsidTr="00DA73DB">
        <w:trPr>
          <w:trHeight w:val="2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AC64E8" w:rsidTr="00DA73DB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AC64E8" w:rsidTr="00DA73DB">
        <w:trPr>
          <w:trHeight w:val="3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DA73DB" w:rsidRPr="00AC64E8" w:rsidTr="00DA73DB">
        <w:trPr>
          <w:trHeight w:val="19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5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DA73DB" w:rsidRPr="00AC64E8" w:rsidTr="00DA73DB">
        <w:trPr>
          <w:trHeight w:val="1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AC64E8" w:rsidTr="00DA73DB">
        <w:trPr>
          <w:trHeight w:val="19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AC64E8" w:rsidTr="00DA73DB">
        <w:trPr>
          <w:trHeight w:val="31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DA73DB" w:rsidRPr="00AC64E8" w:rsidTr="00DA73DB">
        <w:trPr>
          <w:trHeight w:val="2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AC64E8" w:rsidTr="00DA73DB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рамках подпрограммы "Обеспечение безопасности на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AC64E8" w:rsidTr="00DA73DB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DA73DB" w:rsidRPr="00AC64E8" w:rsidTr="00DA73DB">
        <w:trPr>
          <w:trHeight w:val="1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DA73DB" w:rsidRPr="00AC64E8" w:rsidTr="00DA73DB">
        <w:trPr>
          <w:trHeight w:val="19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DA73DB" w:rsidRPr="00AC64E8" w:rsidTr="00DA73DB">
        <w:trPr>
          <w:trHeight w:val="15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DA73DB" w:rsidRPr="00AC64E8" w:rsidTr="00DA73DB">
        <w:trPr>
          <w:trHeight w:val="18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DA73DB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22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DA73DB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AC64E8" w:rsidTr="00DA73DB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AC64E8" w:rsidTr="00DA73DB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 подпрограммы "Развитие муници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пальная политика (Иные закупки товаров, работ и услуг для обеспечения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AC64E8" w:rsidTr="00DA73DB">
        <w:trPr>
          <w:trHeight w:val="44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CA338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A3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A73DB" w:rsidRPr="00AC64E8" w:rsidTr="00DA73DB">
        <w:trPr>
          <w:trHeight w:val="9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DA73DB" w:rsidRPr="00AC64E8" w:rsidTr="00DA73DB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DA73DB" w:rsidRPr="00AC64E8" w:rsidTr="00DA73DB">
        <w:trPr>
          <w:trHeight w:val="41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DA73DB" w:rsidRPr="00AC64E8" w:rsidTr="00DA73DB">
        <w:trPr>
          <w:trHeight w:val="1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DA73DB" w:rsidRPr="00AC64E8" w:rsidTr="00DA73DB">
        <w:trPr>
          <w:trHeight w:val="35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5 99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5 85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DA73DB" w:rsidRPr="00AC64E8" w:rsidTr="00DA73DB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DA73DB" w:rsidRPr="00AC64E8" w:rsidTr="00DA73DB">
        <w:trPr>
          <w:trHeight w:val="16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DA73DB" w:rsidRPr="00AC64E8" w:rsidTr="00DA73DB">
        <w:trPr>
          <w:trHeight w:val="36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DA73DB" w:rsidRPr="00AC64E8" w:rsidTr="00DA73DB">
        <w:trPr>
          <w:trHeight w:val="19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DF7A7A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DF7A7A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DA73DB" w:rsidRPr="00AC64E8" w:rsidTr="00DA73DB">
        <w:trPr>
          <w:trHeight w:val="26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AC64E8" w:rsidTr="00DA73DB">
        <w:trPr>
          <w:trHeight w:val="2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DA73DB" w:rsidRPr="00AC64E8" w:rsidTr="00DA73DB">
        <w:trPr>
          <w:trHeight w:val="36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3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A73DB" w:rsidRPr="00AC64E8" w:rsidTr="00DA73DB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A73DB" w:rsidRPr="00AC64E8" w:rsidTr="00DA73DB">
        <w:trPr>
          <w:trHeight w:val="8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AC64E8" w:rsidTr="00DA73DB">
        <w:trPr>
          <w:trHeight w:val="9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AC64E8" w:rsidTr="00DA73DB">
        <w:trPr>
          <w:trHeight w:val="7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AC64E8" w:rsidTr="00DA73DB">
        <w:trPr>
          <w:trHeight w:val="8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DA73DB" w:rsidRPr="00AC64E8" w:rsidTr="00DA73DB">
        <w:trPr>
          <w:trHeight w:val="9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</w:t>
            </w:r>
            <w:r w:rsidR="00AC64E8"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DA73DB" w:rsidRPr="00AC64E8" w:rsidTr="00DA73DB">
        <w:trPr>
          <w:trHeight w:val="12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4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F7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DA73DB" w:rsidRPr="00AC64E8" w:rsidTr="00DA73DB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Выплата государственной пенсии за выслугу лет лицам, замещавшим муниципальные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должности и должности муниципальной службы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AC64E8" w:rsidTr="00DA73DB">
        <w:trPr>
          <w:trHeight w:val="15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A73DB" w:rsidRPr="00AC64E8" w:rsidTr="00DA73DB">
        <w:trPr>
          <w:trHeight w:val="16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DA73DB" w:rsidRPr="00AC64E8" w:rsidTr="00DA73DB">
        <w:trPr>
          <w:trHeight w:val="26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DA73DB" w:rsidRPr="00AC64E8" w:rsidTr="00DA73DB">
        <w:trPr>
          <w:trHeight w:val="17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31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19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33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DA73DB" w:rsidRPr="00AC64E8" w:rsidTr="00DA73DB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трансферты)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DA73DB" w:rsidRPr="00AC64E8" w:rsidTr="00DA73DB">
        <w:trPr>
          <w:trHeight w:val="11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73DB" w:rsidRPr="00AC64E8" w:rsidTr="00DA73DB">
        <w:trPr>
          <w:trHeight w:val="1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E8" w:rsidRPr="00AC64E8" w:rsidRDefault="00AC64E8" w:rsidP="00AC6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7A7A" w:rsidRPr="00AC64E8" w:rsidTr="000E0F34">
        <w:trPr>
          <w:trHeight w:val="1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DF7A7A" w:rsidRPr="00AC64E8" w:rsidTr="000E0F34">
        <w:trPr>
          <w:trHeight w:val="1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7A7A" w:rsidRPr="00AC64E8" w:rsidTr="000E0F34">
        <w:trPr>
          <w:trHeight w:val="1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7A7A" w:rsidRPr="00AC64E8" w:rsidTr="000E0F34">
        <w:trPr>
          <w:trHeight w:val="1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7A7A" w:rsidRPr="00AC64E8" w:rsidTr="00DF7A7A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Манычского </w:t>
            </w: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DF7A7A" w:rsidRPr="00AC64E8" w:rsidTr="00DF7A7A">
        <w:trPr>
          <w:trHeight w:val="3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7A" w:rsidRPr="00AC64E8" w:rsidRDefault="00DF7A7A" w:rsidP="00DF7A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Default="00C57F0C" w:rsidP="00031C76">
      <w:pPr>
        <w:pStyle w:val="14"/>
      </w:pPr>
    </w:p>
    <w:p w:rsidR="00432AF5" w:rsidRDefault="00432AF5" w:rsidP="00031C76">
      <w:pPr>
        <w:pStyle w:val="14"/>
      </w:pPr>
    </w:p>
    <w:p w:rsidR="00432AF5" w:rsidRDefault="00432AF5" w:rsidP="00031C76">
      <w:pPr>
        <w:pStyle w:val="14"/>
      </w:pPr>
    </w:p>
    <w:p w:rsidR="00432AF5" w:rsidRPr="00A07DB5" w:rsidRDefault="00432AF5" w:rsidP="00004FF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432AF5" w:rsidRPr="00A07DB5" w:rsidRDefault="00432AF5" w:rsidP="00004FF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432AF5" w:rsidRPr="00A07DB5" w:rsidRDefault="00432AF5" w:rsidP="00004FF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32AF5" w:rsidRPr="00A07DB5" w:rsidRDefault="00432AF5" w:rsidP="00004FF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432AF5" w:rsidRPr="00A07DB5" w:rsidRDefault="00432AF5" w:rsidP="00004FF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2AF5" w:rsidRDefault="00432AF5" w:rsidP="00004FF2">
      <w:pPr>
        <w:pStyle w:val="14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bookmarkStart w:id="1" w:name="_GoBack"/>
      <w:bookmarkEnd w:id="1"/>
    </w:p>
    <w:sectPr w:rsidR="00432AF5" w:rsidSect="00DA73DB">
      <w:pgSz w:w="11906" w:h="16838"/>
      <w:pgMar w:top="0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20" w:rsidRDefault="002D5320" w:rsidP="001E3D6E">
      <w:pPr>
        <w:spacing w:after="0" w:line="240" w:lineRule="auto"/>
      </w:pPr>
      <w:r>
        <w:separator/>
      </w:r>
    </w:p>
  </w:endnote>
  <w:endnote w:type="continuationSeparator" w:id="0">
    <w:p w:rsidR="002D5320" w:rsidRDefault="002D5320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20" w:rsidRDefault="002D5320" w:rsidP="001E3D6E">
      <w:pPr>
        <w:spacing w:after="0" w:line="240" w:lineRule="auto"/>
      </w:pPr>
      <w:r>
        <w:separator/>
      </w:r>
    </w:p>
  </w:footnote>
  <w:footnote w:type="continuationSeparator" w:id="0">
    <w:p w:rsidR="002D5320" w:rsidRDefault="002D5320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47CF"/>
    <w:rsid w:val="0004524A"/>
    <w:rsid w:val="000537FC"/>
    <w:rsid w:val="0006229A"/>
    <w:rsid w:val="00062EF4"/>
    <w:rsid w:val="0006311D"/>
    <w:rsid w:val="00064707"/>
    <w:rsid w:val="00064DE2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34E"/>
    <w:rsid w:val="000E2BC8"/>
    <w:rsid w:val="000E51C7"/>
    <w:rsid w:val="000E6D3B"/>
    <w:rsid w:val="000F2563"/>
    <w:rsid w:val="000F3115"/>
    <w:rsid w:val="000F4917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51A5"/>
    <w:rsid w:val="001453CF"/>
    <w:rsid w:val="001502BE"/>
    <w:rsid w:val="001510F1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D5320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3095"/>
    <w:rsid w:val="00406D81"/>
    <w:rsid w:val="004108C4"/>
    <w:rsid w:val="00411674"/>
    <w:rsid w:val="0041360B"/>
    <w:rsid w:val="00422F6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2548"/>
    <w:rsid w:val="004C33E8"/>
    <w:rsid w:val="004D15DF"/>
    <w:rsid w:val="004D2FC3"/>
    <w:rsid w:val="004D52A5"/>
    <w:rsid w:val="004E0E7B"/>
    <w:rsid w:val="004E2CE1"/>
    <w:rsid w:val="004E3C1F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408F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954"/>
    <w:rsid w:val="00653CAD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001"/>
    <w:rsid w:val="00713BB7"/>
    <w:rsid w:val="00716942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4C68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65270"/>
    <w:rsid w:val="00D730C7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A74B5"/>
    <w:rsid w:val="00EA7837"/>
    <w:rsid w:val="00EB2600"/>
    <w:rsid w:val="00EB3394"/>
    <w:rsid w:val="00EB678B"/>
    <w:rsid w:val="00EC0022"/>
    <w:rsid w:val="00EC2A61"/>
    <w:rsid w:val="00EC4DF0"/>
    <w:rsid w:val="00EC6E9E"/>
    <w:rsid w:val="00EC7199"/>
    <w:rsid w:val="00ED420F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015BA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0C2C-7E2D-471A-A939-8264BDE7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9867</Words>
  <Characters>56243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2</cp:revision>
  <cp:lastPrinted>2024-08-06T07:32:00Z</cp:lastPrinted>
  <dcterms:created xsi:type="dcterms:W3CDTF">2024-09-06T12:47:00Z</dcterms:created>
  <dcterms:modified xsi:type="dcterms:W3CDTF">2024-09-06T12:47:00Z</dcterms:modified>
</cp:coreProperties>
</file>