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Сальский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Администрация  Манычского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36D30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20.02.2024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>
        <w:rPr>
          <w:rFonts w:ascii="Times New Roman" w:hAnsi="Times New Roman"/>
          <w:color w:val="00000A"/>
          <w:sz w:val="28"/>
        </w:rPr>
        <w:t xml:space="preserve"> 19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   </w:t>
      </w:r>
    </w:p>
    <w:p w:rsidR="002C38E6" w:rsidRPr="002C38E6" w:rsidRDefault="002C38E6" w:rsidP="002C38E6">
      <w:pPr>
        <w:tabs>
          <w:tab w:val="left" w:pos="2520"/>
        </w:tabs>
        <w:jc w:val="both"/>
        <w:rPr>
          <w:rFonts w:ascii="Times New Roman" w:hAnsi="Times New Roman"/>
          <w:bCs/>
          <w:sz w:val="28"/>
          <w:szCs w:val="28"/>
        </w:rPr>
      </w:pPr>
      <w:r w:rsidRPr="002C38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AE12DC">
        <w:rPr>
          <w:rFonts w:ascii="Times New Roman" w:hAnsi="Times New Roman"/>
          <w:bCs/>
          <w:sz w:val="28"/>
          <w:szCs w:val="28"/>
        </w:rPr>
        <w:t>в</w:t>
      </w:r>
    </w:p>
    <w:p w:rsidR="002C38E6" w:rsidRPr="002C38E6" w:rsidRDefault="00AE12DC" w:rsidP="002C38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2C38E6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 w:rsidR="00195F9C">
        <w:rPr>
          <w:rFonts w:ascii="Times New Roman" w:hAnsi="Times New Roman"/>
          <w:sz w:val="28"/>
          <w:szCs w:val="28"/>
        </w:rPr>
        <w:t>нычского сельского поселения №54</w:t>
      </w:r>
      <w:r w:rsidR="003232FB">
        <w:rPr>
          <w:rFonts w:ascii="Times New Roman" w:hAnsi="Times New Roman"/>
          <w:sz w:val="28"/>
          <w:szCs w:val="28"/>
        </w:rPr>
        <w:t xml:space="preserve"> от 15.08.2017</w:t>
      </w:r>
    </w:p>
    <w:p w:rsidR="003232FB" w:rsidRDefault="003232FB">
      <w:pPr>
        <w:tabs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36D30" w:rsidRPr="00736D30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3232FB" w:rsidRDefault="00736D30">
      <w:pPr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736D30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5F6CD8" w:rsidRDefault="00736D30">
      <w:pPr>
        <w:tabs>
          <w:tab w:val="left" w:pos="708"/>
        </w:tabs>
        <w:rPr>
          <w:rFonts w:ascii="Times New Roman" w:eastAsia="Calibri" w:hAnsi="Times New Roman"/>
          <w:spacing w:val="-4"/>
          <w:sz w:val="28"/>
          <w:szCs w:val="28"/>
        </w:rPr>
      </w:pPr>
      <w:r w:rsidRPr="00736D30">
        <w:rPr>
          <w:rFonts w:ascii="Times New Roman" w:hAnsi="Times New Roman"/>
          <w:sz w:val="28"/>
          <w:szCs w:val="28"/>
        </w:rPr>
        <w:t>«</w:t>
      </w:r>
      <w:r w:rsidR="003232FB">
        <w:rPr>
          <w:rFonts w:ascii="Times New Roman" w:hAnsi="Times New Roman"/>
          <w:spacing w:val="-4"/>
          <w:sz w:val="28"/>
          <w:szCs w:val="28"/>
        </w:rPr>
        <w:t>Предоставление земельного участка в собственность бесплатно»</w:t>
      </w:r>
    </w:p>
    <w:p w:rsidR="00736D30" w:rsidRPr="00736D30" w:rsidRDefault="00736D30">
      <w:pPr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2C38E6" w:rsidRPr="003232FB" w:rsidRDefault="003232FB" w:rsidP="002C38E6">
      <w:pPr>
        <w:tabs>
          <w:tab w:val="left" w:pos="182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232FB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</w:t>
      </w:r>
      <w:r w:rsidRPr="003232FB">
        <w:rPr>
          <w:rFonts w:ascii="Times New Roman" w:hAnsi="Times New Roman"/>
          <w:sz w:val="28"/>
          <w:szCs w:val="28"/>
        </w:rPr>
        <w:br/>
        <w:t>от 25.10.2001 № 136-ФЗ, Федеральным законом от 25.10.2001 № 137-ФЗ «О введении в действии Земельного кодекса Российской Федерации»,  Федеральным законом  от 06.10.2003 № 131-ФЗ «Об общих принципах организации местного самоуправления в Российской Федерации», Федеральным законом от 03.07.2016 г. № 334-ФЗ «О внесении изменений в земельный кодекс Российской Федерации и отдельные законодательные акты Российской Федерации», Федеральным законом о 05.12.2022 № 509-ФЗ «О внесении изменений в Земельный кодекс Российской Федерации,  Федеральным законом от 27.07.2010 № 210-ФЗ «Об организации предоставления государственных и муниципальных услуг», Администрация Манычского сельского поселения</w:t>
      </w:r>
      <w:r w:rsidR="002C38E6" w:rsidRPr="003232FB">
        <w:rPr>
          <w:rFonts w:ascii="Times New Roman" w:hAnsi="Times New Roman"/>
          <w:sz w:val="28"/>
          <w:szCs w:val="28"/>
        </w:rPr>
        <w:tab/>
      </w:r>
    </w:p>
    <w:p w:rsidR="005F6CD8" w:rsidRPr="00736D30" w:rsidRDefault="003232FB" w:rsidP="002C38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736D30" w:rsidRPr="00736D30">
        <w:rPr>
          <w:rFonts w:ascii="Times New Roman" w:hAnsi="Times New Roman"/>
          <w:b/>
          <w:spacing w:val="20"/>
          <w:sz w:val="28"/>
          <w:szCs w:val="28"/>
        </w:rPr>
        <w:t>:</w:t>
      </w:r>
    </w:p>
    <w:p w:rsidR="005F6CD8" w:rsidRDefault="005F6CD8">
      <w:pPr>
        <w:tabs>
          <w:tab w:val="left" w:pos="708"/>
          <w:tab w:val="left" w:pos="3540"/>
        </w:tabs>
        <w:jc w:val="both"/>
        <w:rPr>
          <w:rFonts w:cs="Calibri"/>
        </w:rPr>
      </w:pPr>
    </w:p>
    <w:p w:rsidR="00736D30" w:rsidRPr="002C38E6" w:rsidRDefault="002C38E6" w:rsidP="00736D30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 xml:space="preserve">1. Внести </w:t>
      </w:r>
      <w:r w:rsidR="00AE12DC">
        <w:rPr>
          <w:rFonts w:ascii="Times New Roman" w:hAnsi="Times New Roman"/>
          <w:sz w:val="28"/>
          <w:szCs w:val="28"/>
        </w:rPr>
        <w:t>изменения в</w:t>
      </w:r>
      <w:r w:rsidRPr="002C38E6">
        <w:rPr>
          <w:rFonts w:ascii="Times New Roman" w:hAnsi="Times New Roman"/>
          <w:sz w:val="28"/>
          <w:szCs w:val="28"/>
        </w:rPr>
        <w:t xml:space="preserve"> приложение к </w:t>
      </w:r>
      <w:r w:rsidR="00736D30">
        <w:rPr>
          <w:rFonts w:ascii="Times New Roman" w:hAnsi="Times New Roman"/>
          <w:sz w:val="28"/>
          <w:szCs w:val="28"/>
        </w:rPr>
        <w:t>постановлению</w:t>
      </w:r>
      <w:r w:rsidR="00736D30" w:rsidRPr="002C38E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8E6" w:rsidRPr="00736D30" w:rsidRDefault="00736D30" w:rsidP="00736D30">
      <w:pPr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Ма</w:t>
      </w:r>
      <w:r w:rsidR="003232FB">
        <w:rPr>
          <w:rFonts w:ascii="Times New Roman" w:hAnsi="Times New Roman"/>
          <w:sz w:val="28"/>
          <w:szCs w:val="28"/>
        </w:rPr>
        <w:t>нычского сельского поселения №54 от 15.08.2024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D30">
        <w:rPr>
          <w:rFonts w:ascii="Times New Roman" w:hAnsi="Times New Roman"/>
          <w:sz w:val="28"/>
          <w:szCs w:val="28"/>
        </w:rPr>
        <w:t>Об утверждении администрати</w:t>
      </w:r>
      <w:r>
        <w:rPr>
          <w:rFonts w:ascii="Times New Roman" w:hAnsi="Times New Roman"/>
          <w:sz w:val="28"/>
          <w:szCs w:val="28"/>
        </w:rPr>
        <w:t xml:space="preserve">вного регламента предоставления </w:t>
      </w:r>
      <w:r w:rsidRPr="00736D30">
        <w:rPr>
          <w:rFonts w:ascii="Times New Roman" w:hAnsi="Times New Roman"/>
          <w:sz w:val="28"/>
          <w:szCs w:val="28"/>
        </w:rPr>
        <w:t>муниципальной услуги «</w:t>
      </w:r>
      <w:r w:rsidR="003232FB">
        <w:rPr>
          <w:rFonts w:ascii="Times New Roman" w:hAnsi="Times New Roman"/>
          <w:spacing w:val="-4"/>
          <w:sz w:val="28"/>
          <w:szCs w:val="28"/>
        </w:rPr>
        <w:t>Предоставление земельного участка в собственность бесплатно</w:t>
      </w:r>
      <w:r w:rsidRPr="00736D30">
        <w:rPr>
          <w:rFonts w:ascii="Times New Roman" w:eastAsia="Calibri" w:hAnsi="Times New Roman"/>
          <w:spacing w:val="-4"/>
          <w:sz w:val="28"/>
          <w:szCs w:val="28"/>
        </w:rPr>
        <w:t>»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3232FB" w:rsidP="003232FB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1.1. дополнить подпунктом 1.2.2</w:t>
      </w:r>
      <w:r w:rsidR="002C38E6" w:rsidRPr="002C38E6">
        <w:rPr>
          <w:rFonts w:ascii="Times New Roman" w:hAnsi="Times New Roman"/>
          <w:sz w:val="28"/>
          <w:szCs w:val="28"/>
        </w:rPr>
        <w:t>:</w:t>
      </w:r>
    </w:p>
    <w:p w:rsidR="00DE7B9C" w:rsidRDefault="002C38E6" w:rsidP="003232FB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sz w:val="28"/>
          <w:szCs w:val="28"/>
        </w:rPr>
        <w:t>«</w:t>
      </w:r>
      <w:r w:rsidR="00736D30">
        <w:rPr>
          <w:rFonts w:ascii="Times New Roman" w:hAnsi="Times New Roman"/>
          <w:sz w:val="28"/>
          <w:szCs w:val="28"/>
        </w:rPr>
        <w:t>П</w:t>
      </w:r>
      <w:r w:rsidR="003232FB">
        <w:rPr>
          <w:rFonts w:ascii="Times New Roman" w:hAnsi="Times New Roman"/>
          <w:sz w:val="28"/>
          <w:szCs w:val="28"/>
        </w:rPr>
        <w:t>олучателями муниципальной услуги являются, в том числе юридические лица»;</w:t>
      </w:r>
    </w:p>
    <w:p w:rsidR="00985750" w:rsidRDefault="00985750" w:rsidP="003232FB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Пункт 3, подпункт 3.2.6. читать в новой редакции:</w:t>
      </w:r>
    </w:p>
    <w:p w:rsidR="00985750" w:rsidRPr="00985750" w:rsidRDefault="00985750" w:rsidP="003232FB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5750">
        <w:rPr>
          <w:rFonts w:ascii="Times New Roman" w:hAnsi="Times New Roman"/>
          <w:sz w:val="28"/>
          <w:szCs w:val="28"/>
        </w:rPr>
        <w:t xml:space="preserve">в срок не превышающий </w:t>
      </w:r>
      <w:r>
        <w:rPr>
          <w:rFonts w:ascii="Times New Roman" w:hAnsi="Times New Roman"/>
          <w:sz w:val="28"/>
          <w:szCs w:val="28"/>
        </w:rPr>
        <w:t>2</w:t>
      </w:r>
      <w:r w:rsidRPr="00985750">
        <w:rPr>
          <w:rFonts w:ascii="Times New Roman" w:hAnsi="Times New Roman"/>
          <w:sz w:val="28"/>
          <w:szCs w:val="28"/>
        </w:rPr>
        <w:t>0 дней со дня поступления заявления и документов, за исключением случаев, предусмотренных подпунктами 6 и 7 пункта 1.3 раздела 1 административного регламента</w:t>
      </w:r>
      <w:r>
        <w:rPr>
          <w:rFonts w:ascii="Times New Roman" w:hAnsi="Times New Roman"/>
          <w:sz w:val="28"/>
          <w:szCs w:val="28"/>
        </w:rPr>
        <w:t>»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lastRenderedPageBreak/>
        <w:t xml:space="preserve">2.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Манычского сельского поселения и разместить на официальном  Интернет-сайте Администрации Манычского сельского поселения </w:t>
      </w:r>
      <w:hyperlink r:id="rId5" w:history="1">
        <w:r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7989" w:rsidRDefault="008E7989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7989" w:rsidRDefault="008E7989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8E7989" w:rsidRPr="002C38E6" w:rsidRDefault="008E7989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Бавина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5F6CD8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вносит:</w:t>
      </w:r>
    </w:p>
    <w:p w:rsidR="008E7989" w:rsidRDefault="008E7989" w:rsidP="002C38E6">
      <w:pPr>
        <w:tabs>
          <w:tab w:val="left" w:pos="70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Инспектор</w:t>
      </w:r>
    </w:p>
    <w:p w:rsidR="008E7989" w:rsidRPr="008E7989" w:rsidRDefault="008E7989" w:rsidP="002C38E6">
      <w:pPr>
        <w:tabs>
          <w:tab w:val="left" w:pos="708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Баранова Я.С.</w:t>
      </w:r>
    </w:p>
    <w:sectPr w:rsidR="008E7989" w:rsidRPr="008E7989" w:rsidSect="00EF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0325"/>
    <w:multiLevelType w:val="multilevel"/>
    <w:tmpl w:val="BD5AC5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61604"/>
    <w:rsid w:val="000C38CA"/>
    <w:rsid w:val="00176AB7"/>
    <w:rsid w:val="001950E8"/>
    <w:rsid w:val="00195F9C"/>
    <w:rsid w:val="001A756D"/>
    <w:rsid w:val="001C72B1"/>
    <w:rsid w:val="00275743"/>
    <w:rsid w:val="002C38E6"/>
    <w:rsid w:val="003232FB"/>
    <w:rsid w:val="00345C27"/>
    <w:rsid w:val="00346C5C"/>
    <w:rsid w:val="003802CD"/>
    <w:rsid w:val="00395BB5"/>
    <w:rsid w:val="003C0160"/>
    <w:rsid w:val="003F78C9"/>
    <w:rsid w:val="004041DF"/>
    <w:rsid w:val="00466933"/>
    <w:rsid w:val="004B2835"/>
    <w:rsid w:val="004F62D6"/>
    <w:rsid w:val="00500C18"/>
    <w:rsid w:val="00582A7E"/>
    <w:rsid w:val="005E14D2"/>
    <w:rsid w:val="005F6CD8"/>
    <w:rsid w:val="006F05DA"/>
    <w:rsid w:val="00736D30"/>
    <w:rsid w:val="0075256C"/>
    <w:rsid w:val="00752723"/>
    <w:rsid w:val="00756CCE"/>
    <w:rsid w:val="0077278D"/>
    <w:rsid w:val="007A6D9F"/>
    <w:rsid w:val="008469AE"/>
    <w:rsid w:val="008B2D12"/>
    <w:rsid w:val="008E7989"/>
    <w:rsid w:val="009664A8"/>
    <w:rsid w:val="00972F33"/>
    <w:rsid w:val="00985750"/>
    <w:rsid w:val="009E2C51"/>
    <w:rsid w:val="00A06676"/>
    <w:rsid w:val="00A82146"/>
    <w:rsid w:val="00AD55AD"/>
    <w:rsid w:val="00AE12DC"/>
    <w:rsid w:val="00B021DD"/>
    <w:rsid w:val="00B30D52"/>
    <w:rsid w:val="00B66982"/>
    <w:rsid w:val="00BE055E"/>
    <w:rsid w:val="00C607CC"/>
    <w:rsid w:val="00CE02F4"/>
    <w:rsid w:val="00D27AC1"/>
    <w:rsid w:val="00DE7B9C"/>
    <w:rsid w:val="00DE7F9D"/>
    <w:rsid w:val="00E230C7"/>
    <w:rsid w:val="00EF67F5"/>
    <w:rsid w:val="00F05B1A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nych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OLEG</cp:lastModifiedBy>
  <cp:revision>19</cp:revision>
  <cp:lastPrinted>2020-07-30T05:57:00Z</cp:lastPrinted>
  <dcterms:created xsi:type="dcterms:W3CDTF">2020-07-27T06:31:00Z</dcterms:created>
  <dcterms:modified xsi:type="dcterms:W3CDTF">2024-04-11T07:28:00Z</dcterms:modified>
</cp:coreProperties>
</file>