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B" w:rsidRDefault="003960A6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r w:rsidRPr="00E044CB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E044CB">
        <w:rPr>
          <w:rFonts w:ascii="Times New Roman" w:hAnsi="Times New Roman" w:cs="Times New Roman"/>
          <w:sz w:val="28"/>
          <w:szCs w:val="28"/>
        </w:rPr>
        <w:t xml:space="preserve">плана </w:t>
      </w:r>
      <w:bookmarkEnd w:id="0"/>
      <w:r w:rsidRPr="00E044CB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Pr="00E044C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1E648C">
        <w:rPr>
          <w:rFonts w:ascii="Times New Roman" w:hAnsi="Times New Roman" w:cs="Times New Roman"/>
          <w:sz w:val="28"/>
          <w:szCs w:val="28"/>
        </w:rPr>
        <w:t>Манычского</w:t>
      </w:r>
      <w:r w:rsidR="006023E3"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» </w:t>
      </w:r>
      <w:r w:rsidR="005A4903">
        <w:rPr>
          <w:rFonts w:ascii="Times New Roman" w:hAnsi="Times New Roman" w:cs="Times New Roman"/>
          <w:sz w:val="28"/>
          <w:szCs w:val="28"/>
        </w:rPr>
        <w:t>з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177B9A">
        <w:rPr>
          <w:rFonts w:ascii="Times New Roman" w:hAnsi="Times New Roman" w:cs="Times New Roman"/>
          <w:sz w:val="28"/>
          <w:szCs w:val="28"/>
        </w:rPr>
        <w:t>6</w:t>
      </w:r>
      <w:r w:rsidR="0017493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B1AC7">
        <w:rPr>
          <w:rFonts w:ascii="Times New Roman" w:hAnsi="Times New Roman" w:cs="Times New Roman"/>
          <w:sz w:val="28"/>
          <w:szCs w:val="28"/>
        </w:rPr>
        <w:t>202</w:t>
      </w:r>
      <w:r w:rsidR="0066573B">
        <w:rPr>
          <w:rFonts w:ascii="Times New Roman" w:hAnsi="Times New Roman" w:cs="Times New Roman"/>
          <w:sz w:val="28"/>
          <w:szCs w:val="28"/>
        </w:rPr>
        <w:t>4</w:t>
      </w:r>
      <w:r w:rsidR="004F72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3E3" w:rsidRPr="00E044CB" w:rsidRDefault="006023E3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701"/>
        <w:gridCol w:w="1389"/>
        <w:gridCol w:w="1446"/>
        <w:gridCol w:w="1247"/>
        <w:gridCol w:w="1448"/>
        <w:gridCol w:w="1448"/>
      </w:tblGrid>
      <w:tr w:rsidR="007B44B6" w:rsidTr="006867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7B44B6" w:rsidTr="001E648C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Pr="007B44B6" w:rsidRDefault="007B44B6" w:rsidP="007B44B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</w:tr>
      <w:tr w:rsidR="007B44B6" w:rsidTr="001E64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0B11" w:rsidTr="001E64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3D0B11" w:rsidP="004A7D3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3D0B11" w:rsidP="004A7D3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A7D3C">
              <w:rPr>
                <w:rFonts w:ascii="Times New Roman" w:hAnsi="Times New Roman" w:cs="Times New Roman"/>
                <w:sz w:val="24"/>
              </w:rPr>
              <w:t>.  «</w:t>
            </w:r>
            <w:r w:rsidRPr="004A7D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Жилищно-коммунальное хозяйство</w:t>
            </w:r>
            <w:r w:rsidRPr="004A7D3C">
              <w:rPr>
                <w:rFonts w:ascii="Times New Roman" w:hAnsi="Times New Roman" w:cs="Times New Roman"/>
                <w:sz w:val="24"/>
              </w:rPr>
              <w:t>»</w:t>
            </w:r>
            <w:r w:rsidRPr="004A7D3C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1E648C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0B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1E648C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0B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3D0B11" w:rsidRDefault="003D0B11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исполнение до конца </w:t>
            </w:r>
            <w:r w:rsidR="00AB1A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  <w:r w:rsidR="0066573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bookmarkStart w:id="1" w:name="_GoBack"/>
            <w:bookmarkEnd w:id="1"/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года</w:t>
            </w:r>
          </w:p>
        </w:tc>
      </w:tr>
      <w:tr w:rsidR="00AB1AC7" w:rsidTr="001E64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AB1AC7" w:rsidP="004A7D3C">
            <w:pPr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Основное мероприятие </w:t>
            </w:r>
          </w:p>
          <w:p w:rsidR="00AB1AC7" w:rsidRPr="004A7D3C" w:rsidRDefault="00AB1AC7" w:rsidP="004A7D3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газопроводов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нормативном состоянии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C7" w:rsidRDefault="00AB1AC7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>комплексное решение вопросов, связанных с</w:t>
            </w:r>
            <w:r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 xml:space="preserve"> с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A7D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нормативном состоянии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C7" w:rsidRDefault="00AB1AC7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AB1AC7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1E648C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7" w:rsidRDefault="001E648C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7" w:rsidRDefault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11" w:rsidTr="001E648C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6C04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C0495">
              <w:rPr>
                <w:rFonts w:ascii="Times New Roman" w:hAnsi="Times New Roman" w:cs="Times New Roman"/>
                <w:sz w:val="24"/>
              </w:rPr>
              <w:t>.  «Благоустройство территории поселения»</w:t>
            </w:r>
            <w:r w:rsidRPr="006C04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66573B" w:rsidP="00092E6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1292,2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96123A" w:rsidRDefault="0066573B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1292,2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3D0B11" w:rsidRDefault="0066573B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574,7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11" w:rsidRPr="0096123A" w:rsidRDefault="003D0B11" w:rsidP="0066573B">
            <w:pPr>
              <w:shd w:val="clear" w:color="auto" w:fill="FFFFFF"/>
              <w:spacing w:line="250" w:lineRule="exact"/>
              <w:ind w:left="-77" w:right="-42"/>
              <w:jc w:val="both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исполнение до конца </w:t>
            </w:r>
            <w:r w:rsidR="00AB1AC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</w:t>
            </w:r>
            <w:r w:rsidR="0066573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3D0B11" w:rsidTr="001E648C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D20830">
            <w:pPr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Основное мероприятие </w:t>
            </w:r>
          </w:p>
          <w:p w:rsidR="003D0B11" w:rsidRPr="00D20830" w:rsidRDefault="003D0B11" w:rsidP="00D20830">
            <w:pPr>
              <w:rPr>
                <w:rFonts w:ascii="Times New Roman" w:hAnsi="Times New Roman" w:cs="Times New Roman"/>
                <w:sz w:val="24"/>
              </w:rPr>
            </w:pPr>
            <w:r w:rsidRPr="00D20830">
              <w:rPr>
                <w:rFonts w:ascii="Times New Roman" w:hAnsi="Times New Roman" w:cs="Times New Roman"/>
                <w:sz w:val="24"/>
              </w:rPr>
              <w:t xml:space="preserve">Ремонт и содержание </w:t>
            </w:r>
            <w:r w:rsidRPr="00D20830">
              <w:rPr>
                <w:rFonts w:ascii="Times New Roman" w:hAnsi="Times New Roman" w:cs="Times New Roman"/>
                <w:sz w:val="24"/>
              </w:rPr>
              <w:lastRenderedPageBreak/>
              <w:t>сетей уличного освещения (в том числе  оплата лимитов уличного освещения)</w:t>
            </w:r>
          </w:p>
          <w:p w:rsidR="003D0B11" w:rsidRPr="006C0495" w:rsidRDefault="003D0B11" w:rsidP="00995FBB">
            <w:pPr>
              <w:pStyle w:val="ConsPlusCell"/>
              <w:tabs>
                <w:tab w:val="right" w:pos="268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AA73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D20830" w:rsidRDefault="003D0B11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lastRenderedPageBreak/>
              <w:t xml:space="preserve">комплексное решение </w:t>
            </w: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lastRenderedPageBreak/>
              <w:t>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66573B" w:rsidP="009612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66573B" w:rsidP="003E071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3D0B11" w:rsidRDefault="0066573B" w:rsidP="008B6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272,7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11" w:rsidRPr="0096123A" w:rsidRDefault="003D0B11" w:rsidP="00913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0B11" w:rsidRPr="008F1FC5" w:rsidTr="001E648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6C0495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08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64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EC32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66573B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66573B" w:rsidP="0089211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Default="0066573B" w:rsidP="00AB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625357" w:rsidRDefault="00625357" w:rsidP="006657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предусматривает 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исполнение до конца 202</w:t>
            </w:r>
            <w:r w:rsidR="0066573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3D0B11" w:rsidRPr="008F1FC5" w:rsidTr="001E648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D0B11" w:rsidRPr="006C0495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3D0B11" w:rsidRPr="00D2083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1A62C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657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B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3D0B11" w:rsidP="008F1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0B11" w:rsidTr="001E648C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66573B" w:rsidP="003E071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96123A" w:rsidRDefault="0066573B" w:rsidP="00AB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1292,2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Default="0066573B" w:rsidP="003E07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574,7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96123A" w:rsidRDefault="003D0B11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23E3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D1628F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</w:t>
      </w:r>
      <w:proofErr w:type="spellStart"/>
      <w:r w:rsidR="001E648C">
        <w:rPr>
          <w:rFonts w:ascii="Times New Roman" w:hAnsi="Times New Roman"/>
          <w:sz w:val="24"/>
        </w:rPr>
        <w:t>Манычского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                </w:t>
      </w:r>
      <w:proofErr w:type="spellStart"/>
      <w:r w:rsidR="001E648C">
        <w:rPr>
          <w:rFonts w:ascii="Times New Roman" w:hAnsi="Times New Roman"/>
          <w:sz w:val="24"/>
        </w:rPr>
        <w:t>Г.П.Бавина</w:t>
      </w:r>
      <w:proofErr w:type="spellEnd"/>
    </w:p>
    <w:p w:rsidR="00734D79" w:rsidRDefault="006023E3" w:rsidP="00DB136F">
      <w:pPr>
        <w:tabs>
          <w:tab w:val="left" w:pos="2040"/>
        </w:tabs>
        <w:autoSpaceDE w:val="0"/>
        <w:spacing w:line="100" w:lineRule="atLeast"/>
        <w:ind w:hanging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934C9" w:rsidRPr="006023E3" w:rsidRDefault="001E648C" w:rsidP="00025319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Азизова Наталия Валерьевна</w:t>
      </w:r>
    </w:p>
    <w:p w:rsidR="00A934C9" w:rsidRPr="006023E3" w:rsidRDefault="00A934C9" w:rsidP="00025319">
      <w:pPr>
        <w:ind w:left="284"/>
        <w:jc w:val="both"/>
        <w:rPr>
          <w:sz w:val="18"/>
          <w:szCs w:val="18"/>
        </w:rPr>
      </w:pPr>
      <w:r w:rsidRPr="006023E3">
        <w:rPr>
          <w:rFonts w:ascii="Times New Roman" w:hAnsi="Times New Roman" w:cs="Times New Roman"/>
          <w:sz w:val="18"/>
          <w:szCs w:val="18"/>
        </w:rPr>
        <w:t xml:space="preserve">Тел. </w:t>
      </w:r>
      <w:r w:rsidR="001E648C">
        <w:rPr>
          <w:rFonts w:ascii="Times New Roman" w:hAnsi="Times New Roman" w:cs="Times New Roman"/>
          <w:sz w:val="18"/>
          <w:szCs w:val="18"/>
        </w:rPr>
        <w:t>4-74</w:t>
      </w:r>
      <w:r w:rsidR="006023E3" w:rsidRPr="006023E3">
        <w:rPr>
          <w:rFonts w:ascii="Times New Roman" w:hAnsi="Times New Roman" w:cs="Times New Roman"/>
          <w:sz w:val="18"/>
          <w:szCs w:val="18"/>
        </w:rPr>
        <w:t>-0</w:t>
      </w:r>
      <w:r w:rsidR="001E648C">
        <w:rPr>
          <w:rFonts w:ascii="Times New Roman" w:hAnsi="Times New Roman" w:cs="Times New Roman"/>
          <w:sz w:val="18"/>
          <w:szCs w:val="18"/>
        </w:rPr>
        <w:t>5</w:t>
      </w:r>
    </w:p>
    <w:sectPr w:rsidR="00A934C9" w:rsidRPr="006023E3" w:rsidSect="0064486E">
      <w:pgSz w:w="16838" w:h="11906" w:orient="landscape"/>
      <w:pgMar w:top="709" w:right="709" w:bottom="567" w:left="85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B"/>
    <w:rsid w:val="0000253B"/>
    <w:rsid w:val="000109A7"/>
    <w:rsid w:val="000158AF"/>
    <w:rsid w:val="00023A9A"/>
    <w:rsid w:val="00025319"/>
    <w:rsid w:val="0005173B"/>
    <w:rsid w:val="00092E60"/>
    <w:rsid w:val="001459F0"/>
    <w:rsid w:val="0017493E"/>
    <w:rsid w:val="00177B9A"/>
    <w:rsid w:val="001A62C0"/>
    <w:rsid w:val="001E1B33"/>
    <w:rsid w:val="001E648C"/>
    <w:rsid w:val="00262346"/>
    <w:rsid w:val="002D2524"/>
    <w:rsid w:val="0032411E"/>
    <w:rsid w:val="0035042D"/>
    <w:rsid w:val="0035380D"/>
    <w:rsid w:val="003960A6"/>
    <w:rsid w:val="003A3D92"/>
    <w:rsid w:val="003D0B11"/>
    <w:rsid w:val="003E071D"/>
    <w:rsid w:val="00402909"/>
    <w:rsid w:val="00442638"/>
    <w:rsid w:val="00446FEE"/>
    <w:rsid w:val="0047675C"/>
    <w:rsid w:val="004A7D3C"/>
    <w:rsid w:val="004C42E5"/>
    <w:rsid w:val="004F724C"/>
    <w:rsid w:val="005822D7"/>
    <w:rsid w:val="005A4903"/>
    <w:rsid w:val="005E2E7F"/>
    <w:rsid w:val="006023E3"/>
    <w:rsid w:val="00610C40"/>
    <w:rsid w:val="00612775"/>
    <w:rsid w:val="00625357"/>
    <w:rsid w:val="00635472"/>
    <w:rsid w:val="00636BB0"/>
    <w:rsid w:val="0064486E"/>
    <w:rsid w:val="00646487"/>
    <w:rsid w:val="0066573B"/>
    <w:rsid w:val="00675B36"/>
    <w:rsid w:val="00686799"/>
    <w:rsid w:val="006C0495"/>
    <w:rsid w:val="00734D79"/>
    <w:rsid w:val="007B44B6"/>
    <w:rsid w:val="007C0CB1"/>
    <w:rsid w:val="00800175"/>
    <w:rsid w:val="008145E5"/>
    <w:rsid w:val="00821922"/>
    <w:rsid w:val="00835EAF"/>
    <w:rsid w:val="00853FA8"/>
    <w:rsid w:val="0085757D"/>
    <w:rsid w:val="00871969"/>
    <w:rsid w:val="0089211B"/>
    <w:rsid w:val="008B63CF"/>
    <w:rsid w:val="008C4B8A"/>
    <w:rsid w:val="008F1FC5"/>
    <w:rsid w:val="00913602"/>
    <w:rsid w:val="0096123A"/>
    <w:rsid w:val="00995FBB"/>
    <w:rsid w:val="009A4718"/>
    <w:rsid w:val="00A00FE9"/>
    <w:rsid w:val="00A47132"/>
    <w:rsid w:val="00A517E6"/>
    <w:rsid w:val="00A5652A"/>
    <w:rsid w:val="00A573B1"/>
    <w:rsid w:val="00A934C9"/>
    <w:rsid w:val="00AA311B"/>
    <w:rsid w:val="00AA73CC"/>
    <w:rsid w:val="00AB1AC7"/>
    <w:rsid w:val="00B16059"/>
    <w:rsid w:val="00B32C03"/>
    <w:rsid w:val="00BB1BD5"/>
    <w:rsid w:val="00BB2EF7"/>
    <w:rsid w:val="00BE7888"/>
    <w:rsid w:val="00C5356A"/>
    <w:rsid w:val="00CE4931"/>
    <w:rsid w:val="00D1628F"/>
    <w:rsid w:val="00D20830"/>
    <w:rsid w:val="00DA105A"/>
    <w:rsid w:val="00DB136F"/>
    <w:rsid w:val="00E044CB"/>
    <w:rsid w:val="00E05282"/>
    <w:rsid w:val="00E13BAD"/>
    <w:rsid w:val="00E17572"/>
    <w:rsid w:val="00E34B45"/>
    <w:rsid w:val="00E85A96"/>
    <w:rsid w:val="00EC2CCE"/>
    <w:rsid w:val="00EC329E"/>
    <w:rsid w:val="00FA1A91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C0727"/>
  <w15:docId w15:val="{3BA7410F-3C94-488F-8DC6-DFA19BF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24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2524"/>
  </w:style>
  <w:style w:type="character" w:styleId="a3">
    <w:name w:val="Hyperlink"/>
    <w:rsid w:val="002D2524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2D2524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4">
    <w:name w:val="Body Text"/>
    <w:basedOn w:val="a"/>
    <w:rsid w:val="002D2524"/>
    <w:pPr>
      <w:spacing w:after="120"/>
    </w:pPr>
  </w:style>
  <w:style w:type="paragraph" w:styleId="a5">
    <w:name w:val="List"/>
    <w:basedOn w:val="a4"/>
    <w:rsid w:val="002D2524"/>
  </w:style>
  <w:style w:type="paragraph" w:customStyle="1" w:styleId="11">
    <w:name w:val="Название1"/>
    <w:basedOn w:val="a"/>
    <w:rsid w:val="002D252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D2524"/>
    <w:pPr>
      <w:suppressLineNumbers/>
    </w:pPr>
  </w:style>
  <w:style w:type="paragraph" w:customStyle="1" w:styleId="ConsPlusCell">
    <w:name w:val="ConsPlusCell"/>
    <w:rsid w:val="002D2524"/>
    <w:pPr>
      <w:widowControl w:val="0"/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D252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3">
    <w:name w:val="Знак1"/>
    <w:basedOn w:val="a"/>
    <w:rsid w:val="002D2524"/>
    <w:pPr>
      <w:widowControl/>
      <w:suppressAutoHyphens w:val="0"/>
      <w:spacing w:before="280" w:after="280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customStyle="1" w:styleId="a6">
    <w:name w:val="Содержимое таблицы"/>
    <w:basedOn w:val="a"/>
    <w:rsid w:val="002D2524"/>
    <w:pPr>
      <w:suppressLineNumbers/>
    </w:pPr>
  </w:style>
  <w:style w:type="paragraph" w:customStyle="1" w:styleId="a7">
    <w:name w:val="Заголовок таблицы"/>
    <w:basedOn w:val="a6"/>
    <w:rsid w:val="002D2524"/>
    <w:pPr>
      <w:jc w:val="center"/>
    </w:pPr>
    <w:rPr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rsid w:val="00D1628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customStyle="1" w:styleId="14">
    <w:name w:val="Знак1"/>
    <w:basedOn w:val="a"/>
    <w:rsid w:val="008F1FC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customStyle="1" w:styleId="ConsPlusTitle">
    <w:name w:val="ConsPlusTitle"/>
    <w:rsid w:val="00BB2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02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>1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Z</cp:lastModifiedBy>
  <cp:revision>2</cp:revision>
  <cp:lastPrinted>2015-10-19T13:38:00Z</cp:lastPrinted>
  <dcterms:created xsi:type="dcterms:W3CDTF">2024-07-03T06:13:00Z</dcterms:created>
  <dcterms:modified xsi:type="dcterms:W3CDTF">2024-07-03T06:13:00Z</dcterms:modified>
</cp:coreProperties>
</file>