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0D69" w:rsidRPr="007D1342" w:rsidRDefault="00DD0D69" w:rsidP="009E32A7">
      <w:pPr>
        <w:jc w:val="center"/>
        <w:rPr>
          <w:sz w:val="28"/>
          <w:szCs w:val="28"/>
        </w:rPr>
      </w:pPr>
      <w:bookmarkStart w:id="0" w:name="_GoBack"/>
      <w:bookmarkEnd w:id="0"/>
      <w:r w:rsidRPr="007D1342">
        <w:rPr>
          <w:sz w:val="28"/>
          <w:szCs w:val="28"/>
        </w:rPr>
        <w:t>Российская Федерация</w:t>
      </w:r>
    </w:p>
    <w:p w:rsidR="00DD0D69" w:rsidRPr="007D1342" w:rsidRDefault="00DD0D69" w:rsidP="009E32A7">
      <w:pPr>
        <w:jc w:val="center"/>
        <w:rPr>
          <w:sz w:val="28"/>
          <w:szCs w:val="28"/>
        </w:rPr>
      </w:pPr>
      <w:r w:rsidRPr="007D1342">
        <w:rPr>
          <w:sz w:val="28"/>
          <w:szCs w:val="28"/>
        </w:rPr>
        <w:t>Ростовская область</w:t>
      </w:r>
    </w:p>
    <w:p w:rsidR="00DD0D69" w:rsidRPr="007D1342" w:rsidRDefault="00DD0D69" w:rsidP="009E32A7">
      <w:pPr>
        <w:jc w:val="center"/>
        <w:rPr>
          <w:sz w:val="28"/>
          <w:szCs w:val="28"/>
        </w:rPr>
      </w:pPr>
      <w:r w:rsidRPr="007D1342">
        <w:rPr>
          <w:sz w:val="28"/>
          <w:szCs w:val="28"/>
        </w:rPr>
        <w:t>Сальский  район</w:t>
      </w:r>
    </w:p>
    <w:p w:rsidR="00DD0D69" w:rsidRPr="007D1342" w:rsidRDefault="00DD0D69" w:rsidP="009E32A7">
      <w:pPr>
        <w:jc w:val="center"/>
        <w:rPr>
          <w:sz w:val="28"/>
          <w:szCs w:val="28"/>
        </w:rPr>
      </w:pPr>
      <w:r w:rsidRPr="007D1342">
        <w:rPr>
          <w:sz w:val="28"/>
          <w:szCs w:val="28"/>
        </w:rPr>
        <w:t xml:space="preserve">Администрация  </w:t>
      </w:r>
      <w:r w:rsidR="00B1168A">
        <w:rPr>
          <w:sz w:val="28"/>
          <w:szCs w:val="28"/>
        </w:rPr>
        <w:t>Манычс</w:t>
      </w:r>
      <w:r w:rsidRPr="007D1342">
        <w:rPr>
          <w:sz w:val="28"/>
          <w:szCs w:val="28"/>
        </w:rPr>
        <w:t>кого  сельского поселения</w:t>
      </w:r>
    </w:p>
    <w:p w:rsidR="00DD0D69" w:rsidRDefault="00DD0D69" w:rsidP="009E32A7">
      <w:pPr>
        <w:pBdr>
          <w:bottom w:val="single" w:sz="12" w:space="1" w:color="auto"/>
        </w:pBdr>
      </w:pPr>
    </w:p>
    <w:p w:rsidR="00DD0D69" w:rsidRDefault="00DD0D69" w:rsidP="009E32A7">
      <w:pPr>
        <w:rPr>
          <w:sz w:val="28"/>
          <w:szCs w:val="28"/>
        </w:rPr>
      </w:pPr>
    </w:p>
    <w:p w:rsidR="00DD0D69" w:rsidRDefault="00DD0D69" w:rsidP="009E32A7">
      <w:pPr>
        <w:rPr>
          <w:sz w:val="28"/>
        </w:rPr>
      </w:pPr>
      <w:r w:rsidRPr="005515BB">
        <w:rPr>
          <w:b/>
          <w:sz w:val="28"/>
        </w:rPr>
        <w:t xml:space="preserve">                      </w:t>
      </w:r>
      <w:r>
        <w:rPr>
          <w:b/>
          <w:sz w:val="28"/>
        </w:rPr>
        <w:t xml:space="preserve">                       </w:t>
      </w:r>
      <w:r w:rsidRPr="005515BB">
        <w:rPr>
          <w:b/>
          <w:sz w:val="28"/>
        </w:rPr>
        <w:t xml:space="preserve"> П О С Т А Н О В Л Е Н И Е</w:t>
      </w:r>
      <w:r w:rsidRPr="005515BB">
        <w:rPr>
          <w:sz w:val="28"/>
        </w:rPr>
        <w:t xml:space="preserve">  </w:t>
      </w:r>
      <w:r>
        <w:rPr>
          <w:sz w:val="28"/>
        </w:rPr>
        <w:t xml:space="preserve"> </w:t>
      </w:r>
    </w:p>
    <w:p w:rsidR="00787BEE" w:rsidRPr="005515BB" w:rsidRDefault="00787BEE" w:rsidP="009E32A7">
      <w:pPr>
        <w:rPr>
          <w:b/>
          <w:u w:val="single"/>
        </w:rPr>
      </w:pPr>
    </w:p>
    <w:p w:rsidR="00DD0D69" w:rsidRPr="007D1342" w:rsidRDefault="00401417" w:rsidP="009E32A7">
      <w:pPr>
        <w:rPr>
          <w:sz w:val="28"/>
          <w:szCs w:val="28"/>
        </w:rPr>
      </w:pPr>
      <w:r>
        <w:rPr>
          <w:sz w:val="28"/>
          <w:szCs w:val="28"/>
        </w:rPr>
        <w:t>15</w:t>
      </w:r>
      <w:r w:rsidR="00787BEE">
        <w:rPr>
          <w:sz w:val="28"/>
          <w:szCs w:val="28"/>
        </w:rPr>
        <w:t xml:space="preserve"> </w:t>
      </w:r>
      <w:r w:rsidR="0002720E">
        <w:rPr>
          <w:sz w:val="28"/>
          <w:szCs w:val="28"/>
        </w:rPr>
        <w:t>октя</w:t>
      </w:r>
      <w:r w:rsidR="00787BEE">
        <w:rPr>
          <w:sz w:val="28"/>
          <w:szCs w:val="28"/>
        </w:rPr>
        <w:t>бря 20</w:t>
      </w:r>
      <w:r w:rsidR="0002720E">
        <w:rPr>
          <w:sz w:val="28"/>
          <w:szCs w:val="28"/>
        </w:rPr>
        <w:t>24</w:t>
      </w:r>
      <w:r w:rsidR="00787BEE">
        <w:rPr>
          <w:sz w:val="28"/>
          <w:szCs w:val="28"/>
        </w:rPr>
        <w:t xml:space="preserve"> г.</w:t>
      </w:r>
      <w:r w:rsidR="00DD0D69" w:rsidRPr="001801C6">
        <w:rPr>
          <w:sz w:val="28"/>
          <w:szCs w:val="28"/>
        </w:rPr>
        <w:t xml:space="preserve">                             </w:t>
      </w:r>
      <w:r w:rsidR="00B1168A">
        <w:rPr>
          <w:sz w:val="28"/>
          <w:szCs w:val="28"/>
        </w:rPr>
        <w:t>п</w:t>
      </w:r>
      <w:r w:rsidR="00DD0D69" w:rsidRPr="001801C6">
        <w:rPr>
          <w:sz w:val="28"/>
          <w:szCs w:val="28"/>
        </w:rPr>
        <w:t>.С</w:t>
      </w:r>
      <w:r w:rsidR="00B1168A">
        <w:rPr>
          <w:sz w:val="28"/>
          <w:szCs w:val="28"/>
        </w:rPr>
        <w:t>тепной Курган</w:t>
      </w:r>
      <w:r w:rsidR="00DD0D69" w:rsidRPr="001801C6">
        <w:rPr>
          <w:sz w:val="28"/>
          <w:szCs w:val="28"/>
        </w:rPr>
        <w:t xml:space="preserve">                                №</w:t>
      </w:r>
      <w:r>
        <w:rPr>
          <w:sz w:val="28"/>
          <w:szCs w:val="28"/>
        </w:rPr>
        <w:t>79</w:t>
      </w:r>
    </w:p>
    <w:p w:rsidR="00DD0D69" w:rsidRDefault="00DD0D69" w:rsidP="009E32A7">
      <w:pPr>
        <w:autoSpaceDE w:val="0"/>
        <w:autoSpaceDN w:val="0"/>
        <w:adjustRightInd w:val="0"/>
        <w:rPr>
          <w:sz w:val="28"/>
          <w:szCs w:val="28"/>
        </w:rPr>
      </w:pPr>
    </w:p>
    <w:p w:rsidR="0002720E" w:rsidRDefault="0002720E" w:rsidP="0002720E">
      <w:pPr>
        <w:tabs>
          <w:tab w:val="left" w:pos="7200"/>
          <w:tab w:val="left" w:pos="9180"/>
        </w:tabs>
        <w:ind w:right="-2"/>
        <w:rPr>
          <w:sz w:val="28"/>
        </w:rPr>
      </w:pPr>
      <w:r>
        <w:rPr>
          <w:sz w:val="28"/>
        </w:rPr>
        <w:t xml:space="preserve">О внесении изменений в постановление Администрации </w:t>
      </w:r>
    </w:p>
    <w:p w:rsidR="0002720E" w:rsidRDefault="0002720E" w:rsidP="009E32A7">
      <w:pPr>
        <w:jc w:val="both"/>
        <w:rPr>
          <w:sz w:val="28"/>
          <w:szCs w:val="28"/>
        </w:rPr>
      </w:pPr>
      <w:r>
        <w:rPr>
          <w:sz w:val="28"/>
          <w:szCs w:val="28"/>
        </w:rPr>
        <w:t>Манычс</w:t>
      </w:r>
      <w:r w:rsidRPr="007D1342">
        <w:rPr>
          <w:sz w:val="28"/>
          <w:szCs w:val="28"/>
        </w:rPr>
        <w:t>кого</w:t>
      </w:r>
      <w:r>
        <w:rPr>
          <w:sz w:val="28"/>
          <w:szCs w:val="28"/>
        </w:rPr>
        <w:t xml:space="preserve"> сельского поселения</w:t>
      </w:r>
      <w:r w:rsidRPr="0006132E">
        <w:rPr>
          <w:sz w:val="28"/>
          <w:szCs w:val="28"/>
        </w:rPr>
        <w:t xml:space="preserve"> </w:t>
      </w:r>
      <w:r>
        <w:rPr>
          <w:sz w:val="28"/>
          <w:szCs w:val="28"/>
        </w:rPr>
        <w:t>от 18.11.2018 №50</w:t>
      </w:r>
    </w:p>
    <w:p w:rsidR="00DD0D69" w:rsidRPr="0006132E" w:rsidRDefault="0002720E" w:rsidP="009E32A7">
      <w:pPr>
        <w:jc w:val="both"/>
        <w:rPr>
          <w:sz w:val="28"/>
          <w:szCs w:val="28"/>
        </w:rPr>
      </w:pPr>
      <w:r>
        <w:rPr>
          <w:sz w:val="28"/>
          <w:szCs w:val="28"/>
        </w:rPr>
        <w:t>«</w:t>
      </w:r>
      <w:r w:rsidR="00DD0D69" w:rsidRPr="0006132E">
        <w:rPr>
          <w:sz w:val="28"/>
          <w:szCs w:val="28"/>
        </w:rPr>
        <w:t>Об утверждении муниципальной программы</w:t>
      </w:r>
    </w:p>
    <w:p w:rsidR="00DD0D69" w:rsidRDefault="00B1168A" w:rsidP="009E32A7">
      <w:pPr>
        <w:jc w:val="both"/>
        <w:rPr>
          <w:sz w:val="28"/>
          <w:szCs w:val="28"/>
        </w:rPr>
      </w:pPr>
      <w:r>
        <w:rPr>
          <w:sz w:val="28"/>
          <w:szCs w:val="28"/>
        </w:rPr>
        <w:t>Манычс</w:t>
      </w:r>
      <w:r w:rsidRPr="007D1342">
        <w:rPr>
          <w:sz w:val="28"/>
          <w:szCs w:val="28"/>
        </w:rPr>
        <w:t>кого</w:t>
      </w:r>
      <w:r w:rsidR="00DD0D69">
        <w:rPr>
          <w:sz w:val="28"/>
          <w:szCs w:val="28"/>
        </w:rPr>
        <w:t xml:space="preserve"> сельского поселения</w:t>
      </w:r>
      <w:r w:rsidR="00DD0D69" w:rsidRPr="0006132E">
        <w:rPr>
          <w:sz w:val="28"/>
          <w:szCs w:val="28"/>
        </w:rPr>
        <w:t xml:space="preserve"> </w:t>
      </w:r>
    </w:p>
    <w:p w:rsidR="00DD0D69" w:rsidRPr="00944585" w:rsidRDefault="00DD0D69" w:rsidP="009E32A7">
      <w:pPr>
        <w:jc w:val="both"/>
        <w:rPr>
          <w:sz w:val="28"/>
          <w:szCs w:val="28"/>
        </w:rPr>
      </w:pPr>
      <w:r w:rsidRPr="0006132E">
        <w:rPr>
          <w:color w:val="000000"/>
          <w:sz w:val="28"/>
          <w:szCs w:val="28"/>
        </w:rPr>
        <w:t>«</w:t>
      </w:r>
      <w:r>
        <w:rPr>
          <w:sz w:val="28"/>
          <w:szCs w:val="28"/>
        </w:rPr>
        <w:t>Муниципальная политика</w:t>
      </w:r>
      <w:r>
        <w:rPr>
          <w:color w:val="000000"/>
          <w:sz w:val="28"/>
          <w:szCs w:val="28"/>
        </w:rPr>
        <w:t>»</w:t>
      </w:r>
    </w:p>
    <w:p w:rsidR="00DD0D69" w:rsidRPr="00CF044E" w:rsidRDefault="00DD0D69" w:rsidP="009E32A7">
      <w:pPr>
        <w:spacing w:line="276" w:lineRule="auto"/>
        <w:rPr>
          <w:sz w:val="16"/>
          <w:szCs w:val="16"/>
        </w:rPr>
      </w:pPr>
    </w:p>
    <w:p w:rsidR="00DD0D69" w:rsidRPr="00C9734A" w:rsidRDefault="00DD0D69" w:rsidP="009E32A7">
      <w:pPr>
        <w:autoSpaceDE w:val="0"/>
        <w:autoSpaceDN w:val="0"/>
        <w:adjustRightInd w:val="0"/>
        <w:ind w:firstLine="709"/>
        <w:jc w:val="both"/>
        <w:rPr>
          <w:bCs/>
          <w:kern w:val="2"/>
          <w:sz w:val="28"/>
          <w:szCs w:val="28"/>
        </w:rPr>
      </w:pPr>
      <w:r w:rsidRPr="00C9734A">
        <w:rPr>
          <w:kern w:val="2"/>
          <w:sz w:val="28"/>
          <w:szCs w:val="28"/>
        </w:rPr>
        <w:t xml:space="preserve">В соответствии с </w:t>
      </w:r>
      <w:r w:rsidRPr="00C9734A">
        <w:rPr>
          <w:bCs/>
          <w:kern w:val="2"/>
          <w:sz w:val="28"/>
          <w:szCs w:val="28"/>
        </w:rPr>
        <w:t xml:space="preserve">постановлением Администрации </w:t>
      </w:r>
      <w:r w:rsidR="00B1168A">
        <w:rPr>
          <w:sz w:val="28"/>
          <w:szCs w:val="28"/>
        </w:rPr>
        <w:t>Манычс</w:t>
      </w:r>
      <w:r w:rsidR="00B1168A" w:rsidRPr="007D1342">
        <w:rPr>
          <w:sz w:val="28"/>
          <w:szCs w:val="28"/>
        </w:rPr>
        <w:t>кого</w:t>
      </w:r>
      <w:r w:rsidRPr="00C9734A">
        <w:rPr>
          <w:sz w:val="28"/>
          <w:szCs w:val="28"/>
        </w:rPr>
        <w:t xml:space="preserve"> сельского поселения</w:t>
      </w:r>
      <w:r w:rsidRPr="00C9734A">
        <w:rPr>
          <w:bCs/>
          <w:kern w:val="2"/>
          <w:sz w:val="28"/>
          <w:szCs w:val="28"/>
        </w:rPr>
        <w:t xml:space="preserve"> от </w:t>
      </w:r>
      <w:r w:rsidR="0002720E">
        <w:rPr>
          <w:bCs/>
          <w:kern w:val="2"/>
          <w:sz w:val="28"/>
          <w:szCs w:val="28"/>
        </w:rPr>
        <w:t>30</w:t>
      </w:r>
      <w:r w:rsidRPr="00C9734A">
        <w:rPr>
          <w:bCs/>
          <w:kern w:val="2"/>
          <w:sz w:val="28"/>
          <w:szCs w:val="28"/>
        </w:rPr>
        <w:t>.0</w:t>
      </w:r>
      <w:r w:rsidR="0002720E">
        <w:rPr>
          <w:bCs/>
          <w:kern w:val="2"/>
          <w:sz w:val="28"/>
          <w:szCs w:val="28"/>
        </w:rPr>
        <w:t>9.2024</w:t>
      </w:r>
      <w:r w:rsidRPr="00C9734A">
        <w:rPr>
          <w:bCs/>
          <w:kern w:val="2"/>
          <w:sz w:val="28"/>
          <w:szCs w:val="28"/>
        </w:rPr>
        <w:t xml:space="preserve"> № </w:t>
      </w:r>
      <w:r w:rsidR="0002720E">
        <w:rPr>
          <w:bCs/>
          <w:kern w:val="2"/>
          <w:sz w:val="28"/>
          <w:szCs w:val="28"/>
        </w:rPr>
        <w:t>69</w:t>
      </w:r>
      <w:r w:rsidRPr="00C9734A">
        <w:rPr>
          <w:bCs/>
          <w:kern w:val="2"/>
          <w:sz w:val="28"/>
          <w:szCs w:val="28"/>
        </w:rPr>
        <w:t xml:space="preserve"> «Об утверждении Порядка разработки, реализации и оценки эффективности муниципальных программ </w:t>
      </w:r>
      <w:r w:rsidR="00B1168A">
        <w:rPr>
          <w:sz w:val="28"/>
          <w:szCs w:val="28"/>
        </w:rPr>
        <w:t>Манычс</w:t>
      </w:r>
      <w:r w:rsidR="00B1168A" w:rsidRPr="007D1342">
        <w:rPr>
          <w:sz w:val="28"/>
          <w:szCs w:val="28"/>
        </w:rPr>
        <w:t>кого</w:t>
      </w:r>
      <w:r w:rsidR="00B1168A" w:rsidRPr="00C9734A">
        <w:rPr>
          <w:sz w:val="28"/>
          <w:szCs w:val="28"/>
        </w:rPr>
        <w:t xml:space="preserve"> </w:t>
      </w:r>
      <w:r w:rsidRPr="00C9734A">
        <w:rPr>
          <w:sz w:val="28"/>
          <w:szCs w:val="28"/>
        </w:rPr>
        <w:t>сельского поселения</w:t>
      </w:r>
      <w:r w:rsidRPr="00C9734A">
        <w:rPr>
          <w:bCs/>
          <w:kern w:val="2"/>
          <w:sz w:val="28"/>
          <w:szCs w:val="28"/>
        </w:rPr>
        <w:t xml:space="preserve">» и </w:t>
      </w:r>
      <w:r w:rsidR="00B1168A">
        <w:rPr>
          <w:bCs/>
          <w:kern w:val="2"/>
          <w:sz w:val="28"/>
          <w:szCs w:val="28"/>
        </w:rPr>
        <w:t>постановлени</w:t>
      </w:r>
      <w:r w:rsidRPr="00C9734A">
        <w:rPr>
          <w:bCs/>
          <w:kern w:val="2"/>
          <w:sz w:val="28"/>
          <w:szCs w:val="28"/>
        </w:rPr>
        <w:t xml:space="preserve">ем Администрации </w:t>
      </w:r>
      <w:r w:rsidR="00B1168A">
        <w:rPr>
          <w:sz w:val="28"/>
          <w:szCs w:val="28"/>
        </w:rPr>
        <w:t>Манычс</w:t>
      </w:r>
      <w:r w:rsidR="00B1168A" w:rsidRPr="007D1342">
        <w:rPr>
          <w:sz w:val="28"/>
          <w:szCs w:val="28"/>
        </w:rPr>
        <w:t>кого</w:t>
      </w:r>
      <w:r w:rsidRPr="00C9734A">
        <w:rPr>
          <w:sz w:val="28"/>
          <w:szCs w:val="28"/>
        </w:rPr>
        <w:t xml:space="preserve">  сельского поселения</w:t>
      </w:r>
      <w:r w:rsidRPr="00C9734A">
        <w:rPr>
          <w:bCs/>
          <w:kern w:val="2"/>
          <w:sz w:val="28"/>
          <w:szCs w:val="28"/>
        </w:rPr>
        <w:t xml:space="preserve"> от </w:t>
      </w:r>
      <w:r w:rsidR="00B1168A">
        <w:rPr>
          <w:bCs/>
          <w:kern w:val="2"/>
          <w:sz w:val="28"/>
          <w:szCs w:val="28"/>
        </w:rPr>
        <w:t>1</w:t>
      </w:r>
      <w:r w:rsidR="0002720E">
        <w:rPr>
          <w:bCs/>
          <w:kern w:val="2"/>
          <w:sz w:val="28"/>
          <w:szCs w:val="28"/>
        </w:rPr>
        <w:t>4</w:t>
      </w:r>
      <w:r w:rsidRPr="00C9734A">
        <w:rPr>
          <w:bCs/>
          <w:kern w:val="2"/>
          <w:sz w:val="28"/>
          <w:szCs w:val="28"/>
        </w:rPr>
        <w:t>.</w:t>
      </w:r>
      <w:r w:rsidR="00B1168A">
        <w:rPr>
          <w:bCs/>
          <w:kern w:val="2"/>
          <w:sz w:val="28"/>
          <w:szCs w:val="28"/>
        </w:rPr>
        <w:t>1</w:t>
      </w:r>
      <w:r w:rsidR="0002720E">
        <w:rPr>
          <w:bCs/>
          <w:kern w:val="2"/>
          <w:sz w:val="28"/>
          <w:szCs w:val="28"/>
        </w:rPr>
        <w:t>0.2024</w:t>
      </w:r>
      <w:r w:rsidRPr="00C9734A">
        <w:rPr>
          <w:bCs/>
          <w:kern w:val="2"/>
          <w:sz w:val="28"/>
          <w:szCs w:val="28"/>
        </w:rPr>
        <w:t xml:space="preserve"> № </w:t>
      </w:r>
      <w:r w:rsidR="0002720E">
        <w:rPr>
          <w:bCs/>
          <w:kern w:val="2"/>
          <w:sz w:val="28"/>
          <w:szCs w:val="28"/>
        </w:rPr>
        <w:t xml:space="preserve">76 </w:t>
      </w:r>
      <w:r w:rsidRPr="00C9734A">
        <w:rPr>
          <w:bCs/>
          <w:kern w:val="2"/>
          <w:sz w:val="28"/>
          <w:szCs w:val="28"/>
        </w:rPr>
        <w:t xml:space="preserve">«Об утверждении Перечня муниципальных программ </w:t>
      </w:r>
      <w:r w:rsidR="00B1168A">
        <w:rPr>
          <w:sz w:val="28"/>
          <w:szCs w:val="28"/>
        </w:rPr>
        <w:t>Манычс</w:t>
      </w:r>
      <w:r w:rsidR="00B1168A" w:rsidRPr="007D1342">
        <w:rPr>
          <w:sz w:val="28"/>
          <w:szCs w:val="28"/>
        </w:rPr>
        <w:t>кого</w:t>
      </w:r>
      <w:r w:rsidRPr="00C9734A">
        <w:rPr>
          <w:sz w:val="28"/>
          <w:szCs w:val="28"/>
        </w:rPr>
        <w:t xml:space="preserve"> сельского поселения</w:t>
      </w:r>
      <w:r w:rsidRPr="00C9734A">
        <w:rPr>
          <w:bCs/>
          <w:kern w:val="2"/>
          <w:sz w:val="28"/>
          <w:szCs w:val="28"/>
        </w:rPr>
        <w:t xml:space="preserve">» Администрация </w:t>
      </w:r>
      <w:r w:rsidR="00B1168A">
        <w:rPr>
          <w:sz w:val="28"/>
          <w:szCs w:val="28"/>
        </w:rPr>
        <w:t>Манычс</w:t>
      </w:r>
      <w:r w:rsidR="00B1168A" w:rsidRPr="007D1342">
        <w:rPr>
          <w:sz w:val="28"/>
          <w:szCs w:val="28"/>
        </w:rPr>
        <w:t>кого</w:t>
      </w:r>
      <w:r w:rsidRPr="00C9734A">
        <w:rPr>
          <w:sz w:val="28"/>
          <w:szCs w:val="28"/>
        </w:rPr>
        <w:t xml:space="preserve"> сельского поселения</w:t>
      </w:r>
    </w:p>
    <w:p w:rsidR="00DD0D69" w:rsidRPr="00CF044E" w:rsidRDefault="00DD0D69" w:rsidP="009E32A7">
      <w:pPr>
        <w:pStyle w:val="ConsPlusNormal0"/>
        <w:widowControl/>
        <w:ind w:firstLine="540"/>
        <w:jc w:val="center"/>
        <w:rPr>
          <w:rFonts w:ascii="Times New Roman" w:hAnsi="Times New Roman" w:cs="Times New Roman"/>
          <w:sz w:val="16"/>
          <w:szCs w:val="16"/>
        </w:rPr>
      </w:pPr>
    </w:p>
    <w:p w:rsidR="00DD0D69" w:rsidRDefault="00DD0D69" w:rsidP="009E32A7">
      <w:pPr>
        <w:ind w:firstLine="709"/>
        <w:rPr>
          <w:b/>
          <w:bCs/>
          <w:sz w:val="28"/>
          <w:szCs w:val="28"/>
        </w:rPr>
      </w:pPr>
      <w:r>
        <w:rPr>
          <w:b/>
          <w:bCs/>
          <w:sz w:val="28"/>
          <w:szCs w:val="28"/>
        </w:rPr>
        <w:t xml:space="preserve">                                         </w:t>
      </w:r>
      <w:r w:rsidRPr="006A05E5">
        <w:rPr>
          <w:b/>
          <w:bCs/>
          <w:sz w:val="28"/>
          <w:szCs w:val="28"/>
        </w:rPr>
        <w:t>п</w:t>
      </w:r>
      <w:r>
        <w:rPr>
          <w:b/>
          <w:bCs/>
          <w:sz w:val="28"/>
          <w:szCs w:val="28"/>
        </w:rPr>
        <w:t xml:space="preserve"> </w:t>
      </w:r>
      <w:r w:rsidRPr="006A05E5">
        <w:rPr>
          <w:b/>
          <w:bCs/>
          <w:sz w:val="28"/>
          <w:szCs w:val="28"/>
        </w:rPr>
        <w:t>о</w:t>
      </w:r>
      <w:r>
        <w:rPr>
          <w:b/>
          <w:bCs/>
          <w:sz w:val="28"/>
          <w:szCs w:val="28"/>
        </w:rPr>
        <w:t xml:space="preserve"> </w:t>
      </w:r>
      <w:r w:rsidRPr="006A05E5">
        <w:rPr>
          <w:b/>
          <w:bCs/>
          <w:sz w:val="28"/>
          <w:szCs w:val="28"/>
        </w:rPr>
        <w:t>с</w:t>
      </w:r>
      <w:r>
        <w:rPr>
          <w:b/>
          <w:bCs/>
          <w:sz w:val="28"/>
          <w:szCs w:val="28"/>
        </w:rPr>
        <w:t xml:space="preserve"> </w:t>
      </w:r>
      <w:r w:rsidRPr="006A05E5">
        <w:rPr>
          <w:b/>
          <w:bCs/>
          <w:sz w:val="28"/>
          <w:szCs w:val="28"/>
        </w:rPr>
        <w:t>т</w:t>
      </w:r>
      <w:r>
        <w:rPr>
          <w:b/>
          <w:bCs/>
          <w:sz w:val="28"/>
          <w:szCs w:val="28"/>
        </w:rPr>
        <w:t xml:space="preserve"> </w:t>
      </w:r>
      <w:r w:rsidRPr="006A05E5">
        <w:rPr>
          <w:b/>
          <w:bCs/>
          <w:sz w:val="28"/>
          <w:szCs w:val="28"/>
        </w:rPr>
        <w:t>а</w:t>
      </w:r>
      <w:r>
        <w:rPr>
          <w:b/>
          <w:bCs/>
          <w:sz w:val="28"/>
          <w:szCs w:val="28"/>
        </w:rPr>
        <w:t xml:space="preserve"> </w:t>
      </w:r>
      <w:r w:rsidRPr="006A05E5">
        <w:rPr>
          <w:b/>
          <w:bCs/>
          <w:sz w:val="28"/>
          <w:szCs w:val="28"/>
        </w:rPr>
        <w:t>н</w:t>
      </w:r>
      <w:r>
        <w:rPr>
          <w:b/>
          <w:bCs/>
          <w:sz w:val="28"/>
          <w:szCs w:val="28"/>
        </w:rPr>
        <w:t xml:space="preserve"> </w:t>
      </w:r>
      <w:r w:rsidRPr="006A05E5">
        <w:rPr>
          <w:b/>
          <w:bCs/>
          <w:sz w:val="28"/>
          <w:szCs w:val="28"/>
        </w:rPr>
        <w:t>о</w:t>
      </w:r>
      <w:r>
        <w:rPr>
          <w:b/>
          <w:bCs/>
          <w:sz w:val="28"/>
          <w:szCs w:val="28"/>
        </w:rPr>
        <w:t xml:space="preserve"> </w:t>
      </w:r>
      <w:r w:rsidRPr="006A05E5">
        <w:rPr>
          <w:b/>
          <w:bCs/>
          <w:sz w:val="28"/>
          <w:szCs w:val="28"/>
        </w:rPr>
        <w:t>в</w:t>
      </w:r>
      <w:r>
        <w:rPr>
          <w:b/>
          <w:bCs/>
          <w:sz w:val="28"/>
          <w:szCs w:val="28"/>
        </w:rPr>
        <w:t xml:space="preserve"> </w:t>
      </w:r>
      <w:r w:rsidRPr="006A05E5">
        <w:rPr>
          <w:b/>
          <w:bCs/>
          <w:sz w:val="28"/>
          <w:szCs w:val="28"/>
        </w:rPr>
        <w:t>л</w:t>
      </w:r>
      <w:r>
        <w:rPr>
          <w:b/>
          <w:bCs/>
          <w:sz w:val="28"/>
          <w:szCs w:val="28"/>
        </w:rPr>
        <w:t xml:space="preserve"> </w:t>
      </w:r>
      <w:r w:rsidRPr="006A05E5">
        <w:rPr>
          <w:b/>
          <w:bCs/>
          <w:sz w:val="28"/>
          <w:szCs w:val="28"/>
        </w:rPr>
        <w:t>я</w:t>
      </w:r>
      <w:r>
        <w:rPr>
          <w:b/>
          <w:bCs/>
          <w:sz w:val="28"/>
          <w:szCs w:val="28"/>
        </w:rPr>
        <w:t xml:space="preserve"> </w:t>
      </w:r>
      <w:r w:rsidRPr="006A05E5">
        <w:rPr>
          <w:b/>
          <w:bCs/>
          <w:sz w:val="28"/>
          <w:szCs w:val="28"/>
        </w:rPr>
        <w:t>е</w:t>
      </w:r>
      <w:r>
        <w:rPr>
          <w:b/>
          <w:bCs/>
          <w:sz w:val="28"/>
          <w:szCs w:val="28"/>
        </w:rPr>
        <w:t xml:space="preserve"> </w:t>
      </w:r>
      <w:r w:rsidRPr="006A05E5">
        <w:rPr>
          <w:b/>
          <w:bCs/>
          <w:sz w:val="28"/>
          <w:szCs w:val="28"/>
        </w:rPr>
        <w:t>т:</w:t>
      </w:r>
    </w:p>
    <w:p w:rsidR="00DD0D69" w:rsidRPr="0006132E" w:rsidRDefault="00DD0D69" w:rsidP="009E32A7">
      <w:pPr>
        <w:pStyle w:val="ConsPlusNormal0"/>
        <w:widowControl/>
        <w:ind w:firstLine="540"/>
        <w:jc w:val="center"/>
        <w:rPr>
          <w:rFonts w:ascii="Times New Roman" w:hAnsi="Times New Roman" w:cs="Times New Roman"/>
          <w:sz w:val="28"/>
          <w:szCs w:val="28"/>
        </w:rPr>
      </w:pPr>
    </w:p>
    <w:p w:rsidR="00624BE3" w:rsidRPr="0006132E" w:rsidRDefault="0002720E" w:rsidP="00624BE3">
      <w:pPr>
        <w:jc w:val="both"/>
        <w:rPr>
          <w:sz w:val="28"/>
          <w:szCs w:val="28"/>
        </w:rPr>
      </w:pPr>
      <w:r w:rsidRPr="0002720E">
        <w:rPr>
          <w:sz w:val="28"/>
          <w:szCs w:val="28"/>
        </w:rPr>
        <w:t xml:space="preserve">1. Внести изменения в постановление Администрации </w:t>
      </w:r>
      <w:r w:rsidR="00624BE3">
        <w:rPr>
          <w:sz w:val="28"/>
          <w:szCs w:val="28"/>
        </w:rPr>
        <w:t>Манычс</w:t>
      </w:r>
      <w:r w:rsidR="00624BE3" w:rsidRPr="007D1342">
        <w:rPr>
          <w:sz w:val="28"/>
          <w:szCs w:val="28"/>
        </w:rPr>
        <w:t>кого</w:t>
      </w:r>
      <w:r w:rsidR="00624BE3">
        <w:rPr>
          <w:sz w:val="28"/>
          <w:szCs w:val="28"/>
        </w:rPr>
        <w:t xml:space="preserve"> сельского поселения</w:t>
      </w:r>
      <w:r w:rsidR="00624BE3" w:rsidRPr="0006132E">
        <w:rPr>
          <w:sz w:val="28"/>
          <w:szCs w:val="28"/>
        </w:rPr>
        <w:t xml:space="preserve"> </w:t>
      </w:r>
      <w:r w:rsidR="00624BE3">
        <w:rPr>
          <w:sz w:val="28"/>
          <w:szCs w:val="28"/>
        </w:rPr>
        <w:t>от 18.11.2018 №50 «</w:t>
      </w:r>
      <w:r w:rsidR="00624BE3" w:rsidRPr="0006132E">
        <w:rPr>
          <w:sz w:val="28"/>
          <w:szCs w:val="28"/>
        </w:rPr>
        <w:t>Об утверждении муниципальной программы</w:t>
      </w:r>
    </w:p>
    <w:p w:rsidR="0002720E" w:rsidRPr="0002720E" w:rsidRDefault="00624BE3" w:rsidP="0002720E">
      <w:pPr>
        <w:jc w:val="both"/>
        <w:rPr>
          <w:sz w:val="28"/>
          <w:szCs w:val="28"/>
        </w:rPr>
      </w:pPr>
      <w:r>
        <w:rPr>
          <w:sz w:val="28"/>
          <w:szCs w:val="28"/>
        </w:rPr>
        <w:t>Манычс</w:t>
      </w:r>
      <w:r w:rsidRPr="007D1342">
        <w:rPr>
          <w:sz w:val="28"/>
          <w:szCs w:val="28"/>
        </w:rPr>
        <w:t>кого</w:t>
      </w:r>
      <w:r>
        <w:rPr>
          <w:sz w:val="28"/>
          <w:szCs w:val="28"/>
        </w:rPr>
        <w:t xml:space="preserve"> сельского поселения</w:t>
      </w:r>
      <w:r w:rsidRPr="0006132E">
        <w:rPr>
          <w:sz w:val="28"/>
          <w:szCs w:val="28"/>
        </w:rPr>
        <w:t xml:space="preserve"> </w:t>
      </w:r>
      <w:r w:rsidRPr="0006132E">
        <w:rPr>
          <w:color w:val="000000"/>
          <w:sz w:val="28"/>
          <w:szCs w:val="28"/>
        </w:rPr>
        <w:t>«</w:t>
      </w:r>
      <w:r>
        <w:rPr>
          <w:sz w:val="28"/>
          <w:szCs w:val="28"/>
        </w:rPr>
        <w:t>Муниципальная политика</w:t>
      </w:r>
      <w:r>
        <w:rPr>
          <w:color w:val="000000"/>
          <w:sz w:val="28"/>
          <w:szCs w:val="28"/>
        </w:rPr>
        <w:t xml:space="preserve">» </w:t>
      </w:r>
      <w:r w:rsidR="0002720E" w:rsidRPr="0002720E">
        <w:rPr>
          <w:sz w:val="28"/>
          <w:szCs w:val="28"/>
        </w:rPr>
        <w:t>согласно приложению к настоящему постановлению.</w:t>
      </w:r>
    </w:p>
    <w:p w:rsidR="0002720E" w:rsidRDefault="0002720E" w:rsidP="0002720E">
      <w:pPr>
        <w:jc w:val="both"/>
        <w:rPr>
          <w:sz w:val="28"/>
          <w:szCs w:val="28"/>
        </w:rPr>
      </w:pPr>
      <w:r w:rsidRPr="0002720E">
        <w:rPr>
          <w:sz w:val="28"/>
          <w:szCs w:val="28"/>
        </w:rPr>
        <w:t xml:space="preserve">2. Настоящее постановление  вступает в силу после официального опубликования в Информационном бюллетене </w:t>
      </w:r>
      <w:r w:rsidR="00624BE3">
        <w:rPr>
          <w:sz w:val="28"/>
          <w:szCs w:val="28"/>
        </w:rPr>
        <w:t>Манычского сельского поселения</w:t>
      </w:r>
      <w:r w:rsidRPr="0002720E">
        <w:rPr>
          <w:sz w:val="28"/>
          <w:szCs w:val="28"/>
        </w:rPr>
        <w:t>,</w:t>
      </w:r>
      <w:r w:rsidR="00624BE3">
        <w:rPr>
          <w:sz w:val="28"/>
          <w:szCs w:val="28"/>
        </w:rPr>
        <w:t xml:space="preserve"> </w:t>
      </w:r>
      <w:r w:rsidRPr="0002720E">
        <w:rPr>
          <w:sz w:val="28"/>
          <w:szCs w:val="28"/>
        </w:rPr>
        <w:t xml:space="preserve">но не ранее 1 января 2025г., и распространяется на правоотношения, возникающие начиная с формирования муниципальных программ </w:t>
      </w:r>
      <w:r w:rsidR="00624BE3">
        <w:rPr>
          <w:sz w:val="28"/>
          <w:szCs w:val="28"/>
        </w:rPr>
        <w:t>Манычского сельского поселения</w:t>
      </w:r>
      <w:r w:rsidR="00624BE3" w:rsidRPr="0002720E">
        <w:rPr>
          <w:sz w:val="28"/>
          <w:szCs w:val="28"/>
        </w:rPr>
        <w:t xml:space="preserve"> </w:t>
      </w:r>
      <w:r w:rsidRPr="0002720E">
        <w:rPr>
          <w:sz w:val="28"/>
          <w:szCs w:val="28"/>
        </w:rPr>
        <w:t xml:space="preserve">для составления проекта бюджета </w:t>
      </w:r>
      <w:r w:rsidR="00624BE3">
        <w:rPr>
          <w:sz w:val="28"/>
          <w:szCs w:val="28"/>
        </w:rPr>
        <w:t>Манычского сельского поселения</w:t>
      </w:r>
      <w:r w:rsidR="00624BE3" w:rsidRPr="0002720E">
        <w:rPr>
          <w:sz w:val="28"/>
          <w:szCs w:val="28"/>
        </w:rPr>
        <w:t xml:space="preserve"> </w:t>
      </w:r>
      <w:r w:rsidRPr="0002720E">
        <w:rPr>
          <w:sz w:val="28"/>
          <w:szCs w:val="28"/>
        </w:rPr>
        <w:t>на 2025 год и плановый период 2026 и 2027 годов.</w:t>
      </w:r>
    </w:p>
    <w:p w:rsidR="00624BE3" w:rsidRPr="00624BE3" w:rsidRDefault="00624BE3" w:rsidP="0002720E">
      <w:pPr>
        <w:jc w:val="both"/>
        <w:rPr>
          <w:sz w:val="28"/>
          <w:szCs w:val="28"/>
        </w:rPr>
      </w:pPr>
      <w:r>
        <w:rPr>
          <w:sz w:val="28"/>
          <w:szCs w:val="28"/>
        </w:rPr>
        <w:t>3.</w:t>
      </w:r>
      <w:r w:rsidRPr="00624BE3">
        <w:rPr>
          <w:szCs w:val="28"/>
        </w:rPr>
        <w:t xml:space="preserve"> </w:t>
      </w:r>
      <w:r w:rsidRPr="00624BE3">
        <w:rPr>
          <w:sz w:val="28"/>
          <w:szCs w:val="28"/>
        </w:rPr>
        <w:t>Разместить настоящее постановление в сети Интернет на официальном сайте Администрации Манычского  сельского поселения.</w:t>
      </w:r>
    </w:p>
    <w:p w:rsidR="0002720E" w:rsidRPr="0002720E" w:rsidRDefault="00624BE3" w:rsidP="0002720E">
      <w:pPr>
        <w:jc w:val="both"/>
        <w:rPr>
          <w:sz w:val="28"/>
          <w:szCs w:val="28"/>
        </w:rPr>
      </w:pPr>
      <w:r>
        <w:rPr>
          <w:sz w:val="28"/>
          <w:szCs w:val="28"/>
        </w:rPr>
        <w:t>4.</w:t>
      </w:r>
      <w:r w:rsidR="0002720E" w:rsidRPr="0002720E">
        <w:rPr>
          <w:sz w:val="28"/>
          <w:szCs w:val="28"/>
        </w:rPr>
        <w:t xml:space="preserve"> Контроль за исполнением постановления</w:t>
      </w:r>
      <w:r w:rsidR="00493629">
        <w:rPr>
          <w:sz w:val="28"/>
          <w:szCs w:val="28"/>
        </w:rPr>
        <w:t xml:space="preserve"> оставляю за собой</w:t>
      </w:r>
      <w:r>
        <w:rPr>
          <w:sz w:val="28"/>
          <w:szCs w:val="28"/>
        </w:rPr>
        <w:t>.</w:t>
      </w:r>
    </w:p>
    <w:p w:rsidR="0002720E" w:rsidRPr="0002720E" w:rsidRDefault="0002720E" w:rsidP="0002720E">
      <w:pPr>
        <w:jc w:val="both"/>
        <w:rPr>
          <w:sz w:val="28"/>
          <w:szCs w:val="28"/>
        </w:rPr>
      </w:pPr>
    </w:p>
    <w:p w:rsidR="0002720E" w:rsidRPr="0002720E" w:rsidRDefault="0002720E" w:rsidP="0002720E">
      <w:pPr>
        <w:jc w:val="both"/>
        <w:rPr>
          <w:sz w:val="28"/>
          <w:szCs w:val="28"/>
        </w:rPr>
      </w:pPr>
    </w:p>
    <w:p w:rsidR="00624BE3" w:rsidRPr="00C9734A" w:rsidRDefault="00624BE3" w:rsidP="00624BE3">
      <w:pPr>
        <w:rPr>
          <w:sz w:val="28"/>
          <w:szCs w:val="28"/>
        </w:rPr>
      </w:pPr>
      <w:r w:rsidRPr="00C9734A">
        <w:rPr>
          <w:sz w:val="28"/>
          <w:szCs w:val="28"/>
        </w:rPr>
        <w:t xml:space="preserve">Глава Администрации </w:t>
      </w:r>
    </w:p>
    <w:p w:rsidR="00624BE3" w:rsidRDefault="00624BE3" w:rsidP="00624BE3">
      <w:pPr>
        <w:tabs>
          <w:tab w:val="left" w:pos="3780"/>
          <w:tab w:val="left" w:pos="7020"/>
        </w:tabs>
        <w:autoSpaceDE w:val="0"/>
        <w:autoSpaceDN w:val="0"/>
        <w:adjustRightInd w:val="0"/>
        <w:rPr>
          <w:sz w:val="28"/>
          <w:szCs w:val="28"/>
        </w:rPr>
      </w:pPr>
      <w:r>
        <w:rPr>
          <w:sz w:val="28"/>
          <w:szCs w:val="28"/>
        </w:rPr>
        <w:t xml:space="preserve">Манычского </w:t>
      </w:r>
      <w:r w:rsidRPr="00C9734A">
        <w:rPr>
          <w:sz w:val="28"/>
          <w:szCs w:val="28"/>
        </w:rPr>
        <w:t xml:space="preserve"> сельского поселения                                    </w:t>
      </w:r>
      <w:r>
        <w:rPr>
          <w:sz w:val="28"/>
          <w:szCs w:val="28"/>
        </w:rPr>
        <w:t xml:space="preserve">              </w:t>
      </w:r>
      <w:r w:rsidRPr="00C9734A">
        <w:rPr>
          <w:sz w:val="28"/>
          <w:szCs w:val="28"/>
        </w:rPr>
        <w:t xml:space="preserve">    </w:t>
      </w:r>
      <w:r>
        <w:rPr>
          <w:sz w:val="28"/>
          <w:szCs w:val="28"/>
        </w:rPr>
        <w:t>Г</w:t>
      </w:r>
      <w:r w:rsidRPr="00C9734A">
        <w:rPr>
          <w:sz w:val="28"/>
          <w:szCs w:val="28"/>
        </w:rPr>
        <w:t>.</w:t>
      </w:r>
      <w:r>
        <w:rPr>
          <w:sz w:val="28"/>
          <w:szCs w:val="28"/>
        </w:rPr>
        <w:t>П</w:t>
      </w:r>
      <w:r w:rsidRPr="00C9734A">
        <w:rPr>
          <w:sz w:val="28"/>
          <w:szCs w:val="28"/>
        </w:rPr>
        <w:t>.</w:t>
      </w:r>
      <w:r>
        <w:rPr>
          <w:sz w:val="28"/>
          <w:szCs w:val="28"/>
        </w:rPr>
        <w:t>Бавина</w:t>
      </w:r>
    </w:p>
    <w:p w:rsidR="00624BE3" w:rsidRDefault="00624BE3" w:rsidP="00624BE3">
      <w:pPr>
        <w:rPr>
          <w:kern w:val="2"/>
          <w:sz w:val="27"/>
          <w:szCs w:val="27"/>
        </w:rPr>
      </w:pPr>
    </w:p>
    <w:p w:rsidR="00624BE3" w:rsidRPr="00624BE3" w:rsidRDefault="00624BE3" w:rsidP="00624BE3">
      <w:pPr>
        <w:rPr>
          <w:kern w:val="2"/>
          <w:sz w:val="24"/>
          <w:szCs w:val="24"/>
        </w:rPr>
      </w:pPr>
      <w:r w:rsidRPr="00624BE3">
        <w:rPr>
          <w:kern w:val="2"/>
          <w:sz w:val="24"/>
          <w:szCs w:val="24"/>
        </w:rPr>
        <w:t xml:space="preserve">Постановление вносит </w:t>
      </w:r>
    </w:p>
    <w:p w:rsidR="00624BE3" w:rsidRPr="00624BE3" w:rsidRDefault="00624BE3" w:rsidP="00624BE3">
      <w:pPr>
        <w:pStyle w:val="a6"/>
        <w:ind w:firstLine="0"/>
        <w:rPr>
          <w:color w:val="000000"/>
          <w:sz w:val="24"/>
          <w:szCs w:val="24"/>
        </w:rPr>
      </w:pPr>
      <w:r w:rsidRPr="00624BE3">
        <w:rPr>
          <w:color w:val="000000"/>
          <w:sz w:val="24"/>
          <w:szCs w:val="24"/>
        </w:rPr>
        <w:t>ведущий специалист</w:t>
      </w:r>
    </w:p>
    <w:p w:rsidR="00624BE3" w:rsidRPr="00624BE3" w:rsidRDefault="00624BE3" w:rsidP="00624BE3">
      <w:pPr>
        <w:pStyle w:val="a6"/>
        <w:ind w:firstLine="0"/>
        <w:rPr>
          <w:color w:val="000000"/>
          <w:sz w:val="24"/>
          <w:szCs w:val="24"/>
        </w:rPr>
      </w:pPr>
      <w:r w:rsidRPr="00624BE3">
        <w:rPr>
          <w:color w:val="000000"/>
          <w:sz w:val="24"/>
          <w:szCs w:val="24"/>
        </w:rPr>
        <w:t>Дудченко С.М.</w:t>
      </w:r>
    </w:p>
    <w:p w:rsidR="0002720E" w:rsidRPr="00624BE3" w:rsidRDefault="0002720E" w:rsidP="0002720E">
      <w:pPr>
        <w:rPr>
          <w:lang w:val="x-none"/>
        </w:rPr>
      </w:pPr>
    </w:p>
    <w:p w:rsidR="00624BE3" w:rsidRDefault="00624BE3" w:rsidP="0002720E">
      <w:pPr>
        <w:jc w:val="right"/>
      </w:pPr>
    </w:p>
    <w:p w:rsidR="0002720E" w:rsidRPr="0002720E" w:rsidRDefault="003039D1" w:rsidP="0002720E">
      <w:pPr>
        <w:jc w:val="right"/>
      </w:pPr>
      <w:r>
        <w:br w:type="page"/>
      </w:r>
      <w:r w:rsidR="0002720E" w:rsidRPr="0002720E">
        <w:lastRenderedPageBreak/>
        <w:t xml:space="preserve">Приложение </w:t>
      </w:r>
    </w:p>
    <w:p w:rsidR="0002720E" w:rsidRPr="0002720E" w:rsidRDefault="0002720E" w:rsidP="0002720E">
      <w:pPr>
        <w:jc w:val="right"/>
      </w:pPr>
      <w:r w:rsidRPr="0002720E">
        <w:t>к постановлению</w:t>
      </w:r>
    </w:p>
    <w:p w:rsidR="0002720E" w:rsidRPr="0002720E" w:rsidRDefault="0002720E" w:rsidP="0002720E">
      <w:pPr>
        <w:jc w:val="right"/>
      </w:pPr>
      <w:r w:rsidRPr="0002720E">
        <w:t>Администрации</w:t>
      </w:r>
    </w:p>
    <w:p w:rsidR="0002720E" w:rsidRPr="00624BE3" w:rsidRDefault="00624BE3" w:rsidP="0002720E">
      <w:pPr>
        <w:jc w:val="right"/>
      </w:pPr>
      <w:r w:rsidRPr="00624BE3">
        <w:t>Манычского  сельского поселения</w:t>
      </w:r>
    </w:p>
    <w:p w:rsidR="0002720E" w:rsidRPr="0002720E" w:rsidRDefault="0002720E" w:rsidP="0002720E">
      <w:pPr>
        <w:jc w:val="right"/>
      </w:pPr>
      <w:r w:rsidRPr="0002720E">
        <w:t xml:space="preserve">от </w:t>
      </w:r>
      <w:r w:rsidR="00401417">
        <w:t>15</w:t>
      </w:r>
      <w:r w:rsidRPr="0002720E">
        <w:t>.</w:t>
      </w:r>
      <w:r w:rsidR="00624BE3">
        <w:t>1</w:t>
      </w:r>
      <w:r w:rsidRPr="0002720E">
        <w:t>0.2024 №</w:t>
      </w:r>
      <w:r w:rsidR="00401417">
        <w:t>79</w:t>
      </w:r>
      <w:r w:rsidRPr="0002720E">
        <w:t xml:space="preserve"> </w:t>
      </w:r>
    </w:p>
    <w:p w:rsidR="0002720E" w:rsidRPr="0002720E" w:rsidRDefault="0002720E" w:rsidP="0002720E"/>
    <w:p w:rsidR="0002720E" w:rsidRPr="0002720E" w:rsidRDefault="0002720E" w:rsidP="0002720E"/>
    <w:p w:rsidR="0002720E" w:rsidRPr="0002720E" w:rsidRDefault="0002720E" w:rsidP="0002720E"/>
    <w:p w:rsidR="0002720E" w:rsidRPr="0002720E" w:rsidRDefault="0002720E" w:rsidP="0002720E">
      <w:pPr>
        <w:jc w:val="center"/>
        <w:rPr>
          <w:sz w:val="28"/>
          <w:szCs w:val="28"/>
        </w:rPr>
      </w:pPr>
      <w:r w:rsidRPr="0002720E">
        <w:rPr>
          <w:sz w:val="28"/>
          <w:szCs w:val="28"/>
        </w:rPr>
        <w:t>МУНИЦИПАЛЬНАЯ  ПРОГРАММА</w:t>
      </w:r>
    </w:p>
    <w:p w:rsidR="00624BE3" w:rsidRDefault="00624BE3" w:rsidP="0002720E">
      <w:pPr>
        <w:jc w:val="center"/>
        <w:rPr>
          <w:sz w:val="28"/>
          <w:szCs w:val="28"/>
        </w:rPr>
      </w:pPr>
      <w:r>
        <w:rPr>
          <w:sz w:val="28"/>
          <w:szCs w:val="28"/>
        </w:rPr>
        <w:t xml:space="preserve">Манычского </w:t>
      </w:r>
      <w:r w:rsidRPr="00C9734A">
        <w:rPr>
          <w:sz w:val="28"/>
          <w:szCs w:val="28"/>
        </w:rPr>
        <w:t xml:space="preserve"> сельского поселения</w:t>
      </w:r>
      <w:r w:rsidRPr="0002720E">
        <w:rPr>
          <w:sz w:val="28"/>
          <w:szCs w:val="28"/>
        </w:rPr>
        <w:t xml:space="preserve"> </w:t>
      </w:r>
    </w:p>
    <w:p w:rsidR="0002720E" w:rsidRPr="0002720E" w:rsidRDefault="0002720E" w:rsidP="0002720E">
      <w:pPr>
        <w:jc w:val="center"/>
        <w:rPr>
          <w:sz w:val="28"/>
          <w:szCs w:val="28"/>
        </w:rPr>
      </w:pPr>
      <w:r w:rsidRPr="0002720E">
        <w:rPr>
          <w:sz w:val="28"/>
          <w:szCs w:val="28"/>
        </w:rPr>
        <w:t>«Муниципальная политика»</w:t>
      </w:r>
    </w:p>
    <w:p w:rsidR="0002720E" w:rsidRPr="0002720E" w:rsidRDefault="0002720E" w:rsidP="0002720E">
      <w:pPr>
        <w:jc w:val="center"/>
        <w:rPr>
          <w:sz w:val="28"/>
          <w:szCs w:val="28"/>
        </w:rPr>
      </w:pPr>
    </w:p>
    <w:p w:rsidR="0002720E" w:rsidRPr="0002720E" w:rsidRDefault="0002720E" w:rsidP="0002720E">
      <w:pPr>
        <w:jc w:val="center"/>
        <w:rPr>
          <w:sz w:val="28"/>
          <w:szCs w:val="28"/>
        </w:rPr>
      </w:pPr>
      <w:r w:rsidRPr="0002720E">
        <w:rPr>
          <w:sz w:val="28"/>
          <w:szCs w:val="28"/>
        </w:rPr>
        <w:t>I. СТРАТЕГИЧЕСКИЕ ПРИОРИТЕТЫ</w:t>
      </w:r>
    </w:p>
    <w:p w:rsidR="0002720E" w:rsidRPr="0002720E" w:rsidRDefault="0002720E" w:rsidP="0002720E">
      <w:pPr>
        <w:jc w:val="center"/>
        <w:rPr>
          <w:sz w:val="28"/>
          <w:szCs w:val="28"/>
        </w:rPr>
      </w:pPr>
      <w:r w:rsidRPr="0002720E">
        <w:rPr>
          <w:sz w:val="28"/>
          <w:szCs w:val="28"/>
        </w:rPr>
        <w:t>в сфере реализации муниципальной программы</w:t>
      </w:r>
    </w:p>
    <w:p w:rsidR="00624BE3" w:rsidRDefault="00624BE3" w:rsidP="0002720E">
      <w:pPr>
        <w:jc w:val="center"/>
        <w:rPr>
          <w:sz w:val="28"/>
          <w:szCs w:val="28"/>
        </w:rPr>
      </w:pPr>
      <w:r>
        <w:rPr>
          <w:sz w:val="28"/>
          <w:szCs w:val="28"/>
        </w:rPr>
        <w:t xml:space="preserve">Манычского </w:t>
      </w:r>
      <w:r w:rsidRPr="00C9734A">
        <w:rPr>
          <w:sz w:val="28"/>
          <w:szCs w:val="28"/>
        </w:rPr>
        <w:t xml:space="preserve"> сельского поселения</w:t>
      </w:r>
      <w:r w:rsidRPr="0002720E">
        <w:rPr>
          <w:sz w:val="28"/>
          <w:szCs w:val="28"/>
        </w:rPr>
        <w:t xml:space="preserve"> </w:t>
      </w:r>
    </w:p>
    <w:p w:rsidR="0002720E" w:rsidRPr="0002720E" w:rsidRDefault="0002720E" w:rsidP="0002720E">
      <w:pPr>
        <w:jc w:val="center"/>
        <w:rPr>
          <w:sz w:val="28"/>
          <w:szCs w:val="28"/>
        </w:rPr>
      </w:pPr>
      <w:r w:rsidRPr="0002720E">
        <w:rPr>
          <w:sz w:val="28"/>
          <w:szCs w:val="28"/>
        </w:rPr>
        <w:t>«Муниципальная политика»</w:t>
      </w:r>
    </w:p>
    <w:p w:rsidR="0002720E" w:rsidRPr="0002720E" w:rsidRDefault="0002720E" w:rsidP="0002720E">
      <w:pPr>
        <w:jc w:val="center"/>
        <w:rPr>
          <w:sz w:val="28"/>
          <w:szCs w:val="28"/>
        </w:rPr>
      </w:pPr>
    </w:p>
    <w:p w:rsidR="0002720E" w:rsidRPr="0002720E" w:rsidRDefault="0002720E" w:rsidP="0002720E">
      <w:pPr>
        <w:jc w:val="center"/>
        <w:rPr>
          <w:sz w:val="28"/>
          <w:szCs w:val="28"/>
        </w:rPr>
      </w:pPr>
      <w:r w:rsidRPr="0002720E">
        <w:rPr>
          <w:sz w:val="28"/>
          <w:szCs w:val="28"/>
        </w:rPr>
        <w:t>1. Оценка текущего состояния сферы реализации</w:t>
      </w:r>
    </w:p>
    <w:p w:rsidR="0002720E" w:rsidRPr="0002720E" w:rsidRDefault="0002720E" w:rsidP="0002720E">
      <w:pPr>
        <w:jc w:val="center"/>
        <w:rPr>
          <w:sz w:val="28"/>
          <w:szCs w:val="28"/>
        </w:rPr>
      </w:pPr>
      <w:r w:rsidRPr="0002720E">
        <w:rPr>
          <w:sz w:val="28"/>
          <w:szCs w:val="28"/>
        </w:rPr>
        <w:t xml:space="preserve">муниципальной  программы </w:t>
      </w:r>
      <w:r w:rsidR="00624BE3">
        <w:rPr>
          <w:sz w:val="28"/>
          <w:szCs w:val="28"/>
        </w:rPr>
        <w:t xml:space="preserve">Манычского </w:t>
      </w:r>
      <w:r w:rsidR="00624BE3" w:rsidRPr="00C9734A">
        <w:rPr>
          <w:sz w:val="28"/>
          <w:szCs w:val="28"/>
        </w:rPr>
        <w:t xml:space="preserve"> сельского поселения</w:t>
      </w:r>
    </w:p>
    <w:p w:rsidR="0002720E" w:rsidRPr="0002720E" w:rsidRDefault="0002720E" w:rsidP="0002720E">
      <w:pPr>
        <w:jc w:val="center"/>
        <w:rPr>
          <w:sz w:val="28"/>
          <w:szCs w:val="28"/>
        </w:rPr>
      </w:pPr>
      <w:r w:rsidRPr="0002720E">
        <w:rPr>
          <w:sz w:val="28"/>
          <w:szCs w:val="28"/>
        </w:rPr>
        <w:t>«Муниципальная политика»</w:t>
      </w:r>
    </w:p>
    <w:p w:rsidR="0002720E" w:rsidRPr="0002720E" w:rsidRDefault="0002720E" w:rsidP="0002720E">
      <w:pPr>
        <w:jc w:val="center"/>
        <w:rPr>
          <w:sz w:val="28"/>
          <w:szCs w:val="28"/>
        </w:rPr>
      </w:pPr>
    </w:p>
    <w:p w:rsidR="0002720E" w:rsidRPr="0002720E" w:rsidRDefault="0002720E" w:rsidP="0002720E">
      <w:pPr>
        <w:jc w:val="both"/>
        <w:rPr>
          <w:sz w:val="28"/>
          <w:szCs w:val="28"/>
        </w:rPr>
      </w:pPr>
      <w:r w:rsidRPr="0002720E">
        <w:rPr>
          <w:sz w:val="28"/>
          <w:szCs w:val="28"/>
        </w:rPr>
        <w:t xml:space="preserve">        Муниципальная программа </w:t>
      </w:r>
      <w:r w:rsidR="00624BE3">
        <w:rPr>
          <w:sz w:val="28"/>
          <w:szCs w:val="28"/>
        </w:rPr>
        <w:t xml:space="preserve">Манычского сельского </w:t>
      </w:r>
      <w:r w:rsidRPr="0002720E">
        <w:rPr>
          <w:sz w:val="28"/>
          <w:szCs w:val="28"/>
        </w:rPr>
        <w:t xml:space="preserve">поселения «Муниципальная политика» (далее также – муниципальная программа) определяет цели, задачи и основные направления совершенствования муниципальной  политики, развития местного самоуправления и муниципальной службы в </w:t>
      </w:r>
      <w:r w:rsidR="00624BE3">
        <w:rPr>
          <w:sz w:val="28"/>
          <w:szCs w:val="28"/>
        </w:rPr>
        <w:t>Манычском сельском</w:t>
      </w:r>
      <w:r w:rsidR="00624BE3" w:rsidRPr="0002720E">
        <w:rPr>
          <w:sz w:val="28"/>
          <w:szCs w:val="28"/>
        </w:rPr>
        <w:t xml:space="preserve"> </w:t>
      </w:r>
      <w:r w:rsidRPr="0002720E">
        <w:rPr>
          <w:sz w:val="28"/>
          <w:szCs w:val="28"/>
        </w:rPr>
        <w:t xml:space="preserve">поселении, профессиональное развитие лиц, занятых в системе местного самоуправления. </w:t>
      </w:r>
    </w:p>
    <w:p w:rsidR="0002720E" w:rsidRPr="0002720E" w:rsidRDefault="0002720E" w:rsidP="0002720E">
      <w:pPr>
        <w:jc w:val="both"/>
        <w:rPr>
          <w:sz w:val="28"/>
          <w:szCs w:val="28"/>
        </w:rPr>
      </w:pPr>
      <w:r w:rsidRPr="0002720E">
        <w:rPr>
          <w:sz w:val="28"/>
          <w:szCs w:val="28"/>
        </w:rPr>
        <w:t>В 2023 году доля граждан, позитивно оценивающих деятельность органов местного самоуправления, составила100  процентов.</w:t>
      </w:r>
    </w:p>
    <w:p w:rsidR="0002720E" w:rsidRPr="0002720E" w:rsidRDefault="0002720E" w:rsidP="0002720E">
      <w:pPr>
        <w:jc w:val="both"/>
        <w:rPr>
          <w:sz w:val="28"/>
          <w:szCs w:val="28"/>
        </w:rPr>
      </w:pPr>
      <w:r w:rsidRPr="0002720E">
        <w:rPr>
          <w:sz w:val="28"/>
          <w:szCs w:val="28"/>
        </w:rPr>
        <w:t xml:space="preserve">Уровень текучести муниципальных служащих на муниципальной  службе по итогам 2023 года остался на том же уровне что и 2022 году и составил 0 %.  В 2022 году проведена аттестация </w:t>
      </w:r>
      <w:r w:rsidR="00624BE3">
        <w:rPr>
          <w:sz w:val="28"/>
          <w:szCs w:val="28"/>
        </w:rPr>
        <w:t>6</w:t>
      </w:r>
      <w:r w:rsidRPr="0002720E">
        <w:rPr>
          <w:sz w:val="28"/>
          <w:szCs w:val="28"/>
        </w:rPr>
        <w:t xml:space="preserve"> муниципальных служащих, что на </w:t>
      </w:r>
      <w:r w:rsidR="00624BE3">
        <w:rPr>
          <w:sz w:val="28"/>
          <w:szCs w:val="28"/>
        </w:rPr>
        <w:t>1</w:t>
      </w:r>
      <w:r w:rsidRPr="0002720E">
        <w:rPr>
          <w:sz w:val="28"/>
          <w:szCs w:val="28"/>
        </w:rPr>
        <w:t xml:space="preserve">0 процентов выше, чем в 2019 году. </w:t>
      </w:r>
    </w:p>
    <w:p w:rsidR="0002720E" w:rsidRPr="0002720E" w:rsidRDefault="0002720E" w:rsidP="0002720E">
      <w:pPr>
        <w:jc w:val="both"/>
        <w:rPr>
          <w:sz w:val="28"/>
          <w:szCs w:val="28"/>
        </w:rPr>
      </w:pPr>
      <w:r w:rsidRPr="0002720E">
        <w:rPr>
          <w:sz w:val="28"/>
          <w:szCs w:val="28"/>
        </w:rPr>
        <w:t>Выросла доля муниципальных служащих, в отношении которых проведены мероприятия по профессиональному развитию, в связи с необходимостью обучения по вопросам</w:t>
      </w:r>
      <w:r>
        <w:rPr>
          <w:sz w:val="28"/>
          <w:szCs w:val="28"/>
        </w:rPr>
        <w:t xml:space="preserve"> </w:t>
      </w:r>
      <w:r w:rsidRPr="0002720E">
        <w:rPr>
          <w:sz w:val="28"/>
          <w:szCs w:val="28"/>
        </w:rPr>
        <w:t>противодействия коррупции большего количества муниципальных служащих.</w:t>
      </w:r>
    </w:p>
    <w:p w:rsidR="0002720E" w:rsidRPr="0002720E" w:rsidRDefault="0002720E" w:rsidP="0002720E">
      <w:pPr>
        <w:jc w:val="both"/>
        <w:rPr>
          <w:sz w:val="28"/>
          <w:szCs w:val="28"/>
        </w:rPr>
      </w:pPr>
      <w:r w:rsidRPr="0002720E">
        <w:rPr>
          <w:sz w:val="28"/>
          <w:szCs w:val="28"/>
        </w:rPr>
        <w:t>Основными проблемами в сфере реализации муниципальной программы являются:</w:t>
      </w:r>
    </w:p>
    <w:p w:rsidR="0002720E" w:rsidRPr="0002720E" w:rsidRDefault="0002720E" w:rsidP="0002720E">
      <w:pPr>
        <w:jc w:val="both"/>
        <w:rPr>
          <w:sz w:val="28"/>
          <w:szCs w:val="28"/>
        </w:rPr>
      </w:pPr>
      <w:r w:rsidRPr="0002720E">
        <w:rPr>
          <w:sz w:val="28"/>
          <w:szCs w:val="28"/>
        </w:rPr>
        <w:t>- недостаточное материально-техническое и финансовое обеспечение полномочий органов местного самоуправления;</w:t>
      </w:r>
    </w:p>
    <w:p w:rsidR="0002720E" w:rsidRPr="0002720E" w:rsidRDefault="0002720E" w:rsidP="0002720E">
      <w:pPr>
        <w:jc w:val="both"/>
        <w:rPr>
          <w:sz w:val="28"/>
          <w:szCs w:val="28"/>
        </w:rPr>
      </w:pPr>
      <w:r w:rsidRPr="0002720E">
        <w:rPr>
          <w:sz w:val="28"/>
          <w:szCs w:val="28"/>
        </w:rPr>
        <w:t>- дефицит</w:t>
      </w:r>
      <w:r w:rsidR="00624BE3">
        <w:rPr>
          <w:sz w:val="28"/>
          <w:szCs w:val="28"/>
        </w:rPr>
        <w:t xml:space="preserve"> </w:t>
      </w:r>
      <w:r w:rsidRPr="0002720E">
        <w:rPr>
          <w:sz w:val="28"/>
          <w:szCs w:val="28"/>
        </w:rPr>
        <w:t>кадров;</w:t>
      </w:r>
    </w:p>
    <w:p w:rsidR="0002720E" w:rsidRPr="0002720E" w:rsidRDefault="0002720E" w:rsidP="0002720E">
      <w:pPr>
        <w:jc w:val="both"/>
        <w:rPr>
          <w:sz w:val="28"/>
          <w:szCs w:val="28"/>
        </w:rPr>
      </w:pPr>
      <w:r w:rsidRPr="0002720E">
        <w:rPr>
          <w:sz w:val="28"/>
          <w:szCs w:val="28"/>
        </w:rPr>
        <w:t>- отсутствие надлежащего кадрового обеспечения для реализации полномочий органов местного самоуправления, в том числе при обеспечении квалифицированными кадрами.</w:t>
      </w:r>
    </w:p>
    <w:p w:rsidR="0002720E" w:rsidRPr="0002720E" w:rsidRDefault="0002720E" w:rsidP="0002720E">
      <w:pPr>
        <w:jc w:val="both"/>
        <w:rPr>
          <w:sz w:val="28"/>
          <w:szCs w:val="28"/>
        </w:rPr>
      </w:pPr>
    </w:p>
    <w:p w:rsidR="0002720E" w:rsidRPr="0002720E" w:rsidRDefault="0002720E" w:rsidP="0002720E">
      <w:pPr>
        <w:jc w:val="both"/>
        <w:rPr>
          <w:sz w:val="28"/>
          <w:szCs w:val="28"/>
        </w:rPr>
      </w:pPr>
      <w:r w:rsidRPr="0002720E">
        <w:rPr>
          <w:sz w:val="28"/>
          <w:szCs w:val="28"/>
        </w:rPr>
        <w:t xml:space="preserve">2. Описание приоритетов и целей муниципальной  политики </w:t>
      </w:r>
      <w:r w:rsidR="00624BE3">
        <w:rPr>
          <w:sz w:val="28"/>
          <w:szCs w:val="28"/>
        </w:rPr>
        <w:t xml:space="preserve">Манычского сельского </w:t>
      </w:r>
      <w:r w:rsidRPr="0002720E">
        <w:rPr>
          <w:sz w:val="28"/>
          <w:szCs w:val="28"/>
        </w:rPr>
        <w:t>поселения</w:t>
      </w:r>
      <w:r w:rsidR="00234943">
        <w:rPr>
          <w:sz w:val="28"/>
          <w:szCs w:val="28"/>
        </w:rPr>
        <w:t xml:space="preserve"> </w:t>
      </w:r>
      <w:r w:rsidRPr="0002720E">
        <w:rPr>
          <w:sz w:val="28"/>
          <w:szCs w:val="28"/>
        </w:rPr>
        <w:t>в сфере реализации муниципальной программы</w:t>
      </w:r>
    </w:p>
    <w:p w:rsidR="0002720E" w:rsidRPr="0002720E" w:rsidRDefault="0002720E" w:rsidP="0002720E">
      <w:pPr>
        <w:jc w:val="both"/>
        <w:rPr>
          <w:sz w:val="28"/>
          <w:szCs w:val="28"/>
        </w:rPr>
      </w:pPr>
    </w:p>
    <w:p w:rsidR="0002720E" w:rsidRPr="0002720E" w:rsidRDefault="0002720E" w:rsidP="0002720E">
      <w:pPr>
        <w:jc w:val="both"/>
        <w:rPr>
          <w:sz w:val="28"/>
          <w:szCs w:val="28"/>
        </w:rPr>
      </w:pPr>
      <w:r w:rsidRPr="0002720E">
        <w:rPr>
          <w:sz w:val="28"/>
          <w:szCs w:val="28"/>
        </w:rPr>
        <w:lastRenderedPageBreak/>
        <w:t xml:space="preserve">К приоритетным направлениям  муниципальной  политики </w:t>
      </w:r>
      <w:r w:rsidR="00624BE3">
        <w:rPr>
          <w:sz w:val="28"/>
          <w:szCs w:val="28"/>
        </w:rPr>
        <w:t>Манычского сельского</w:t>
      </w:r>
      <w:r w:rsidR="00234943">
        <w:rPr>
          <w:sz w:val="28"/>
          <w:szCs w:val="28"/>
        </w:rPr>
        <w:t xml:space="preserve"> </w:t>
      </w:r>
      <w:r w:rsidRPr="0002720E">
        <w:rPr>
          <w:sz w:val="28"/>
          <w:szCs w:val="28"/>
        </w:rPr>
        <w:t>поселения отнесены:</w:t>
      </w:r>
    </w:p>
    <w:p w:rsidR="0002720E" w:rsidRPr="0002720E" w:rsidRDefault="0002720E" w:rsidP="0002720E">
      <w:pPr>
        <w:jc w:val="both"/>
        <w:rPr>
          <w:sz w:val="28"/>
          <w:szCs w:val="28"/>
        </w:rPr>
      </w:pPr>
      <w:r w:rsidRPr="0002720E">
        <w:rPr>
          <w:sz w:val="28"/>
          <w:szCs w:val="28"/>
        </w:rPr>
        <w:t>оптимизация системы муниципального управления;</w:t>
      </w:r>
    </w:p>
    <w:p w:rsidR="0002720E" w:rsidRPr="0002720E" w:rsidRDefault="0002720E" w:rsidP="0002720E">
      <w:pPr>
        <w:jc w:val="both"/>
        <w:rPr>
          <w:sz w:val="28"/>
          <w:szCs w:val="28"/>
        </w:rPr>
      </w:pPr>
      <w:r w:rsidRPr="0002720E">
        <w:rPr>
          <w:sz w:val="28"/>
          <w:szCs w:val="28"/>
        </w:rPr>
        <w:t>совершенствование управления кадровым составом</w:t>
      </w:r>
      <w:r w:rsidR="00234943">
        <w:rPr>
          <w:sz w:val="28"/>
          <w:szCs w:val="28"/>
        </w:rPr>
        <w:t xml:space="preserve"> </w:t>
      </w:r>
      <w:r w:rsidRPr="0002720E">
        <w:rPr>
          <w:sz w:val="28"/>
          <w:szCs w:val="28"/>
        </w:rPr>
        <w:t>муниципальной службы (далее – муниципальная  служба)и повышение качества его формирования;</w:t>
      </w:r>
    </w:p>
    <w:p w:rsidR="0002720E" w:rsidRPr="0002720E" w:rsidRDefault="0002720E" w:rsidP="0002720E">
      <w:pPr>
        <w:jc w:val="both"/>
        <w:rPr>
          <w:sz w:val="28"/>
          <w:szCs w:val="28"/>
        </w:rPr>
      </w:pPr>
      <w:r w:rsidRPr="0002720E">
        <w:rPr>
          <w:sz w:val="28"/>
          <w:szCs w:val="28"/>
        </w:rPr>
        <w:t>совершенствование системы профессионального развития</w:t>
      </w:r>
      <w:r w:rsidR="00234943">
        <w:rPr>
          <w:sz w:val="28"/>
          <w:szCs w:val="28"/>
        </w:rPr>
        <w:t xml:space="preserve"> </w:t>
      </w:r>
      <w:r w:rsidRPr="0002720E">
        <w:rPr>
          <w:sz w:val="28"/>
          <w:szCs w:val="28"/>
        </w:rPr>
        <w:t xml:space="preserve">муниципальных служащих </w:t>
      </w:r>
      <w:r w:rsidR="00624BE3">
        <w:rPr>
          <w:sz w:val="28"/>
          <w:szCs w:val="28"/>
        </w:rPr>
        <w:t>Манычского сельского</w:t>
      </w:r>
      <w:r w:rsidR="00234943">
        <w:rPr>
          <w:sz w:val="28"/>
          <w:szCs w:val="28"/>
        </w:rPr>
        <w:t xml:space="preserve"> </w:t>
      </w:r>
      <w:r w:rsidRPr="0002720E">
        <w:rPr>
          <w:sz w:val="28"/>
          <w:szCs w:val="28"/>
        </w:rPr>
        <w:t>поселения  (далее – муниципальные  служащие), повышение их профессионализма и компетентности;</w:t>
      </w:r>
    </w:p>
    <w:p w:rsidR="0002720E" w:rsidRPr="0002720E" w:rsidRDefault="0002720E" w:rsidP="0002720E">
      <w:pPr>
        <w:jc w:val="both"/>
        <w:rPr>
          <w:sz w:val="28"/>
          <w:szCs w:val="28"/>
        </w:rPr>
      </w:pPr>
      <w:r w:rsidRPr="0002720E">
        <w:rPr>
          <w:sz w:val="28"/>
          <w:szCs w:val="28"/>
        </w:rPr>
        <w:t>повышение престижа муниципальной  службы;</w:t>
      </w:r>
    </w:p>
    <w:p w:rsidR="0002720E" w:rsidRPr="0002720E" w:rsidRDefault="0002720E" w:rsidP="0002720E">
      <w:pPr>
        <w:jc w:val="both"/>
        <w:rPr>
          <w:sz w:val="28"/>
          <w:szCs w:val="28"/>
        </w:rPr>
      </w:pPr>
      <w:r w:rsidRPr="0002720E">
        <w:rPr>
          <w:sz w:val="28"/>
          <w:szCs w:val="28"/>
        </w:rPr>
        <w:t xml:space="preserve">повышение гражданской активности населения </w:t>
      </w:r>
      <w:r w:rsidR="00624BE3">
        <w:rPr>
          <w:sz w:val="28"/>
          <w:szCs w:val="28"/>
        </w:rPr>
        <w:t>Манычского сельского</w:t>
      </w:r>
      <w:r w:rsidR="00234943">
        <w:rPr>
          <w:sz w:val="28"/>
          <w:szCs w:val="28"/>
        </w:rPr>
        <w:t xml:space="preserve"> </w:t>
      </w:r>
      <w:r w:rsidRPr="0002720E">
        <w:rPr>
          <w:sz w:val="28"/>
          <w:szCs w:val="28"/>
        </w:rPr>
        <w:t>поселения;</w:t>
      </w:r>
    </w:p>
    <w:p w:rsidR="0002720E" w:rsidRPr="0002720E" w:rsidRDefault="0002720E" w:rsidP="0002720E">
      <w:pPr>
        <w:jc w:val="both"/>
        <w:rPr>
          <w:sz w:val="28"/>
          <w:szCs w:val="28"/>
        </w:rPr>
      </w:pPr>
      <w:r w:rsidRPr="0002720E">
        <w:rPr>
          <w:sz w:val="28"/>
          <w:szCs w:val="28"/>
        </w:rPr>
        <w:t xml:space="preserve">организация официального обнародования (опубликования) нормативных правовых актов </w:t>
      </w:r>
      <w:r w:rsidR="00624BE3">
        <w:rPr>
          <w:sz w:val="28"/>
          <w:szCs w:val="28"/>
        </w:rPr>
        <w:t>Манычского сельского</w:t>
      </w:r>
      <w:r w:rsidR="00234943">
        <w:rPr>
          <w:sz w:val="28"/>
          <w:szCs w:val="28"/>
        </w:rPr>
        <w:t xml:space="preserve"> </w:t>
      </w:r>
      <w:r w:rsidRPr="0002720E">
        <w:rPr>
          <w:sz w:val="28"/>
          <w:szCs w:val="28"/>
        </w:rPr>
        <w:t xml:space="preserve">поселения и иной правовой информации в Информационном бюллетене </w:t>
      </w:r>
      <w:r w:rsidR="00624BE3">
        <w:rPr>
          <w:sz w:val="28"/>
          <w:szCs w:val="28"/>
        </w:rPr>
        <w:t>Манычского</w:t>
      </w:r>
      <w:r w:rsidR="00234943">
        <w:rPr>
          <w:sz w:val="28"/>
          <w:szCs w:val="28"/>
        </w:rPr>
        <w:t xml:space="preserve"> </w:t>
      </w:r>
      <w:r w:rsidR="00624BE3">
        <w:rPr>
          <w:sz w:val="28"/>
          <w:szCs w:val="28"/>
        </w:rPr>
        <w:t xml:space="preserve"> сельского</w:t>
      </w:r>
      <w:r w:rsidRPr="0002720E">
        <w:rPr>
          <w:sz w:val="28"/>
          <w:szCs w:val="28"/>
        </w:rPr>
        <w:t xml:space="preserve">поселения, являющимся официальным источником обнародования (опубликования) правовых актов </w:t>
      </w:r>
      <w:r w:rsidR="00624BE3">
        <w:rPr>
          <w:sz w:val="28"/>
          <w:szCs w:val="28"/>
        </w:rPr>
        <w:t>Манычского сельского</w:t>
      </w:r>
      <w:r w:rsidR="00234943">
        <w:rPr>
          <w:sz w:val="28"/>
          <w:szCs w:val="28"/>
        </w:rPr>
        <w:t xml:space="preserve"> </w:t>
      </w:r>
      <w:r w:rsidRPr="0002720E">
        <w:rPr>
          <w:sz w:val="28"/>
          <w:szCs w:val="28"/>
        </w:rPr>
        <w:t xml:space="preserve">поселения, организация размещения нормативных правовых актов </w:t>
      </w:r>
      <w:r w:rsidR="00624BE3">
        <w:rPr>
          <w:sz w:val="28"/>
          <w:szCs w:val="28"/>
        </w:rPr>
        <w:t>Манычского сельского</w:t>
      </w:r>
      <w:r w:rsidR="00234943">
        <w:rPr>
          <w:sz w:val="28"/>
          <w:szCs w:val="28"/>
        </w:rPr>
        <w:t xml:space="preserve"> </w:t>
      </w:r>
      <w:r w:rsidRPr="0002720E">
        <w:rPr>
          <w:sz w:val="28"/>
          <w:szCs w:val="28"/>
        </w:rPr>
        <w:t xml:space="preserve">поселения и иной правовой информации на официальном сайте Администрации </w:t>
      </w:r>
      <w:r w:rsidR="00624BE3">
        <w:rPr>
          <w:sz w:val="28"/>
          <w:szCs w:val="28"/>
        </w:rPr>
        <w:t>Манычского сельского</w:t>
      </w:r>
      <w:r w:rsidR="00234943">
        <w:rPr>
          <w:sz w:val="28"/>
          <w:szCs w:val="28"/>
        </w:rPr>
        <w:t xml:space="preserve"> </w:t>
      </w:r>
      <w:r w:rsidRPr="0002720E">
        <w:rPr>
          <w:sz w:val="28"/>
          <w:szCs w:val="28"/>
        </w:rPr>
        <w:t>поселения;</w:t>
      </w:r>
    </w:p>
    <w:p w:rsidR="0002720E" w:rsidRPr="0002720E" w:rsidRDefault="0002720E" w:rsidP="0002720E">
      <w:pPr>
        <w:jc w:val="both"/>
        <w:rPr>
          <w:sz w:val="28"/>
          <w:szCs w:val="28"/>
        </w:rPr>
      </w:pPr>
      <w:r w:rsidRPr="0002720E">
        <w:rPr>
          <w:sz w:val="28"/>
          <w:szCs w:val="28"/>
        </w:rPr>
        <w:t xml:space="preserve">совершенствование муниципального управления на территории </w:t>
      </w:r>
      <w:r w:rsidR="00624BE3">
        <w:rPr>
          <w:sz w:val="28"/>
          <w:szCs w:val="28"/>
        </w:rPr>
        <w:t>Манычского сельского</w:t>
      </w:r>
      <w:r w:rsidR="00234943">
        <w:rPr>
          <w:sz w:val="28"/>
          <w:szCs w:val="28"/>
        </w:rPr>
        <w:t xml:space="preserve"> </w:t>
      </w:r>
      <w:r w:rsidRPr="0002720E">
        <w:rPr>
          <w:sz w:val="28"/>
          <w:szCs w:val="28"/>
        </w:rPr>
        <w:t>поселения в сфере государственной национальной политики Ростовской области.</w:t>
      </w:r>
    </w:p>
    <w:p w:rsidR="0002720E" w:rsidRPr="0002720E" w:rsidRDefault="0002720E" w:rsidP="0002720E">
      <w:pPr>
        <w:jc w:val="both"/>
        <w:rPr>
          <w:sz w:val="28"/>
          <w:szCs w:val="28"/>
        </w:rPr>
      </w:pPr>
    </w:p>
    <w:p w:rsidR="0002720E" w:rsidRPr="0002720E" w:rsidRDefault="0002720E" w:rsidP="0002720E">
      <w:pPr>
        <w:jc w:val="both"/>
        <w:rPr>
          <w:sz w:val="28"/>
          <w:szCs w:val="28"/>
        </w:rPr>
      </w:pPr>
      <w:r w:rsidRPr="0002720E">
        <w:rPr>
          <w:sz w:val="28"/>
          <w:szCs w:val="28"/>
        </w:rPr>
        <w:t xml:space="preserve">3. Сведения о взаимосвязи со стратегическими приоритетами, </w:t>
      </w:r>
    </w:p>
    <w:p w:rsidR="0002720E" w:rsidRPr="0002720E" w:rsidRDefault="0002720E" w:rsidP="0002720E">
      <w:pPr>
        <w:jc w:val="both"/>
        <w:rPr>
          <w:sz w:val="28"/>
          <w:szCs w:val="28"/>
        </w:rPr>
      </w:pPr>
      <w:r w:rsidRPr="0002720E">
        <w:rPr>
          <w:sz w:val="28"/>
          <w:szCs w:val="28"/>
        </w:rPr>
        <w:t>целями и показателями государственных программ Российской Федерации</w:t>
      </w:r>
    </w:p>
    <w:p w:rsidR="0002720E" w:rsidRPr="0002720E" w:rsidRDefault="0002720E" w:rsidP="0002720E">
      <w:pPr>
        <w:jc w:val="both"/>
        <w:rPr>
          <w:sz w:val="28"/>
          <w:szCs w:val="28"/>
        </w:rPr>
      </w:pPr>
    </w:p>
    <w:p w:rsidR="00486B0F" w:rsidRDefault="0002720E" w:rsidP="00486B0F">
      <w:pPr>
        <w:jc w:val="both"/>
        <w:rPr>
          <w:sz w:val="28"/>
        </w:rPr>
      </w:pPr>
      <w:r w:rsidRPr="0002720E">
        <w:rPr>
          <w:sz w:val="28"/>
          <w:szCs w:val="28"/>
        </w:rPr>
        <w:t>Муниципальная программа разработана в соответствии с положениями Стратегии социально-экономического развития Ростовской области на период до 2030 года</w:t>
      </w:r>
      <w:r w:rsidR="00486B0F">
        <w:rPr>
          <w:sz w:val="28"/>
          <w:szCs w:val="28"/>
        </w:rPr>
        <w:t xml:space="preserve">, которой </w:t>
      </w:r>
      <w:r w:rsidRPr="0002720E">
        <w:rPr>
          <w:sz w:val="28"/>
          <w:szCs w:val="28"/>
        </w:rPr>
        <w:t xml:space="preserve">установлены приоритетные направления в развитии муниципальной политики </w:t>
      </w:r>
      <w:r w:rsidR="00624BE3">
        <w:rPr>
          <w:sz w:val="28"/>
          <w:szCs w:val="28"/>
        </w:rPr>
        <w:t>Манычского сельского</w:t>
      </w:r>
      <w:r w:rsidR="00234943">
        <w:rPr>
          <w:sz w:val="28"/>
          <w:szCs w:val="28"/>
        </w:rPr>
        <w:t xml:space="preserve"> </w:t>
      </w:r>
      <w:r w:rsidRPr="0002720E">
        <w:rPr>
          <w:sz w:val="28"/>
          <w:szCs w:val="28"/>
        </w:rPr>
        <w:t>поселения</w:t>
      </w:r>
      <w:r w:rsidR="00486B0F">
        <w:rPr>
          <w:sz w:val="28"/>
          <w:szCs w:val="28"/>
        </w:rPr>
        <w:t xml:space="preserve">, </w:t>
      </w:r>
      <w:r w:rsidR="00486B0F">
        <w:rPr>
          <w:sz w:val="28"/>
        </w:rPr>
        <w:t xml:space="preserve">а также в целях реализации на территории </w:t>
      </w:r>
      <w:r w:rsidR="00486B0F">
        <w:rPr>
          <w:sz w:val="28"/>
          <w:szCs w:val="28"/>
        </w:rPr>
        <w:t xml:space="preserve">Манычского сельского </w:t>
      </w:r>
      <w:r w:rsidR="00486B0F" w:rsidRPr="0002720E">
        <w:rPr>
          <w:sz w:val="28"/>
          <w:szCs w:val="28"/>
        </w:rPr>
        <w:t>поселения</w:t>
      </w:r>
      <w:r w:rsidR="00486B0F">
        <w:rPr>
          <w:sz w:val="28"/>
        </w:rPr>
        <w:t xml:space="preserve"> муниципальной программы  </w:t>
      </w:r>
      <w:r w:rsidR="00486B0F">
        <w:rPr>
          <w:sz w:val="28"/>
          <w:szCs w:val="28"/>
        </w:rPr>
        <w:t xml:space="preserve">Манычского сельского </w:t>
      </w:r>
      <w:r w:rsidR="00486B0F" w:rsidRPr="0002720E">
        <w:rPr>
          <w:sz w:val="28"/>
          <w:szCs w:val="28"/>
        </w:rPr>
        <w:t>поселения</w:t>
      </w:r>
      <w:r w:rsidR="00486B0F">
        <w:rPr>
          <w:sz w:val="28"/>
        </w:rPr>
        <w:t xml:space="preserve"> «Муниципальная  политика», утвержденной постановлением Администрации </w:t>
      </w:r>
      <w:r w:rsidR="00486B0F">
        <w:rPr>
          <w:sz w:val="28"/>
          <w:szCs w:val="28"/>
        </w:rPr>
        <w:t xml:space="preserve">Манычского сельского </w:t>
      </w:r>
      <w:r w:rsidR="00486B0F" w:rsidRPr="0002720E">
        <w:rPr>
          <w:sz w:val="28"/>
          <w:szCs w:val="28"/>
        </w:rPr>
        <w:t>поселения</w:t>
      </w:r>
      <w:r w:rsidR="00486B0F">
        <w:rPr>
          <w:sz w:val="28"/>
        </w:rPr>
        <w:t xml:space="preserve"> от 18.11.2018 № 50.</w:t>
      </w:r>
    </w:p>
    <w:p w:rsidR="0002720E" w:rsidRPr="0002720E" w:rsidRDefault="0002720E" w:rsidP="0002720E">
      <w:pPr>
        <w:jc w:val="both"/>
        <w:rPr>
          <w:sz w:val="28"/>
          <w:szCs w:val="28"/>
        </w:rPr>
      </w:pPr>
    </w:p>
    <w:p w:rsidR="0002720E" w:rsidRPr="0002720E" w:rsidRDefault="0002720E" w:rsidP="0002720E">
      <w:pPr>
        <w:jc w:val="both"/>
        <w:rPr>
          <w:sz w:val="28"/>
          <w:szCs w:val="28"/>
        </w:rPr>
      </w:pPr>
      <w:r w:rsidRPr="0002720E">
        <w:rPr>
          <w:sz w:val="28"/>
          <w:szCs w:val="28"/>
        </w:rPr>
        <w:t xml:space="preserve">4. Задачи муниципального  управления, способы </w:t>
      </w:r>
    </w:p>
    <w:p w:rsidR="0002720E" w:rsidRPr="0002720E" w:rsidRDefault="0002720E" w:rsidP="0002720E">
      <w:pPr>
        <w:jc w:val="both"/>
        <w:rPr>
          <w:sz w:val="28"/>
          <w:szCs w:val="28"/>
        </w:rPr>
      </w:pPr>
      <w:r w:rsidRPr="0002720E">
        <w:rPr>
          <w:sz w:val="28"/>
          <w:szCs w:val="28"/>
        </w:rPr>
        <w:t>их эффективного решения в сфере реализации муниципальной программы</w:t>
      </w:r>
    </w:p>
    <w:p w:rsidR="0002720E" w:rsidRPr="0002720E" w:rsidRDefault="0002720E" w:rsidP="0002720E">
      <w:pPr>
        <w:jc w:val="both"/>
        <w:rPr>
          <w:sz w:val="28"/>
          <w:szCs w:val="28"/>
        </w:rPr>
      </w:pPr>
    </w:p>
    <w:p w:rsidR="0002720E" w:rsidRPr="0002720E" w:rsidRDefault="0002720E" w:rsidP="0002720E">
      <w:pPr>
        <w:jc w:val="both"/>
        <w:rPr>
          <w:sz w:val="28"/>
          <w:szCs w:val="28"/>
        </w:rPr>
      </w:pPr>
      <w:r w:rsidRPr="0002720E">
        <w:rPr>
          <w:sz w:val="28"/>
          <w:szCs w:val="28"/>
        </w:rPr>
        <w:t>Основными задачами муниципальной программы являются:</w:t>
      </w:r>
    </w:p>
    <w:p w:rsidR="0002720E" w:rsidRPr="0002720E" w:rsidRDefault="0002720E" w:rsidP="0002720E">
      <w:pPr>
        <w:jc w:val="both"/>
        <w:rPr>
          <w:sz w:val="28"/>
          <w:szCs w:val="28"/>
        </w:rPr>
      </w:pPr>
    </w:p>
    <w:p w:rsidR="0002720E" w:rsidRPr="0002720E" w:rsidRDefault="0002720E" w:rsidP="0002720E">
      <w:pPr>
        <w:jc w:val="both"/>
        <w:rPr>
          <w:sz w:val="28"/>
          <w:szCs w:val="28"/>
        </w:rPr>
      </w:pPr>
      <w:r w:rsidRPr="0002720E">
        <w:rPr>
          <w:sz w:val="28"/>
          <w:szCs w:val="28"/>
        </w:rPr>
        <w:t>- создание условий для формирования качественного, профессионального состава муниципальной службы;</w:t>
      </w:r>
    </w:p>
    <w:p w:rsidR="0002720E" w:rsidRPr="0002720E" w:rsidRDefault="0002720E" w:rsidP="0002720E">
      <w:pPr>
        <w:jc w:val="both"/>
        <w:rPr>
          <w:sz w:val="28"/>
          <w:szCs w:val="28"/>
        </w:rPr>
      </w:pPr>
      <w:r w:rsidRPr="0002720E">
        <w:rPr>
          <w:sz w:val="28"/>
          <w:szCs w:val="28"/>
        </w:rPr>
        <w:t>- совершенствование управления кадровым составом муниципальной службы и системы профессионального развития муниципальных служащих;</w:t>
      </w:r>
    </w:p>
    <w:p w:rsidR="0002720E" w:rsidRPr="0002720E" w:rsidRDefault="0002720E" w:rsidP="0002720E">
      <w:pPr>
        <w:jc w:val="both"/>
        <w:rPr>
          <w:sz w:val="28"/>
          <w:szCs w:val="28"/>
        </w:rPr>
      </w:pPr>
      <w:r w:rsidRPr="0002720E">
        <w:rPr>
          <w:sz w:val="28"/>
          <w:szCs w:val="28"/>
        </w:rPr>
        <w:lastRenderedPageBreak/>
        <w:t>- повышение (увеличение) доли муниципальных служащих, в отношении которых проведены мероприятия по профессиональному развитию.</w:t>
      </w:r>
    </w:p>
    <w:p w:rsidR="0002720E" w:rsidRPr="0002720E" w:rsidRDefault="0002720E" w:rsidP="0002720E">
      <w:pPr>
        <w:jc w:val="both"/>
        <w:rPr>
          <w:sz w:val="28"/>
          <w:szCs w:val="28"/>
        </w:rPr>
      </w:pPr>
    </w:p>
    <w:p w:rsidR="0002720E" w:rsidRPr="0002720E" w:rsidRDefault="0002720E" w:rsidP="0002720E"/>
    <w:p w:rsidR="0002720E" w:rsidRPr="0002720E" w:rsidRDefault="0002720E" w:rsidP="0002720E"/>
    <w:p w:rsidR="0002720E" w:rsidRPr="0002720E" w:rsidRDefault="0002720E" w:rsidP="0002720E">
      <w:pPr>
        <w:sectPr w:rsidR="0002720E" w:rsidRPr="0002720E" w:rsidSect="00234943">
          <w:footerReference w:type="default" r:id="rId7"/>
          <w:pgSz w:w="11908" w:h="16848"/>
          <w:pgMar w:top="567" w:right="851" w:bottom="142" w:left="1701" w:header="0" w:footer="709" w:gutter="0"/>
          <w:cols w:space="720"/>
          <w:titlePg/>
          <w:docGrid w:linePitch="272"/>
        </w:sectPr>
      </w:pPr>
    </w:p>
    <w:p w:rsidR="00B0737D" w:rsidRDefault="00B0737D" w:rsidP="00B0737D">
      <w:pPr>
        <w:tabs>
          <w:tab w:val="left" w:pos="993"/>
        </w:tabs>
        <w:ind w:left="5670" w:firstLine="1134"/>
        <w:jc w:val="right"/>
        <w:rPr>
          <w:sz w:val="28"/>
        </w:rPr>
      </w:pPr>
      <w:r>
        <w:rPr>
          <w:sz w:val="28"/>
        </w:rPr>
        <w:lastRenderedPageBreak/>
        <w:t xml:space="preserve">Приложение </w:t>
      </w:r>
    </w:p>
    <w:p w:rsidR="00B0737D" w:rsidRDefault="00B0737D" w:rsidP="00B0737D">
      <w:pPr>
        <w:tabs>
          <w:tab w:val="left" w:pos="993"/>
        </w:tabs>
        <w:ind w:left="5670" w:firstLine="1134"/>
        <w:jc w:val="right"/>
        <w:rPr>
          <w:sz w:val="28"/>
        </w:rPr>
      </w:pPr>
      <w:r>
        <w:rPr>
          <w:sz w:val="28"/>
        </w:rPr>
        <w:t>к постановлению</w:t>
      </w:r>
    </w:p>
    <w:p w:rsidR="00B0737D" w:rsidRDefault="00B0737D" w:rsidP="00B0737D">
      <w:pPr>
        <w:tabs>
          <w:tab w:val="left" w:pos="993"/>
        </w:tabs>
        <w:ind w:left="5670" w:firstLine="1134"/>
        <w:jc w:val="right"/>
        <w:rPr>
          <w:sz w:val="28"/>
        </w:rPr>
      </w:pPr>
      <w:r>
        <w:rPr>
          <w:sz w:val="28"/>
        </w:rPr>
        <w:t xml:space="preserve">Администрации </w:t>
      </w:r>
    </w:p>
    <w:p w:rsidR="00B0737D" w:rsidRDefault="00183757" w:rsidP="00B0737D">
      <w:pPr>
        <w:tabs>
          <w:tab w:val="left" w:pos="993"/>
        </w:tabs>
        <w:ind w:left="5670" w:firstLine="1134"/>
        <w:jc w:val="right"/>
        <w:rPr>
          <w:sz w:val="28"/>
        </w:rPr>
      </w:pPr>
      <w:r>
        <w:rPr>
          <w:sz w:val="28"/>
        </w:rPr>
        <w:t>Манычского сельского поселения</w:t>
      </w:r>
    </w:p>
    <w:p w:rsidR="00B0737D" w:rsidRDefault="00B0737D" w:rsidP="00B0737D">
      <w:pPr>
        <w:tabs>
          <w:tab w:val="left" w:pos="993"/>
        </w:tabs>
        <w:ind w:left="5670" w:firstLine="1134"/>
        <w:jc w:val="right"/>
        <w:rPr>
          <w:sz w:val="28"/>
        </w:rPr>
      </w:pPr>
      <w:r>
        <w:rPr>
          <w:sz w:val="28"/>
        </w:rPr>
        <w:t xml:space="preserve">от </w:t>
      </w:r>
      <w:r w:rsidR="00401417">
        <w:rPr>
          <w:sz w:val="28"/>
        </w:rPr>
        <w:t>15.10.2024</w:t>
      </w:r>
      <w:r>
        <w:rPr>
          <w:sz w:val="28"/>
        </w:rPr>
        <w:t xml:space="preserve"> № </w:t>
      </w:r>
      <w:r w:rsidR="00401417">
        <w:rPr>
          <w:sz w:val="28"/>
        </w:rPr>
        <w:t>79</w:t>
      </w:r>
    </w:p>
    <w:p w:rsidR="00B0737D" w:rsidRDefault="00B0737D" w:rsidP="00B0737D">
      <w:pPr>
        <w:tabs>
          <w:tab w:val="left" w:pos="993"/>
        </w:tabs>
        <w:ind w:left="567"/>
        <w:jc w:val="both"/>
        <w:rPr>
          <w:sz w:val="28"/>
        </w:rPr>
      </w:pPr>
    </w:p>
    <w:p w:rsidR="00B0737D" w:rsidRDefault="00B0737D" w:rsidP="00B0737D">
      <w:pPr>
        <w:tabs>
          <w:tab w:val="left" w:pos="993"/>
        </w:tabs>
        <w:jc w:val="center"/>
        <w:rPr>
          <w:sz w:val="28"/>
        </w:rPr>
      </w:pPr>
    </w:p>
    <w:p w:rsidR="00B0737D" w:rsidRDefault="00B0737D" w:rsidP="00B0737D">
      <w:pPr>
        <w:tabs>
          <w:tab w:val="left" w:pos="993"/>
        </w:tabs>
        <w:jc w:val="center"/>
        <w:rPr>
          <w:sz w:val="28"/>
        </w:rPr>
      </w:pPr>
      <w:r>
        <w:rPr>
          <w:sz w:val="28"/>
        </w:rPr>
        <w:t>ИЗМЕНЕНИЯ,</w:t>
      </w:r>
    </w:p>
    <w:p w:rsidR="00B0737D" w:rsidRDefault="00B0737D" w:rsidP="00B0737D">
      <w:pPr>
        <w:jc w:val="center"/>
        <w:rPr>
          <w:sz w:val="28"/>
        </w:rPr>
      </w:pPr>
      <w:r>
        <w:rPr>
          <w:sz w:val="28"/>
        </w:rPr>
        <w:t xml:space="preserve">вносимые в постановление Администрации </w:t>
      </w:r>
    </w:p>
    <w:p w:rsidR="00B0737D" w:rsidRDefault="00183757" w:rsidP="00B0737D">
      <w:pPr>
        <w:rPr>
          <w:sz w:val="28"/>
        </w:rPr>
      </w:pPr>
      <w:r>
        <w:rPr>
          <w:sz w:val="28"/>
        </w:rPr>
        <w:t xml:space="preserve">Манычского сельского поселения </w:t>
      </w:r>
      <w:r w:rsidR="00B0737D">
        <w:rPr>
          <w:sz w:val="28"/>
        </w:rPr>
        <w:t xml:space="preserve"> от</w:t>
      </w:r>
      <w:r>
        <w:rPr>
          <w:sz w:val="28"/>
        </w:rPr>
        <w:t xml:space="preserve"> 18</w:t>
      </w:r>
      <w:r w:rsidR="00B0737D">
        <w:rPr>
          <w:sz w:val="28"/>
        </w:rPr>
        <w:t>.11.201</w:t>
      </w:r>
      <w:r>
        <w:rPr>
          <w:sz w:val="28"/>
        </w:rPr>
        <w:t>8</w:t>
      </w:r>
      <w:r w:rsidR="00B0737D">
        <w:rPr>
          <w:sz w:val="28"/>
        </w:rPr>
        <w:t xml:space="preserve">  № </w:t>
      </w:r>
      <w:r>
        <w:rPr>
          <w:sz w:val="28"/>
        </w:rPr>
        <w:t>50</w:t>
      </w:r>
      <w:r w:rsidR="00B0737D">
        <w:rPr>
          <w:sz w:val="28"/>
        </w:rPr>
        <w:t xml:space="preserve">  «Об утверждении муниципальной программы </w:t>
      </w:r>
      <w:r>
        <w:rPr>
          <w:sz w:val="28"/>
        </w:rPr>
        <w:t xml:space="preserve">Манычского сельского поселения  </w:t>
      </w:r>
      <w:r w:rsidR="00B0737D">
        <w:rPr>
          <w:sz w:val="28"/>
        </w:rPr>
        <w:t>«Муниципальная политика»</w:t>
      </w:r>
    </w:p>
    <w:p w:rsidR="00B0737D" w:rsidRDefault="00B0737D" w:rsidP="00B0737D">
      <w:pPr>
        <w:jc w:val="both"/>
        <w:rPr>
          <w:sz w:val="28"/>
        </w:rPr>
      </w:pPr>
    </w:p>
    <w:p w:rsidR="00B0737D" w:rsidRDefault="00B0737D" w:rsidP="00B0737D">
      <w:pPr>
        <w:jc w:val="both"/>
        <w:rPr>
          <w:sz w:val="28"/>
        </w:rPr>
      </w:pPr>
    </w:p>
    <w:p w:rsidR="00B0737D" w:rsidRDefault="00B0737D" w:rsidP="00B0737D">
      <w:pPr>
        <w:numPr>
          <w:ilvl w:val="0"/>
          <w:numId w:val="32"/>
        </w:numPr>
        <w:jc w:val="both"/>
        <w:rPr>
          <w:sz w:val="28"/>
        </w:rPr>
      </w:pPr>
      <w:r>
        <w:rPr>
          <w:sz w:val="28"/>
        </w:rPr>
        <w:t>Приложение № 1  к постановлению изложить в следующей редакции:</w:t>
      </w:r>
    </w:p>
    <w:p w:rsidR="00A41955" w:rsidRDefault="00B0737D" w:rsidP="00A41955">
      <w:pPr>
        <w:ind w:left="6300"/>
        <w:jc w:val="right"/>
        <w:rPr>
          <w:sz w:val="28"/>
          <w:szCs w:val="28"/>
        </w:rPr>
      </w:pPr>
      <w:r>
        <w:rPr>
          <w:sz w:val="28"/>
        </w:rPr>
        <w:br w:type="page"/>
      </w:r>
      <w:r w:rsidR="00A41955">
        <w:rPr>
          <w:sz w:val="28"/>
        </w:rPr>
        <w:lastRenderedPageBreak/>
        <w:t>«</w:t>
      </w:r>
      <w:r w:rsidR="00A41955" w:rsidRPr="001A3E9D">
        <w:rPr>
          <w:sz w:val="28"/>
          <w:szCs w:val="28"/>
        </w:rPr>
        <w:t xml:space="preserve">Приложение </w:t>
      </w:r>
    </w:p>
    <w:p w:rsidR="00A41955" w:rsidRDefault="00A41955" w:rsidP="00A41955">
      <w:pPr>
        <w:ind w:left="3780"/>
        <w:jc w:val="right"/>
        <w:rPr>
          <w:sz w:val="28"/>
          <w:szCs w:val="28"/>
        </w:rPr>
      </w:pPr>
      <w:r w:rsidRPr="001A3E9D">
        <w:rPr>
          <w:sz w:val="28"/>
          <w:szCs w:val="28"/>
        </w:rPr>
        <w:t>к постановлению</w:t>
      </w:r>
    </w:p>
    <w:p w:rsidR="00183757" w:rsidRDefault="00A41955" w:rsidP="00183757">
      <w:pPr>
        <w:ind w:left="3780"/>
        <w:jc w:val="right"/>
        <w:rPr>
          <w:sz w:val="28"/>
          <w:szCs w:val="28"/>
        </w:rPr>
      </w:pPr>
      <w:r w:rsidRPr="001A3E9D">
        <w:rPr>
          <w:sz w:val="28"/>
          <w:szCs w:val="28"/>
        </w:rPr>
        <w:t>Администрации</w:t>
      </w:r>
      <w:r>
        <w:rPr>
          <w:sz w:val="28"/>
          <w:szCs w:val="28"/>
        </w:rPr>
        <w:t xml:space="preserve"> </w:t>
      </w:r>
      <w:r w:rsidR="00183757">
        <w:rPr>
          <w:sz w:val="28"/>
          <w:szCs w:val="28"/>
        </w:rPr>
        <w:t xml:space="preserve">Манычского </w:t>
      </w:r>
    </w:p>
    <w:p w:rsidR="00A41955" w:rsidRDefault="00183757" w:rsidP="00183757">
      <w:pPr>
        <w:ind w:left="3780"/>
        <w:jc w:val="right"/>
        <w:rPr>
          <w:sz w:val="28"/>
          <w:szCs w:val="28"/>
        </w:rPr>
      </w:pPr>
      <w:r>
        <w:rPr>
          <w:sz w:val="28"/>
          <w:szCs w:val="28"/>
        </w:rPr>
        <w:t xml:space="preserve">сельского </w:t>
      </w:r>
      <w:r w:rsidR="00A41955">
        <w:rPr>
          <w:sz w:val="28"/>
          <w:szCs w:val="28"/>
        </w:rPr>
        <w:t>поселения</w:t>
      </w:r>
    </w:p>
    <w:p w:rsidR="00A41955" w:rsidRDefault="00A41955" w:rsidP="00A41955">
      <w:pPr>
        <w:ind w:left="6300"/>
        <w:jc w:val="right"/>
        <w:rPr>
          <w:sz w:val="28"/>
          <w:szCs w:val="28"/>
        </w:rPr>
      </w:pPr>
      <w:r>
        <w:rPr>
          <w:sz w:val="28"/>
          <w:szCs w:val="28"/>
        </w:rPr>
        <w:t xml:space="preserve">от </w:t>
      </w:r>
      <w:r w:rsidR="00183757">
        <w:rPr>
          <w:sz w:val="28"/>
          <w:szCs w:val="28"/>
        </w:rPr>
        <w:t>18</w:t>
      </w:r>
      <w:r>
        <w:rPr>
          <w:sz w:val="28"/>
          <w:szCs w:val="28"/>
        </w:rPr>
        <w:t>.1</w:t>
      </w:r>
      <w:r w:rsidR="00183757">
        <w:rPr>
          <w:sz w:val="28"/>
          <w:szCs w:val="28"/>
        </w:rPr>
        <w:t>1</w:t>
      </w:r>
      <w:r>
        <w:rPr>
          <w:sz w:val="28"/>
          <w:szCs w:val="28"/>
        </w:rPr>
        <w:t>.20</w:t>
      </w:r>
      <w:r w:rsidR="00183757">
        <w:rPr>
          <w:sz w:val="28"/>
          <w:szCs w:val="28"/>
        </w:rPr>
        <w:t>18</w:t>
      </w:r>
      <w:r>
        <w:rPr>
          <w:sz w:val="28"/>
          <w:szCs w:val="28"/>
        </w:rPr>
        <w:t xml:space="preserve"> №</w:t>
      </w:r>
      <w:r w:rsidR="00183757">
        <w:rPr>
          <w:sz w:val="28"/>
          <w:szCs w:val="28"/>
        </w:rPr>
        <w:t>50</w:t>
      </w:r>
      <w:r>
        <w:rPr>
          <w:sz w:val="28"/>
          <w:szCs w:val="28"/>
        </w:rPr>
        <w:t xml:space="preserve">  </w:t>
      </w:r>
    </w:p>
    <w:p w:rsidR="00A41955" w:rsidRDefault="00A41955" w:rsidP="00A41955">
      <w:pPr>
        <w:spacing w:line="216" w:lineRule="auto"/>
        <w:jc w:val="center"/>
        <w:rPr>
          <w:sz w:val="28"/>
        </w:rPr>
      </w:pPr>
    </w:p>
    <w:p w:rsidR="00A41955" w:rsidRDefault="00A41955" w:rsidP="00A41955">
      <w:pPr>
        <w:spacing w:line="216" w:lineRule="auto"/>
        <w:jc w:val="center"/>
        <w:rPr>
          <w:sz w:val="28"/>
        </w:rPr>
      </w:pPr>
    </w:p>
    <w:p w:rsidR="00A41955" w:rsidRDefault="00A41955" w:rsidP="00A41955">
      <w:pPr>
        <w:jc w:val="center"/>
        <w:rPr>
          <w:sz w:val="28"/>
          <w:szCs w:val="28"/>
        </w:rPr>
      </w:pPr>
      <w:r>
        <w:rPr>
          <w:sz w:val="28"/>
        </w:rPr>
        <w:t xml:space="preserve"> ПАСПОРТ</w:t>
      </w:r>
    </w:p>
    <w:p w:rsidR="00A41955" w:rsidRDefault="00A41955" w:rsidP="00A41955">
      <w:pPr>
        <w:jc w:val="center"/>
        <w:rPr>
          <w:sz w:val="28"/>
          <w:szCs w:val="28"/>
        </w:rPr>
      </w:pPr>
      <w:r w:rsidRPr="001A3E9D">
        <w:rPr>
          <w:sz w:val="28"/>
          <w:szCs w:val="28"/>
        </w:rPr>
        <w:t xml:space="preserve">муниципальной программы </w:t>
      </w:r>
      <w:r w:rsidR="00493629">
        <w:rPr>
          <w:sz w:val="28"/>
          <w:szCs w:val="28"/>
        </w:rPr>
        <w:t xml:space="preserve">Манычского сельского </w:t>
      </w:r>
      <w:r>
        <w:rPr>
          <w:sz w:val="28"/>
          <w:szCs w:val="28"/>
        </w:rPr>
        <w:t xml:space="preserve"> поселения</w:t>
      </w:r>
    </w:p>
    <w:p w:rsidR="00A41955" w:rsidRDefault="00A41955" w:rsidP="00A41955">
      <w:pPr>
        <w:spacing w:line="216" w:lineRule="auto"/>
        <w:jc w:val="center"/>
        <w:rPr>
          <w:sz w:val="28"/>
        </w:rPr>
      </w:pPr>
      <w:r w:rsidRPr="001A3E9D">
        <w:rPr>
          <w:sz w:val="28"/>
          <w:szCs w:val="28"/>
        </w:rPr>
        <w:t>«</w:t>
      </w:r>
      <w:r>
        <w:rPr>
          <w:sz w:val="28"/>
          <w:szCs w:val="28"/>
        </w:rPr>
        <w:t>Муниципальная политика»</w:t>
      </w:r>
    </w:p>
    <w:p w:rsidR="00A41955" w:rsidRDefault="00A41955" w:rsidP="00A41955">
      <w:pPr>
        <w:spacing w:line="216" w:lineRule="auto"/>
        <w:jc w:val="center"/>
      </w:pPr>
    </w:p>
    <w:p w:rsidR="00A41955" w:rsidRDefault="00A41955" w:rsidP="00A41955">
      <w:pPr>
        <w:spacing w:line="216" w:lineRule="auto"/>
        <w:jc w:val="center"/>
        <w:rPr>
          <w:sz w:val="28"/>
        </w:rPr>
      </w:pPr>
      <w:r>
        <w:rPr>
          <w:sz w:val="28"/>
        </w:rPr>
        <w:t>1. Основные положения</w:t>
      </w:r>
    </w:p>
    <w:p w:rsidR="00A41955" w:rsidRDefault="00A41955" w:rsidP="00A41955">
      <w:pPr>
        <w:spacing w:line="216" w:lineRule="auto"/>
        <w:jc w:val="center"/>
      </w:pPr>
    </w:p>
    <w:tbl>
      <w:tblPr>
        <w:tblW w:w="0" w:type="auto"/>
        <w:tblLayout w:type="fixed"/>
        <w:tblLook w:val="04A0" w:firstRow="1" w:lastRow="0" w:firstColumn="1" w:lastColumn="0" w:noHBand="0" w:noVBand="1"/>
      </w:tblPr>
      <w:tblGrid>
        <w:gridCol w:w="725"/>
        <w:gridCol w:w="4521"/>
        <w:gridCol w:w="875"/>
        <w:gridCol w:w="8871"/>
      </w:tblGrid>
      <w:tr w:rsidR="00A41955" w:rsidRPr="00A06C17" w:rsidTr="00624BE3">
        <w:tc>
          <w:tcPr>
            <w:tcW w:w="725" w:type="dxa"/>
            <w:tcMar>
              <w:top w:w="0" w:type="dxa"/>
              <w:left w:w="108" w:type="dxa"/>
              <w:bottom w:w="0" w:type="dxa"/>
              <w:right w:w="108" w:type="dxa"/>
            </w:tcMar>
          </w:tcPr>
          <w:p w:rsidR="00A41955" w:rsidRPr="00A06C17" w:rsidRDefault="00A41955" w:rsidP="00624BE3">
            <w:pPr>
              <w:spacing w:line="216" w:lineRule="auto"/>
              <w:jc w:val="center"/>
              <w:rPr>
                <w:sz w:val="28"/>
              </w:rPr>
            </w:pPr>
            <w:r w:rsidRPr="00A06C17">
              <w:rPr>
                <w:sz w:val="28"/>
              </w:rPr>
              <w:t>1.1.</w:t>
            </w:r>
          </w:p>
        </w:tc>
        <w:tc>
          <w:tcPr>
            <w:tcW w:w="4521" w:type="dxa"/>
            <w:shd w:val="clear" w:color="auto" w:fill="auto"/>
            <w:tcMar>
              <w:top w:w="0" w:type="dxa"/>
              <w:left w:w="108" w:type="dxa"/>
              <w:bottom w:w="0" w:type="dxa"/>
              <w:right w:w="108" w:type="dxa"/>
            </w:tcMar>
          </w:tcPr>
          <w:p w:rsidR="00A41955" w:rsidRPr="00A06C17" w:rsidRDefault="00A41955" w:rsidP="00624BE3">
            <w:pPr>
              <w:spacing w:line="216" w:lineRule="auto"/>
              <w:rPr>
                <w:sz w:val="28"/>
              </w:rPr>
            </w:pPr>
            <w:r w:rsidRPr="00A06C17">
              <w:rPr>
                <w:sz w:val="28"/>
              </w:rPr>
              <w:t xml:space="preserve">Куратор муниципальной программы </w:t>
            </w:r>
          </w:p>
        </w:tc>
        <w:tc>
          <w:tcPr>
            <w:tcW w:w="875" w:type="dxa"/>
            <w:tcMar>
              <w:top w:w="0" w:type="dxa"/>
              <w:left w:w="108" w:type="dxa"/>
              <w:bottom w:w="0" w:type="dxa"/>
              <w:right w:w="108" w:type="dxa"/>
            </w:tcMar>
          </w:tcPr>
          <w:p w:rsidR="00A41955" w:rsidRPr="00A06C17" w:rsidRDefault="00A41955" w:rsidP="00624BE3">
            <w:pPr>
              <w:spacing w:line="216" w:lineRule="auto"/>
              <w:jc w:val="center"/>
            </w:pPr>
            <w:r w:rsidRPr="00A06C17">
              <w:t>–</w:t>
            </w:r>
          </w:p>
        </w:tc>
        <w:tc>
          <w:tcPr>
            <w:tcW w:w="8871" w:type="dxa"/>
            <w:shd w:val="clear" w:color="auto" w:fill="auto"/>
            <w:tcMar>
              <w:top w:w="0" w:type="dxa"/>
              <w:left w:w="108" w:type="dxa"/>
              <w:bottom w:w="0" w:type="dxa"/>
              <w:right w:w="108" w:type="dxa"/>
            </w:tcMar>
          </w:tcPr>
          <w:p w:rsidR="00A41955" w:rsidRPr="00A06C17" w:rsidRDefault="00493629" w:rsidP="00B0737D">
            <w:pPr>
              <w:rPr>
                <w:sz w:val="28"/>
                <w:szCs w:val="28"/>
              </w:rPr>
            </w:pPr>
            <w:r>
              <w:rPr>
                <w:sz w:val="28"/>
                <w:szCs w:val="28"/>
              </w:rPr>
              <w:t>Бав</w:t>
            </w:r>
            <w:r w:rsidR="00B0737D">
              <w:rPr>
                <w:sz w:val="28"/>
                <w:szCs w:val="28"/>
              </w:rPr>
              <w:t xml:space="preserve">ина Галина Павловна </w:t>
            </w:r>
            <w:r w:rsidR="00A41955" w:rsidRPr="00A06C17">
              <w:rPr>
                <w:sz w:val="28"/>
                <w:szCs w:val="28"/>
              </w:rPr>
              <w:t>,  глав</w:t>
            </w:r>
            <w:r w:rsidR="00B0737D">
              <w:rPr>
                <w:sz w:val="28"/>
                <w:szCs w:val="28"/>
              </w:rPr>
              <w:t>а</w:t>
            </w:r>
            <w:r w:rsidR="00A41955" w:rsidRPr="00A06C17">
              <w:rPr>
                <w:sz w:val="28"/>
                <w:szCs w:val="28"/>
              </w:rPr>
              <w:t xml:space="preserve"> Администрации </w:t>
            </w:r>
            <w:r w:rsidR="00624BE3">
              <w:rPr>
                <w:sz w:val="28"/>
                <w:szCs w:val="28"/>
              </w:rPr>
              <w:t>Манычского сельского</w:t>
            </w:r>
            <w:r w:rsidR="00B0737D">
              <w:rPr>
                <w:sz w:val="28"/>
                <w:szCs w:val="28"/>
              </w:rPr>
              <w:t xml:space="preserve"> </w:t>
            </w:r>
            <w:r w:rsidR="00A41955" w:rsidRPr="00A06C17">
              <w:rPr>
                <w:sz w:val="28"/>
                <w:szCs w:val="28"/>
              </w:rPr>
              <w:t xml:space="preserve">поселения </w:t>
            </w:r>
          </w:p>
        </w:tc>
      </w:tr>
      <w:tr w:rsidR="00A41955" w:rsidRPr="00A06C17" w:rsidTr="00624BE3">
        <w:tc>
          <w:tcPr>
            <w:tcW w:w="725" w:type="dxa"/>
            <w:tcMar>
              <w:top w:w="0" w:type="dxa"/>
              <w:left w:w="108" w:type="dxa"/>
              <w:bottom w:w="0" w:type="dxa"/>
              <w:right w:w="108" w:type="dxa"/>
            </w:tcMar>
          </w:tcPr>
          <w:p w:rsidR="00A41955" w:rsidRPr="00A06C17" w:rsidRDefault="00A41955" w:rsidP="00624BE3">
            <w:pPr>
              <w:spacing w:line="216" w:lineRule="auto"/>
              <w:rPr>
                <w:sz w:val="28"/>
              </w:rPr>
            </w:pPr>
            <w:r w:rsidRPr="00A06C17">
              <w:rPr>
                <w:sz w:val="28"/>
              </w:rPr>
              <w:t>1.2.</w:t>
            </w:r>
          </w:p>
        </w:tc>
        <w:tc>
          <w:tcPr>
            <w:tcW w:w="4521" w:type="dxa"/>
            <w:shd w:val="clear" w:color="auto" w:fill="auto"/>
            <w:tcMar>
              <w:top w:w="0" w:type="dxa"/>
              <w:left w:w="108" w:type="dxa"/>
              <w:bottom w:w="0" w:type="dxa"/>
              <w:right w:w="108" w:type="dxa"/>
            </w:tcMar>
          </w:tcPr>
          <w:p w:rsidR="00A41955" w:rsidRPr="00A06C17" w:rsidRDefault="00A41955" w:rsidP="00624BE3">
            <w:pPr>
              <w:spacing w:line="216" w:lineRule="auto"/>
              <w:rPr>
                <w:sz w:val="28"/>
              </w:rPr>
            </w:pPr>
            <w:r w:rsidRPr="00A06C17">
              <w:rPr>
                <w:sz w:val="28"/>
              </w:rPr>
              <w:t>Ответственный исполнитель муниципальной программы</w:t>
            </w:r>
          </w:p>
        </w:tc>
        <w:tc>
          <w:tcPr>
            <w:tcW w:w="875" w:type="dxa"/>
            <w:tcMar>
              <w:top w:w="0" w:type="dxa"/>
              <w:left w:w="108" w:type="dxa"/>
              <w:bottom w:w="0" w:type="dxa"/>
              <w:right w:w="108" w:type="dxa"/>
            </w:tcMar>
          </w:tcPr>
          <w:p w:rsidR="00A41955" w:rsidRPr="00A06C17" w:rsidRDefault="00A41955" w:rsidP="00624BE3">
            <w:pPr>
              <w:spacing w:line="216" w:lineRule="auto"/>
              <w:jc w:val="center"/>
            </w:pPr>
            <w:r w:rsidRPr="00A06C17">
              <w:t>–</w:t>
            </w:r>
          </w:p>
        </w:tc>
        <w:tc>
          <w:tcPr>
            <w:tcW w:w="8871" w:type="dxa"/>
            <w:shd w:val="clear" w:color="auto" w:fill="auto"/>
            <w:tcMar>
              <w:top w:w="0" w:type="dxa"/>
              <w:left w:w="108" w:type="dxa"/>
              <w:bottom w:w="0" w:type="dxa"/>
              <w:right w:w="108" w:type="dxa"/>
            </w:tcMar>
          </w:tcPr>
          <w:p w:rsidR="00A41955" w:rsidRPr="00A06C17" w:rsidRDefault="00A41955" w:rsidP="00B0737D">
            <w:pPr>
              <w:spacing w:line="216" w:lineRule="auto"/>
              <w:rPr>
                <w:sz w:val="28"/>
                <w:szCs w:val="28"/>
              </w:rPr>
            </w:pPr>
            <w:r w:rsidRPr="00A06C17">
              <w:rPr>
                <w:sz w:val="28"/>
                <w:szCs w:val="28"/>
              </w:rPr>
              <w:t xml:space="preserve">- Администрация </w:t>
            </w:r>
            <w:r w:rsidR="00624BE3">
              <w:rPr>
                <w:sz w:val="28"/>
                <w:szCs w:val="28"/>
              </w:rPr>
              <w:t>Манычского сельского</w:t>
            </w:r>
            <w:r w:rsidR="00B0737D">
              <w:rPr>
                <w:sz w:val="28"/>
                <w:szCs w:val="28"/>
              </w:rPr>
              <w:t xml:space="preserve"> </w:t>
            </w:r>
            <w:r w:rsidRPr="00A06C17">
              <w:rPr>
                <w:sz w:val="28"/>
                <w:szCs w:val="28"/>
              </w:rPr>
              <w:t>поселения</w:t>
            </w:r>
            <w:r w:rsidRPr="00A06C17">
              <w:rPr>
                <w:sz w:val="28"/>
              </w:rPr>
              <w:t xml:space="preserve">, </w:t>
            </w:r>
            <w:r w:rsidR="00B0737D">
              <w:rPr>
                <w:sz w:val="28"/>
              </w:rPr>
              <w:t xml:space="preserve">Дудченко Светлана Михайловна </w:t>
            </w:r>
            <w:r w:rsidRPr="00A06C17">
              <w:rPr>
                <w:sz w:val="28"/>
              </w:rPr>
              <w:t xml:space="preserve">, </w:t>
            </w:r>
            <w:r w:rsidR="00B0737D">
              <w:rPr>
                <w:sz w:val="28"/>
              </w:rPr>
              <w:t>ведущий</w:t>
            </w:r>
            <w:r w:rsidRPr="00A06C17">
              <w:rPr>
                <w:sz w:val="28"/>
              </w:rPr>
              <w:t xml:space="preserve"> специалист </w:t>
            </w:r>
            <w:r w:rsidR="00B0737D">
              <w:rPr>
                <w:sz w:val="28"/>
              </w:rPr>
              <w:t>по право</w:t>
            </w:r>
            <w:r w:rsidR="00F91295">
              <w:rPr>
                <w:sz w:val="28"/>
              </w:rPr>
              <w:t>во</w:t>
            </w:r>
            <w:r w:rsidR="00B0737D">
              <w:rPr>
                <w:sz w:val="28"/>
              </w:rPr>
              <w:t>й, кадровой и архивной работе</w:t>
            </w:r>
          </w:p>
        </w:tc>
      </w:tr>
      <w:tr w:rsidR="00A41955" w:rsidRPr="00A06C17" w:rsidTr="00624BE3">
        <w:tc>
          <w:tcPr>
            <w:tcW w:w="725" w:type="dxa"/>
            <w:tcMar>
              <w:top w:w="0" w:type="dxa"/>
              <w:left w:w="108" w:type="dxa"/>
              <w:bottom w:w="0" w:type="dxa"/>
              <w:right w:w="108" w:type="dxa"/>
            </w:tcMar>
          </w:tcPr>
          <w:p w:rsidR="00A41955" w:rsidRPr="00A06C17" w:rsidRDefault="00A41955" w:rsidP="00624BE3">
            <w:pPr>
              <w:spacing w:line="216" w:lineRule="auto"/>
              <w:rPr>
                <w:sz w:val="28"/>
              </w:rPr>
            </w:pPr>
            <w:r w:rsidRPr="00A06C17">
              <w:rPr>
                <w:sz w:val="28"/>
              </w:rPr>
              <w:t>1.3.</w:t>
            </w:r>
          </w:p>
        </w:tc>
        <w:tc>
          <w:tcPr>
            <w:tcW w:w="4521" w:type="dxa"/>
            <w:shd w:val="clear" w:color="auto" w:fill="auto"/>
            <w:tcMar>
              <w:top w:w="0" w:type="dxa"/>
              <w:left w:w="108" w:type="dxa"/>
              <w:bottom w:w="0" w:type="dxa"/>
              <w:right w:w="108" w:type="dxa"/>
            </w:tcMar>
          </w:tcPr>
          <w:p w:rsidR="00A41955" w:rsidRPr="00A06C17" w:rsidRDefault="00A41955" w:rsidP="00624BE3">
            <w:pPr>
              <w:spacing w:line="216" w:lineRule="auto"/>
              <w:rPr>
                <w:sz w:val="28"/>
              </w:rPr>
            </w:pPr>
            <w:r w:rsidRPr="00A06C17">
              <w:rPr>
                <w:sz w:val="28"/>
              </w:rPr>
              <w:t>Срок реализации муниципальной программы</w:t>
            </w:r>
          </w:p>
        </w:tc>
        <w:tc>
          <w:tcPr>
            <w:tcW w:w="875" w:type="dxa"/>
            <w:tcMar>
              <w:top w:w="0" w:type="dxa"/>
              <w:left w:w="108" w:type="dxa"/>
              <w:bottom w:w="0" w:type="dxa"/>
              <w:right w:w="108" w:type="dxa"/>
            </w:tcMar>
          </w:tcPr>
          <w:p w:rsidR="00A41955" w:rsidRPr="00A06C17" w:rsidRDefault="00A41955" w:rsidP="00624BE3">
            <w:pPr>
              <w:spacing w:line="216" w:lineRule="auto"/>
              <w:jc w:val="center"/>
            </w:pPr>
            <w:r w:rsidRPr="00A06C17">
              <w:t>–</w:t>
            </w:r>
          </w:p>
        </w:tc>
        <w:tc>
          <w:tcPr>
            <w:tcW w:w="8871" w:type="dxa"/>
            <w:shd w:val="clear" w:color="auto" w:fill="auto"/>
            <w:tcMar>
              <w:top w:w="0" w:type="dxa"/>
              <w:left w:w="108" w:type="dxa"/>
              <w:bottom w:w="0" w:type="dxa"/>
              <w:right w:w="108" w:type="dxa"/>
            </w:tcMar>
          </w:tcPr>
          <w:p w:rsidR="00A41955" w:rsidRPr="00A06C17" w:rsidRDefault="00A41955" w:rsidP="00624BE3">
            <w:pPr>
              <w:spacing w:line="216" w:lineRule="auto"/>
              <w:rPr>
                <w:sz w:val="28"/>
              </w:rPr>
            </w:pPr>
            <w:r w:rsidRPr="00A06C17">
              <w:rPr>
                <w:sz w:val="28"/>
              </w:rPr>
              <w:t>этап I: 2019 – 2024 годы;</w:t>
            </w:r>
          </w:p>
          <w:p w:rsidR="00A41955" w:rsidRPr="00A06C17" w:rsidRDefault="00A41955" w:rsidP="00624BE3">
            <w:pPr>
              <w:jc w:val="both"/>
              <w:rPr>
                <w:sz w:val="28"/>
                <w:szCs w:val="28"/>
              </w:rPr>
            </w:pPr>
            <w:r w:rsidRPr="00A06C17">
              <w:rPr>
                <w:sz w:val="28"/>
              </w:rPr>
              <w:t>этап II: 2025 – 2030 годы</w:t>
            </w:r>
          </w:p>
          <w:p w:rsidR="00A41955" w:rsidRPr="00A06C17" w:rsidRDefault="00A41955" w:rsidP="00624BE3">
            <w:pPr>
              <w:spacing w:line="216" w:lineRule="auto"/>
              <w:rPr>
                <w:sz w:val="28"/>
              </w:rPr>
            </w:pPr>
          </w:p>
        </w:tc>
      </w:tr>
      <w:tr w:rsidR="00A41955" w:rsidRPr="00A06C17" w:rsidTr="00624BE3">
        <w:trPr>
          <w:trHeight w:val="1003"/>
        </w:trPr>
        <w:tc>
          <w:tcPr>
            <w:tcW w:w="725" w:type="dxa"/>
            <w:tcMar>
              <w:top w:w="0" w:type="dxa"/>
              <w:left w:w="108" w:type="dxa"/>
              <w:bottom w:w="0" w:type="dxa"/>
              <w:right w:w="108" w:type="dxa"/>
            </w:tcMar>
          </w:tcPr>
          <w:p w:rsidR="00A41955" w:rsidRPr="00A06C17" w:rsidRDefault="00A41955" w:rsidP="00624BE3">
            <w:pPr>
              <w:spacing w:line="216" w:lineRule="auto"/>
              <w:rPr>
                <w:sz w:val="28"/>
              </w:rPr>
            </w:pPr>
            <w:r w:rsidRPr="00A06C17">
              <w:rPr>
                <w:sz w:val="28"/>
              </w:rPr>
              <w:t>1.4.</w:t>
            </w:r>
          </w:p>
        </w:tc>
        <w:tc>
          <w:tcPr>
            <w:tcW w:w="4521" w:type="dxa"/>
            <w:shd w:val="clear" w:color="auto" w:fill="auto"/>
            <w:tcMar>
              <w:top w:w="0" w:type="dxa"/>
              <w:left w:w="108" w:type="dxa"/>
              <w:bottom w:w="0" w:type="dxa"/>
              <w:right w:w="108" w:type="dxa"/>
            </w:tcMar>
          </w:tcPr>
          <w:p w:rsidR="00A41955" w:rsidRPr="00A06C17" w:rsidRDefault="00A41955" w:rsidP="00624BE3">
            <w:pPr>
              <w:spacing w:line="216" w:lineRule="auto"/>
              <w:rPr>
                <w:sz w:val="28"/>
              </w:rPr>
            </w:pPr>
            <w:r w:rsidRPr="00A06C17">
              <w:rPr>
                <w:sz w:val="28"/>
              </w:rPr>
              <w:t>Цели муниципальной программы</w:t>
            </w:r>
          </w:p>
        </w:tc>
        <w:tc>
          <w:tcPr>
            <w:tcW w:w="875" w:type="dxa"/>
            <w:tcMar>
              <w:top w:w="0" w:type="dxa"/>
              <w:left w:w="108" w:type="dxa"/>
              <w:bottom w:w="0" w:type="dxa"/>
              <w:right w:w="108" w:type="dxa"/>
            </w:tcMar>
          </w:tcPr>
          <w:p w:rsidR="00A41955" w:rsidRPr="00A06C17" w:rsidRDefault="00A41955" w:rsidP="00624BE3">
            <w:pPr>
              <w:spacing w:line="216" w:lineRule="auto"/>
              <w:jc w:val="center"/>
            </w:pPr>
            <w:r w:rsidRPr="00A06C17">
              <w:t>–</w:t>
            </w:r>
          </w:p>
        </w:tc>
        <w:tc>
          <w:tcPr>
            <w:tcW w:w="8871" w:type="dxa"/>
            <w:shd w:val="clear" w:color="auto" w:fill="auto"/>
            <w:tcMar>
              <w:top w:w="0" w:type="dxa"/>
              <w:left w:w="108" w:type="dxa"/>
              <w:bottom w:w="0" w:type="dxa"/>
              <w:right w:w="108" w:type="dxa"/>
            </w:tcMar>
          </w:tcPr>
          <w:p w:rsidR="00A41955" w:rsidRPr="00A06C17" w:rsidRDefault="00A41955" w:rsidP="00624BE3">
            <w:pPr>
              <w:spacing w:line="216" w:lineRule="auto"/>
              <w:jc w:val="both"/>
              <w:rPr>
                <w:sz w:val="28"/>
              </w:rPr>
            </w:pPr>
            <w:r w:rsidRPr="00A06C17">
              <w:rPr>
                <w:sz w:val="28"/>
              </w:rPr>
              <w:t xml:space="preserve">- создание условий, направленных на развитие муниципальной службы и повышение эффективности системы профессионального развития муниципальных служащих </w:t>
            </w:r>
            <w:r w:rsidR="00624BE3">
              <w:rPr>
                <w:sz w:val="28"/>
              </w:rPr>
              <w:t>Манычского сельского</w:t>
            </w:r>
            <w:r w:rsidR="00B2422B">
              <w:rPr>
                <w:sz w:val="28"/>
              </w:rPr>
              <w:t xml:space="preserve"> </w:t>
            </w:r>
            <w:r w:rsidRPr="00A06C17">
              <w:rPr>
                <w:sz w:val="28"/>
              </w:rPr>
              <w:t>поселения.</w:t>
            </w:r>
          </w:p>
          <w:p w:rsidR="00A41955" w:rsidRPr="00A06C17" w:rsidRDefault="00A41955" w:rsidP="00624BE3">
            <w:pPr>
              <w:jc w:val="both"/>
              <w:rPr>
                <w:sz w:val="28"/>
                <w:szCs w:val="28"/>
              </w:rPr>
            </w:pPr>
            <w:r w:rsidRPr="00A06C17">
              <w:rPr>
                <w:sz w:val="28"/>
                <w:szCs w:val="28"/>
              </w:rPr>
              <w:t xml:space="preserve">- развитие муниципального управления и муниципальной службы в </w:t>
            </w:r>
            <w:r w:rsidR="00B2422B">
              <w:rPr>
                <w:sz w:val="28"/>
              </w:rPr>
              <w:t xml:space="preserve">Манычском сельском </w:t>
            </w:r>
            <w:r w:rsidRPr="00A06C17">
              <w:rPr>
                <w:sz w:val="28"/>
                <w:szCs w:val="28"/>
              </w:rPr>
              <w:t>поселении;</w:t>
            </w:r>
          </w:p>
          <w:p w:rsidR="00A41955" w:rsidRPr="00A06C17" w:rsidRDefault="00A41955" w:rsidP="00B2422B">
            <w:pPr>
              <w:spacing w:line="216" w:lineRule="auto"/>
              <w:jc w:val="both"/>
              <w:rPr>
                <w:sz w:val="28"/>
                <w:szCs w:val="28"/>
              </w:rPr>
            </w:pPr>
            <w:r w:rsidRPr="00A06C17">
              <w:rPr>
                <w:sz w:val="28"/>
                <w:szCs w:val="28"/>
              </w:rPr>
              <w:t xml:space="preserve">- создание условий по обеспечению доступа населения </w:t>
            </w:r>
            <w:r w:rsidR="00624BE3">
              <w:rPr>
                <w:sz w:val="28"/>
                <w:szCs w:val="28"/>
              </w:rPr>
              <w:t>Манычского сельского</w:t>
            </w:r>
            <w:r w:rsidR="00B2422B">
              <w:rPr>
                <w:sz w:val="28"/>
                <w:szCs w:val="28"/>
              </w:rPr>
              <w:t xml:space="preserve"> </w:t>
            </w:r>
            <w:r w:rsidRPr="00A06C17">
              <w:rPr>
                <w:sz w:val="28"/>
                <w:szCs w:val="28"/>
              </w:rPr>
              <w:t xml:space="preserve">поселения к информации о деятельности Администрации </w:t>
            </w:r>
            <w:r w:rsidR="00624BE3">
              <w:rPr>
                <w:sz w:val="28"/>
                <w:szCs w:val="28"/>
              </w:rPr>
              <w:t>Манычского сельского</w:t>
            </w:r>
            <w:r w:rsidR="00B2422B">
              <w:rPr>
                <w:sz w:val="28"/>
                <w:szCs w:val="28"/>
              </w:rPr>
              <w:t xml:space="preserve"> </w:t>
            </w:r>
            <w:r w:rsidRPr="00A06C17">
              <w:rPr>
                <w:sz w:val="28"/>
                <w:szCs w:val="28"/>
              </w:rPr>
              <w:t>поселения</w:t>
            </w:r>
          </w:p>
        </w:tc>
      </w:tr>
      <w:tr w:rsidR="00A41955" w:rsidRPr="00A06C17" w:rsidTr="00624BE3">
        <w:trPr>
          <w:trHeight w:val="1021"/>
        </w:trPr>
        <w:tc>
          <w:tcPr>
            <w:tcW w:w="725" w:type="dxa"/>
            <w:tcMar>
              <w:top w:w="0" w:type="dxa"/>
              <w:left w:w="108" w:type="dxa"/>
              <w:bottom w:w="0" w:type="dxa"/>
              <w:right w:w="108" w:type="dxa"/>
            </w:tcMar>
          </w:tcPr>
          <w:p w:rsidR="00A41955" w:rsidRPr="00A06C17" w:rsidRDefault="00A41955" w:rsidP="00624BE3">
            <w:pPr>
              <w:spacing w:line="216" w:lineRule="auto"/>
              <w:rPr>
                <w:sz w:val="28"/>
              </w:rPr>
            </w:pPr>
            <w:r w:rsidRPr="00A06C17">
              <w:rPr>
                <w:sz w:val="28"/>
              </w:rPr>
              <w:t>1.5.</w:t>
            </w:r>
          </w:p>
        </w:tc>
        <w:tc>
          <w:tcPr>
            <w:tcW w:w="4521" w:type="dxa"/>
            <w:shd w:val="clear" w:color="auto" w:fill="auto"/>
            <w:tcMar>
              <w:top w:w="0" w:type="dxa"/>
              <w:left w:w="108" w:type="dxa"/>
              <w:bottom w:w="0" w:type="dxa"/>
              <w:right w:w="108" w:type="dxa"/>
            </w:tcMar>
          </w:tcPr>
          <w:p w:rsidR="00A41955" w:rsidRPr="00A06C17" w:rsidRDefault="00A41955" w:rsidP="00624BE3">
            <w:pPr>
              <w:widowControl w:val="0"/>
              <w:spacing w:line="204" w:lineRule="auto"/>
              <w:rPr>
                <w:sz w:val="28"/>
              </w:rPr>
            </w:pPr>
            <w:r w:rsidRPr="00A06C17">
              <w:rPr>
                <w:sz w:val="28"/>
              </w:rPr>
              <w:t>Параметры финансового обеспечения муниципальной программы</w:t>
            </w:r>
          </w:p>
        </w:tc>
        <w:tc>
          <w:tcPr>
            <w:tcW w:w="875" w:type="dxa"/>
            <w:tcMar>
              <w:top w:w="0" w:type="dxa"/>
              <w:left w:w="108" w:type="dxa"/>
              <w:bottom w:w="0" w:type="dxa"/>
              <w:right w:w="108" w:type="dxa"/>
            </w:tcMar>
          </w:tcPr>
          <w:p w:rsidR="00A41955" w:rsidRPr="00A06C17" w:rsidRDefault="00A41955" w:rsidP="00624BE3">
            <w:pPr>
              <w:widowControl w:val="0"/>
              <w:spacing w:line="204" w:lineRule="auto"/>
              <w:jc w:val="center"/>
              <w:rPr>
                <w:sz w:val="28"/>
              </w:rPr>
            </w:pPr>
            <w:r w:rsidRPr="00A06C17">
              <w:rPr>
                <w:sz w:val="28"/>
              </w:rPr>
              <w:t>–</w:t>
            </w:r>
          </w:p>
        </w:tc>
        <w:tc>
          <w:tcPr>
            <w:tcW w:w="8871" w:type="dxa"/>
            <w:shd w:val="clear" w:color="auto" w:fill="auto"/>
            <w:tcMar>
              <w:top w:w="0" w:type="dxa"/>
              <w:left w:w="108" w:type="dxa"/>
              <w:bottom w:w="0" w:type="dxa"/>
              <w:right w:w="108" w:type="dxa"/>
            </w:tcMar>
          </w:tcPr>
          <w:p w:rsidR="00A41955" w:rsidRPr="00A06C17" w:rsidRDefault="00A41955" w:rsidP="00624BE3">
            <w:pPr>
              <w:widowControl w:val="0"/>
              <w:spacing w:line="204" w:lineRule="auto"/>
              <w:rPr>
                <w:sz w:val="28"/>
              </w:rPr>
            </w:pPr>
            <w:r w:rsidRPr="00A06C17">
              <w:rPr>
                <w:sz w:val="28"/>
              </w:rPr>
              <w:t>всего: тыс. рублей,</w:t>
            </w:r>
          </w:p>
          <w:p w:rsidR="00A41955" w:rsidRPr="0089689F" w:rsidRDefault="00A41955" w:rsidP="00624BE3">
            <w:pPr>
              <w:widowControl w:val="0"/>
              <w:spacing w:line="204" w:lineRule="auto"/>
              <w:rPr>
                <w:sz w:val="28"/>
              </w:rPr>
            </w:pPr>
            <w:r w:rsidRPr="0089689F">
              <w:rPr>
                <w:sz w:val="28"/>
              </w:rPr>
              <w:t>этап I:  1</w:t>
            </w:r>
            <w:r w:rsidR="0089689F" w:rsidRPr="0089689F">
              <w:rPr>
                <w:sz w:val="28"/>
              </w:rPr>
              <w:t>50</w:t>
            </w:r>
            <w:r w:rsidRPr="0089689F">
              <w:rPr>
                <w:sz w:val="28"/>
              </w:rPr>
              <w:t>,</w:t>
            </w:r>
            <w:r w:rsidR="0089689F" w:rsidRPr="0089689F">
              <w:rPr>
                <w:sz w:val="28"/>
              </w:rPr>
              <w:t>4</w:t>
            </w:r>
            <w:r w:rsidRPr="0089689F">
              <w:rPr>
                <w:sz w:val="28"/>
              </w:rPr>
              <w:t xml:space="preserve"> тыс. рублей;</w:t>
            </w:r>
          </w:p>
          <w:p w:rsidR="00A41955" w:rsidRPr="00A06C17" w:rsidRDefault="00A41955" w:rsidP="00624BE3">
            <w:pPr>
              <w:widowControl w:val="0"/>
              <w:spacing w:line="204" w:lineRule="auto"/>
              <w:rPr>
                <w:sz w:val="28"/>
              </w:rPr>
            </w:pPr>
            <w:r w:rsidRPr="0089689F">
              <w:rPr>
                <w:sz w:val="28"/>
              </w:rPr>
              <w:t xml:space="preserve">этап II:    </w:t>
            </w:r>
            <w:r w:rsidR="0089689F" w:rsidRPr="0089689F">
              <w:rPr>
                <w:sz w:val="28"/>
              </w:rPr>
              <w:t>0,0</w:t>
            </w:r>
            <w:r w:rsidRPr="0089689F">
              <w:rPr>
                <w:sz w:val="28"/>
              </w:rPr>
              <w:t xml:space="preserve">   тыс. рублей</w:t>
            </w:r>
          </w:p>
        </w:tc>
      </w:tr>
      <w:tr w:rsidR="00A41955" w:rsidRPr="00A06C17" w:rsidTr="00624BE3">
        <w:tc>
          <w:tcPr>
            <w:tcW w:w="725" w:type="dxa"/>
            <w:tcMar>
              <w:top w:w="0" w:type="dxa"/>
              <w:left w:w="108" w:type="dxa"/>
              <w:bottom w:w="0" w:type="dxa"/>
              <w:right w:w="108" w:type="dxa"/>
            </w:tcMar>
          </w:tcPr>
          <w:p w:rsidR="00A41955" w:rsidRPr="00A06C17" w:rsidRDefault="00A41955" w:rsidP="00624BE3">
            <w:pPr>
              <w:spacing w:line="204" w:lineRule="auto"/>
              <w:rPr>
                <w:sz w:val="28"/>
              </w:rPr>
            </w:pPr>
            <w:r w:rsidRPr="00A06C17">
              <w:rPr>
                <w:sz w:val="28"/>
              </w:rPr>
              <w:lastRenderedPageBreak/>
              <w:t>1.6.</w:t>
            </w:r>
          </w:p>
        </w:tc>
        <w:tc>
          <w:tcPr>
            <w:tcW w:w="4521" w:type="dxa"/>
            <w:shd w:val="clear" w:color="auto" w:fill="auto"/>
            <w:tcMar>
              <w:top w:w="0" w:type="dxa"/>
              <w:left w:w="108" w:type="dxa"/>
              <w:bottom w:w="0" w:type="dxa"/>
              <w:right w:w="108" w:type="dxa"/>
            </w:tcMar>
          </w:tcPr>
          <w:p w:rsidR="00A41955" w:rsidRPr="00A06C17" w:rsidRDefault="00A41955" w:rsidP="00624BE3">
            <w:pPr>
              <w:spacing w:line="204" w:lineRule="auto"/>
              <w:rPr>
                <w:sz w:val="28"/>
              </w:rPr>
            </w:pPr>
            <w:r w:rsidRPr="00A06C17">
              <w:rPr>
                <w:sz w:val="28"/>
              </w:rPr>
              <w:t>Связь с национальными целями развития Российской Федерации, государственными программами Российской Федерации</w:t>
            </w:r>
          </w:p>
        </w:tc>
        <w:tc>
          <w:tcPr>
            <w:tcW w:w="875" w:type="dxa"/>
            <w:tcMar>
              <w:top w:w="0" w:type="dxa"/>
              <w:left w:w="108" w:type="dxa"/>
              <w:bottom w:w="0" w:type="dxa"/>
              <w:right w:w="108" w:type="dxa"/>
            </w:tcMar>
          </w:tcPr>
          <w:p w:rsidR="00A41955" w:rsidRPr="00A06C17" w:rsidRDefault="00A41955" w:rsidP="00624BE3">
            <w:pPr>
              <w:spacing w:line="204" w:lineRule="auto"/>
              <w:jc w:val="center"/>
            </w:pPr>
            <w:r w:rsidRPr="00A06C17">
              <w:t>–</w:t>
            </w:r>
          </w:p>
        </w:tc>
        <w:tc>
          <w:tcPr>
            <w:tcW w:w="8871" w:type="dxa"/>
            <w:shd w:val="clear" w:color="auto" w:fill="auto"/>
            <w:tcMar>
              <w:top w:w="0" w:type="dxa"/>
              <w:left w:w="108" w:type="dxa"/>
              <w:bottom w:w="0" w:type="dxa"/>
              <w:right w:w="108" w:type="dxa"/>
            </w:tcMar>
          </w:tcPr>
          <w:p w:rsidR="00A41955" w:rsidRPr="00A06C17" w:rsidRDefault="00B2422B" w:rsidP="00624BE3">
            <w:pPr>
              <w:spacing w:line="204" w:lineRule="auto"/>
              <w:rPr>
                <w:sz w:val="28"/>
              </w:rPr>
            </w:pPr>
            <w:r>
              <w:rPr>
                <w:sz w:val="28"/>
              </w:rPr>
              <w:t>Государственная программа Ростовской области  «Региональная политика», утвержденная  постановлением  Правительства Ростовской области  от 17.10.2018 № 641</w:t>
            </w:r>
          </w:p>
        </w:tc>
      </w:tr>
    </w:tbl>
    <w:p w:rsidR="00A41955" w:rsidRDefault="00A41955" w:rsidP="00A41955">
      <w:pPr>
        <w:sectPr w:rsidR="00A41955" w:rsidSect="00183757">
          <w:footerReference w:type="default" r:id="rId8"/>
          <w:pgSz w:w="16848" w:h="11908" w:orient="landscape"/>
          <w:pgMar w:top="1304" w:right="851" w:bottom="850" w:left="1134" w:header="0" w:footer="709" w:gutter="0"/>
          <w:cols w:space="720"/>
          <w:docGrid w:linePitch="272"/>
        </w:sectPr>
      </w:pPr>
    </w:p>
    <w:p w:rsidR="00A41955" w:rsidRDefault="00A41955" w:rsidP="00A41955">
      <w:pPr>
        <w:rPr>
          <w:sz w:val="28"/>
        </w:rPr>
      </w:pPr>
    </w:p>
    <w:p w:rsidR="00A41955" w:rsidRDefault="00A41955" w:rsidP="00A41955">
      <w:pPr>
        <w:jc w:val="center"/>
        <w:rPr>
          <w:sz w:val="28"/>
        </w:rPr>
      </w:pPr>
      <w:r>
        <w:rPr>
          <w:sz w:val="28"/>
        </w:rPr>
        <w:t>2. Показатели муниципальной программы</w:t>
      </w:r>
    </w:p>
    <w:p w:rsidR="00A41955" w:rsidRDefault="00A41955" w:rsidP="00A41955">
      <w:pPr>
        <w:jc w:val="center"/>
        <w:rPr>
          <w:sz w:val="28"/>
        </w:rPr>
      </w:pPr>
    </w:p>
    <w:tbl>
      <w:tblPr>
        <w:tblW w:w="15735" w:type="dxa"/>
        <w:tblInd w:w="-351" w:type="dxa"/>
        <w:tblLayout w:type="fixed"/>
        <w:tblCellMar>
          <w:left w:w="75" w:type="dxa"/>
          <w:right w:w="75" w:type="dxa"/>
        </w:tblCellMar>
        <w:tblLook w:val="04A0" w:firstRow="1" w:lastRow="0" w:firstColumn="1" w:lastColumn="0" w:noHBand="0" w:noVBand="1"/>
      </w:tblPr>
      <w:tblGrid>
        <w:gridCol w:w="426"/>
        <w:gridCol w:w="1411"/>
        <w:gridCol w:w="992"/>
        <w:gridCol w:w="1276"/>
        <w:gridCol w:w="1134"/>
        <w:gridCol w:w="992"/>
        <w:gridCol w:w="851"/>
        <w:gridCol w:w="794"/>
        <w:gridCol w:w="931"/>
        <w:gridCol w:w="931"/>
        <w:gridCol w:w="931"/>
        <w:gridCol w:w="934"/>
        <w:gridCol w:w="723"/>
        <w:gridCol w:w="1418"/>
        <w:gridCol w:w="1276"/>
        <w:gridCol w:w="715"/>
      </w:tblGrid>
      <w:tr w:rsidR="00A41955" w:rsidRPr="00B14CD8" w:rsidTr="00624BE3">
        <w:trPr>
          <w:trHeight w:val="278"/>
        </w:trPr>
        <w:tc>
          <w:tcPr>
            <w:tcW w:w="42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41955" w:rsidRPr="00B14CD8" w:rsidRDefault="00A41955" w:rsidP="00624BE3">
            <w:pPr>
              <w:widowControl w:val="0"/>
              <w:jc w:val="center"/>
              <w:rPr>
                <w:sz w:val="22"/>
              </w:rPr>
            </w:pPr>
            <w:r w:rsidRPr="00B14CD8">
              <w:rPr>
                <w:sz w:val="22"/>
              </w:rPr>
              <w:t>№</w:t>
            </w:r>
            <w:r w:rsidRPr="00B14CD8">
              <w:rPr>
                <w:sz w:val="22"/>
              </w:rPr>
              <w:br/>
              <w:t>п/п</w:t>
            </w:r>
          </w:p>
        </w:tc>
        <w:tc>
          <w:tcPr>
            <w:tcW w:w="141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41955" w:rsidRPr="00B14CD8" w:rsidRDefault="00A41955" w:rsidP="00624BE3">
            <w:pPr>
              <w:widowControl w:val="0"/>
              <w:jc w:val="center"/>
              <w:rPr>
                <w:sz w:val="22"/>
              </w:rPr>
            </w:pPr>
            <w:r w:rsidRPr="00B14CD8">
              <w:rPr>
                <w:sz w:val="22"/>
              </w:rPr>
              <w:t>Наименование показателя</w:t>
            </w:r>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41955" w:rsidRPr="00B14CD8" w:rsidRDefault="00A41955" w:rsidP="00624BE3">
            <w:pPr>
              <w:widowControl w:val="0"/>
              <w:jc w:val="center"/>
              <w:rPr>
                <w:sz w:val="22"/>
              </w:rPr>
            </w:pPr>
            <w:r w:rsidRPr="00B14CD8">
              <w:rPr>
                <w:sz w:val="22"/>
              </w:rPr>
              <w:t>Уровень показателя</w:t>
            </w:r>
          </w:p>
        </w:tc>
        <w:tc>
          <w:tcPr>
            <w:tcW w:w="127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41955" w:rsidRPr="00B14CD8" w:rsidRDefault="00A41955" w:rsidP="00624BE3">
            <w:pPr>
              <w:widowControl w:val="0"/>
              <w:jc w:val="center"/>
              <w:rPr>
                <w:sz w:val="22"/>
              </w:rPr>
            </w:pPr>
            <w:r w:rsidRPr="00B14CD8">
              <w:rPr>
                <w:sz w:val="22"/>
              </w:rPr>
              <w:t>Признак возрастания/</w:t>
            </w:r>
          </w:p>
          <w:p w:rsidR="00A41955" w:rsidRPr="00B14CD8" w:rsidRDefault="00A41955" w:rsidP="00624BE3">
            <w:pPr>
              <w:widowControl w:val="0"/>
              <w:jc w:val="center"/>
              <w:rPr>
                <w:sz w:val="22"/>
              </w:rPr>
            </w:pPr>
            <w:r w:rsidRPr="00B14CD8">
              <w:rPr>
                <w:sz w:val="22"/>
              </w:rPr>
              <w:t>убывания</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41955" w:rsidRPr="00B14CD8" w:rsidRDefault="00A41955" w:rsidP="00624BE3">
            <w:pPr>
              <w:widowControl w:val="0"/>
              <w:jc w:val="center"/>
              <w:rPr>
                <w:sz w:val="22"/>
              </w:rPr>
            </w:pPr>
            <w:r w:rsidRPr="00B14CD8">
              <w:rPr>
                <w:sz w:val="22"/>
              </w:rPr>
              <w:t>Единица измерения (по ОКЕИ)</w:t>
            </w:r>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41955" w:rsidRPr="00B14CD8" w:rsidRDefault="00A41955" w:rsidP="00624BE3">
            <w:pPr>
              <w:widowControl w:val="0"/>
              <w:jc w:val="center"/>
              <w:rPr>
                <w:sz w:val="22"/>
              </w:rPr>
            </w:pPr>
            <w:r w:rsidRPr="00B14CD8">
              <w:rPr>
                <w:sz w:val="22"/>
              </w:rPr>
              <w:t>Вид показателя</w:t>
            </w:r>
          </w:p>
        </w:tc>
        <w:tc>
          <w:tcPr>
            <w:tcW w:w="1645"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41955" w:rsidRPr="00B14CD8" w:rsidRDefault="00A41955" w:rsidP="00624BE3">
            <w:pPr>
              <w:widowControl w:val="0"/>
              <w:jc w:val="center"/>
              <w:rPr>
                <w:sz w:val="22"/>
              </w:rPr>
            </w:pPr>
            <w:r w:rsidRPr="00B14CD8">
              <w:rPr>
                <w:sz w:val="22"/>
              </w:rPr>
              <w:t>Базовое значение показателя</w:t>
            </w:r>
          </w:p>
        </w:tc>
        <w:tc>
          <w:tcPr>
            <w:tcW w:w="3727" w:type="dxa"/>
            <w:gridSpan w:val="4"/>
            <w:tcBorders>
              <w:top w:val="single" w:sz="4" w:space="0" w:color="000000"/>
              <w:left w:val="single" w:sz="4" w:space="0" w:color="000000"/>
              <w:right w:val="single" w:sz="4" w:space="0" w:color="000000"/>
            </w:tcBorders>
            <w:tcMar>
              <w:top w:w="0" w:type="dxa"/>
              <w:left w:w="75" w:type="dxa"/>
              <w:bottom w:w="0" w:type="dxa"/>
              <w:right w:w="75" w:type="dxa"/>
            </w:tcMar>
          </w:tcPr>
          <w:p w:rsidR="00A41955" w:rsidRPr="00B14CD8" w:rsidRDefault="00A41955" w:rsidP="00624BE3">
            <w:pPr>
              <w:widowControl w:val="0"/>
              <w:jc w:val="center"/>
              <w:rPr>
                <w:sz w:val="22"/>
              </w:rPr>
            </w:pPr>
            <w:r w:rsidRPr="00B14CD8">
              <w:rPr>
                <w:sz w:val="22"/>
              </w:rPr>
              <w:t>Значения показателей</w:t>
            </w:r>
          </w:p>
        </w:tc>
        <w:tc>
          <w:tcPr>
            <w:tcW w:w="72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41955" w:rsidRPr="00B14CD8" w:rsidRDefault="00A41955" w:rsidP="00624BE3">
            <w:pPr>
              <w:widowControl w:val="0"/>
              <w:jc w:val="center"/>
              <w:rPr>
                <w:sz w:val="22"/>
              </w:rPr>
            </w:pPr>
            <w:r w:rsidRPr="00B14CD8">
              <w:rPr>
                <w:sz w:val="22"/>
              </w:rPr>
              <w:t>Документ</w:t>
            </w:r>
          </w:p>
        </w:tc>
        <w:tc>
          <w:tcPr>
            <w:tcW w:w="1418"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41955" w:rsidRPr="00B14CD8" w:rsidRDefault="00A41955" w:rsidP="00624BE3">
            <w:pPr>
              <w:widowControl w:val="0"/>
              <w:jc w:val="center"/>
              <w:rPr>
                <w:sz w:val="22"/>
              </w:rPr>
            </w:pPr>
            <w:r w:rsidRPr="00B14CD8">
              <w:rPr>
                <w:sz w:val="22"/>
              </w:rPr>
              <w:t>Ответст-венный за достижение показателя</w:t>
            </w:r>
          </w:p>
        </w:tc>
        <w:tc>
          <w:tcPr>
            <w:tcW w:w="127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41955" w:rsidRPr="00B14CD8" w:rsidRDefault="00A41955" w:rsidP="00624BE3">
            <w:pPr>
              <w:widowControl w:val="0"/>
              <w:jc w:val="center"/>
              <w:rPr>
                <w:sz w:val="22"/>
              </w:rPr>
            </w:pPr>
            <w:r w:rsidRPr="00B14CD8">
              <w:rPr>
                <w:sz w:val="22"/>
              </w:rPr>
              <w:t>Связь с показателями национальных целей</w:t>
            </w:r>
          </w:p>
        </w:tc>
        <w:tc>
          <w:tcPr>
            <w:tcW w:w="715"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41955" w:rsidRPr="00B14CD8" w:rsidRDefault="00A41955" w:rsidP="00624BE3">
            <w:pPr>
              <w:widowControl w:val="0"/>
              <w:jc w:val="center"/>
              <w:rPr>
                <w:sz w:val="22"/>
              </w:rPr>
            </w:pPr>
            <w:r w:rsidRPr="00B14CD8">
              <w:rPr>
                <w:sz w:val="22"/>
              </w:rPr>
              <w:t>Информа-ционная система</w:t>
            </w:r>
          </w:p>
        </w:tc>
      </w:tr>
      <w:tr w:rsidR="00A41955" w:rsidRPr="00B14CD8" w:rsidTr="00624BE3">
        <w:trPr>
          <w:trHeight w:val="647"/>
        </w:trPr>
        <w:tc>
          <w:tcPr>
            <w:tcW w:w="42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41955" w:rsidRPr="00B14CD8" w:rsidRDefault="00A41955" w:rsidP="00624BE3">
            <w:pPr>
              <w:rPr>
                <w:sz w:val="22"/>
              </w:rPr>
            </w:pPr>
          </w:p>
        </w:tc>
        <w:tc>
          <w:tcPr>
            <w:tcW w:w="141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41955" w:rsidRPr="00B14CD8" w:rsidRDefault="00A41955" w:rsidP="00624BE3">
            <w:pPr>
              <w:rPr>
                <w:sz w:val="22"/>
              </w:rPr>
            </w:pPr>
          </w:p>
        </w:tc>
        <w:tc>
          <w:tcPr>
            <w:tcW w:w="992"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41955" w:rsidRPr="00B14CD8" w:rsidRDefault="00A41955" w:rsidP="00624BE3">
            <w:pPr>
              <w:rPr>
                <w:sz w:val="22"/>
              </w:rPr>
            </w:pPr>
          </w:p>
        </w:tc>
        <w:tc>
          <w:tcPr>
            <w:tcW w:w="127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41955" w:rsidRPr="00B14CD8" w:rsidRDefault="00A41955" w:rsidP="00624BE3">
            <w:pPr>
              <w:rPr>
                <w:sz w:val="22"/>
              </w:rPr>
            </w:pPr>
          </w:p>
        </w:tc>
        <w:tc>
          <w:tcPr>
            <w:tcW w:w="113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41955" w:rsidRPr="00B14CD8" w:rsidRDefault="00A41955" w:rsidP="00624BE3">
            <w:pPr>
              <w:rPr>
                <w:sz w:val="22"/>
              </w:rPr>
            </w:pPr>
          </w:p>
        </w:tc>
        <w:tc>
          <w:tcPr>
            <w:tcW w:w="992"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41955" w:rsidRPr="00B14CD8" w:rsidRDefault="00A41955" w:rsidP="00624BE3">
            <w:pPr>
              <w:rPr>
                <w:sz w:val="22"/>
              </w:rPr>
            </w:pPr>
          </w:p>
        </w:tc>
        <w:tc>
          <w:tcPr>
            <w:tcW w:w="851" w:type="dxa"/>
            <w:tcBorders>
              <w:left w:val="single" w:sz="4" w:space="0" w:color="000000"/>
              <w:bottom w:val="single" w:sz="4" w:space="0" w:color="000000"/>
              <w:right w:val="single" w:sz="4" w:space="0" w:color="000000"/>
            </w:tcBorders>
            <w:tcMar>
              <w:top w:w="0" w:type="dxa"/>
              <w:left w:w="75" w:type="dxa"/>
              <w:bottom w:w="0" w:type="dxa"/>
              <w:right w:w="75" w:type="dxa"/>
            </w:tcMar>
          </w:tcPr>
          <w:p w:rsidR="00A41955" w:rsidRPr="00B14CD8" w:rsidRDefault="00A41955" w:rsidP="00624BE3">
            <w:pPr>
              <w:widowControl w:val="0"/>
              <w:jc w:val="center"/>
              <w:rPr>
                <w:spacing w:val="-8"/>
                <w:sz w:val="22"/>
              </w:rPr>
            </w:pPr>
            <w:r w:rsidRPr="00B14CD8">
              <w:rPr>
                <w:spacing w:val="-8"/>
                <w:sz w:val="22"/>
              </w:rPr>
              <w:t>значение</w:t>
            </w:r>
          </w:p>
        </w:tc>
        <w:tc>
          <w:tcPr>
            <w:tcW w:w="794" w:type="dxa"/>
            <w:tcBorders>
              <w:left w:val="single" w:sz="4" w:space="0" w:color="000000"/>
              <w:bottom w:val="single" w:sz="4" w:space="0" w:color="000000"/>
              <w:right w:val="single" w:sz="4" w:space="0" w:color="000000"/>
            </w:tcBorders>
            <w:tcMar>
              <w:top w:w="0" w:type="dxa"/>
              <w:left w:w="75" w:type="dxa"/>
              <w:bottom w:w="0" w:type="dxa"/>
              <w:right w:w="75" w:type="dxa"/>
            </w:tcMar>
          </w:tcPr>
          <w:p w:rsidR="00A41955" w:rsidRPr="00B14CD8" w:rsidRDefault="00A41955" w:rsidP="00624BE3">
            <w:pPr>
              <w:widowControl w:val="0"/>
              <w:jc w:val="center"/>
              <w:rPr>
                <w:sz w:val="22"/>
              </w:rPr>
            </w:pPr>
            <w:r w:rsidRPr="00B14CD8">
              <w:rPr>
                <w:sz w:val="22"/>
              </w:rPr>
              <w:t>год</w:t>
            </w:r>
          </w:p>
        </w:tc>
        <w:tc>
          <w:tcPr>
            <w:tcW w:w="93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41955" w:rsidRPr="00B14CD8" w:rsidRDefault="00A41955" w:rsidP="00624BE3">
            <w:pPr>
              <w:widowControl w:val="0"/>
              <w:jc w:val="center"/>
              <w:rPr>
                <w:sz w:val="22"/>
              </w:rPr>
            </w:pPr>
            <w:r w:rsidRPr="00B14CD8">
              <w:rPr>
                <w:sz w:val="22"/>
              </w:rPr>
              <w:t>2025 год</w:t>
            </w:r>
          </w:p>
        </w:tc>
        <w:tc>
          <w:tcPr>
            <w:tcW w:w="93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41955" w:rsidRPr="00B14CD8" w:rsidRDefault="00A41955" w:rsidP="00624BE3">
            <w:pPr>
              <w:widowControl w:val="0"/>
              <w:jc w:val="center"/>
              <w:rPr>
                <w:sz w:val="22"/>
              </w:rPr>
            </w:pPr>
            <w:r w:rsidRPr="00B14CD8">
              <w:rPr>
                <w:sz w:val="22"/>
              </w:rPr>
              <w:t>2026 год</w:t>
            </w:r>
          </w:p>
        </w:tc>
        <w:tc>
          <w:tcPr>
            <w:tcW w:w="93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41955" w:rsidRPr="00B14CD8" w:rsidRDefault="00A41955" w:rsidP="00624BE3">
            <w:pPr>
              <w:widowControl w:val="0"/>
              <w:jc w:val="center"/>
              <w:rPr>
                <w:sz w:val="22"/>
              </w:rPr>
            </w:pPr>
            <w:r w:rsidRPr="00B14CD8">
              <w:rPr>
                <w:sz w:val="22"/>
              </w:rPr>
              <w:t>2027 год</w:t>
            </w:r>
          </w:p>
        </w:tc>
        <w:tc>
          <w:tcPr>
            <w:tcW w:w="9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41955" w:rsidRPr="00B14CD8" w:rsidRDefault="00A41955" w:rsidP="00624BE3">
            <w:pPr>
              <w:jc w:val="center"/>
              <w:rPr>
                <w:sz w:val="22"/>
              </w:rPr>
            </w:pPr>
            <w:r w:rsidRPr="00B14CD8">
              <w:rPr>
                <w:sz w:val="22"/>
              </w:rPr>
              <w:t>2030 год</w:t>
            </w:r>
          </w:p>
          <w:p w:rsidR="00A41955" w:rsidRPr="00B14CD8" w:rsidRDefault="00A41955" w:rsidP="00624BE3">
            <w:pPr>
              <w:jc w:val="center"/>
              <w:rPr>
                <w:sz w:val="22"/>
              </w:rPr>
            </w:pPr>
            <w:r w:rsidRPr="00B14CD8">
              <w:rPr>
                <w:sz w:val="22"/>
              </w:rPr>
              <w:t>(спра-вочно)</w:t>
            </w:r>
          </w:p>
        </w:tc>
        <w:tc>
          <w:tcPr>
            <w:tcW w:w="72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41955" w:rsidRPr="00B14CD8" w:rsidRDefault="00A41955" w:rsidP="00624BE3">
            <w:pPr>
              <w:rPr>
                <w:sz w:val="22"/>
              </w:rPr>
            </w:pPr>
          </w:p>
        </w:tc>
        <w:tc>
          <w:tcPr>
            <w:tcW w:w="141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41955" w:rsidRPr="00B14CD8" w:rsidRDefault="00A41955" w:rsidP="00624BE3">
            <w:pPr>
              <w:rPr>
                <w:sz w:val="22"/>
              </w:rPr>
            </w:pPr>
          </w:p>
        </w:tc>
        <w:tc>
          <w:tcPr>
            <w:tcW w:w="127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41955" w:rsidRPr="00B14CD8" w:rsidRDefault="00A41955" w:rsidP="00624BE3">
            <w:pPr>
              <w:rPr>
                <w:sz w:val="22"/>
              </w:rPr>
            </w:pPr>
          </w:p>
        </w:tc>
        <w:tc>
          <w:tcPr>
            <w:tcW w:w="715"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41955" w:rsidRPr="00B14CD8" w:rsidRDefault="00A41955" w:rsidP="00624BE3">
            <w:pPr>
              <w:rPr>
                <w:sz w:val="22"/>
              </w:rPr>
            </w:pPr>
          </w:p>
        </w:tc>
      </w:tr>
    </w:tbl>
    <w:p w:rsidR="00A41955" w:rsidRDefault="00A41955" w:rsidP="00A41955">
      <w:pPr>
        <w:rPr>
          <w:sz w:val="2"/>
        </w:rPr>
      </w:pPr>
    </w:p>
    <w:tbl>
      <w:tblPr>
        <w:tblW w:w="15735" w:type="dxa"/>
        <w:tblInd w:w="-351" w:type="dxa"/>
        <w:tblLayout w:type="fixed"/>
        <w:tblCellMar>
          <w:left w:w="75" w:type="dxa"/>
          <w:right w:w="75" w:type="dxa"/>
        </w:tblCellMar>
        <w:tblLook w:val="04A0" w:firstRow="1" w:lastRow="0" w:firstColumn="1" w:lastColumn="0" w:noHBand="0" w:noVBand="1"/>
      </w:tblPr>
      <w:tblGrid>
        <w:gridCol w:w="426"/>
        <w:gridCol w:w="1411"/>
        <w:gridCol w:w="992"/>
        <w:gridCol w:w="1276"/>
        <w:gridCol w:w="1134"/>
        <w:gridCol w:w="992"/>
        <w:gridCol w:w="851"/>
        <w:gridCol w:w="794"/>
        <w:gridCol w:w="930"/>
        <w:gridCol w:w="930"/>
        <w:gridCol w:w="930"/>
        <w:gridCol w:w="932"/>
        <w:gridCol w:w="728"/>
        <w:gridCol w:w="1418"/>
        <w:gridCol w:w="1276"/>
        <w:gridCol w:w="715"/>
      </w:tblGrid>
      <w:tr w:rsidR="00A41955" w:rsidRPr="00B14CD8" w:rsidTr="00624BE3">
        <w:tc>
          <w:tcPr>
            <w:tcW w:w="42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41955" w:rsidRPr="00B14CD8" w:rsidRDefault="00A41955" w:rsidP="00624BE3">
            <w:pPr>
              <w:widowControl w:val="0"/>
              <w:jc w:val="center"/>
              <w:rPr>
                <w:sz w:val="22"/>
              </w:rPr>
            </w:pPr>
            <w:r w:rsidRPr="00B14CD8">
              <w:rPr>
                <w:sz w:val="22"/>
              </w:rPr>
              <w:t>1</w:t>
            </w:r>
          </w:p>
        </w:tc>
        <w:tc>
          <w:tcPr>
            <w:tcW w:w="141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41955" w:rsidRPr="00B14CD8" w:rsidRDefault="00A41955" w:rsidP="00624BE3">
            <w:pPr>
              <w:widowControl w:val="0"/>
              <w:jc w:val="center"/>
              <w:rPr>
                <w:sz w:val="22"/>
              </w:rPr>
            </w:pPr>
            <w:r w:rsidRPr="00B14CD8">
              <w:rPr>
                <w:sz w:val="22"/>
              </w:rPr>
              <w:t>2</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41955" w:rsidRPr="00B14CD8" w:rsidRDefault="00A41955" w:rsidP="00624BE3">
            <w:pPr>
              <w:widowControl w:val="0"/>
              <w:jc w:val="center"/>
              <w:rPr>
                <w:sz w:val="22"/>
              </w:rPr>
            </w:pPr>
            <w:r w:rsidRPr="00B14CD8">
              <w:rPr>
                <w:sz w:val="22"/>
              </w:rPr>
              <w:t>3</w:t>
            </w:r>
          </w:p>
        </w:tc>
        <w:tc>
          <w:tcPr>
            <w:tcW w:w="12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41955" w:rsidRPr="00B14CD8" w:rsidRDefault="00A41955" w:rsidP="00624BE3">
            <w:pPr>
              <w:widowControl w:val="0"/>
              <w:jc w:val="center"/>
              <w:rPr>
                <w:sz w:val="22"/>
              </w:rPr>
            </w:pPr>
            <w:r w:rsidRPr="00B14CD8">
              <w:rPr>
                <w:sz w:val="22"/>
              </w:rPr>
              <w:t>4</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41955" w:rsidRPr="00B14CD8" w:rsidRDefault="00A41955" w:rsidP="00624BE3">
            <w:pPr>
              <w:widowControl w:val="0"/>
              <w:jc w:val="center"/>
              <w:rPr>
                <w:sz w:val="22"/>
              </w:rPr>
            </w:pPr>
            <w:r w:rsidRPr="00B14CD8">
              <w:rPr>
                <w:sz w:val="22"/>
              </w:rPr>
              <w:t>5</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41955" w:rsidRPr="00B14CD8" w:rsidRDefault="00A41955" w:rsidP="00624BE3">
            <w:pPr>
              <w:widowControl w:val="0"/>
              <w:jc w:val="center"/>
              <w:rPr>
                <w:sz w:val="22"/>
              </w:rPr>
            </w:pPr>
            <w:r w:rsidRPr="00B14CD8">
              <w:rPr>
                <w:sz w:val="22"/>
              </w:rPr>
              <w:t>6</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41955" w:rsidRPr="00B14CD8" w:rsidRDefault="00A41955" w:rsidP="00624BE3">
            <w:pPr>
              <w:widowControl w:val="0"/>
              <w:jc w:val="center"/>
              <w:rPr>
                <w:sz w:val="22"/>
              </w:rPr>
            </w:pPr>
            <w:r w:rsidRPr="00B14CD8">
              <w:rPr>
                <w:sz w:val="22"/>
              </w:rPr>
              <w:t>7</w:t>
            </w:r>
          </w:p>
        </w:tc>
        <w:tc>
          <w:tcPr>
            <w:tcW w:w="79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41955" w:rsidRPr="00B14CD8" w:rsidRDefault="00A41955" w:rsidP="00624BE3">
            <w:pPr>
              <w:widowControl w:val="0"/>
              <w:jc w:val="center"/>
              <w:rPr>
                <w:sz w:val="22"/>
              </w:rPr>
            </w:pPr>
            <w:r w:rsidRPr="00B14CD8">
              <w:rPr>
                <w:sz w:val="22"/>
              </w:rPr>
              <w:t>8</w:t>
            </w:r>
          </w:p>
        </w:tc>
        <w:tc>
          <w:tcPr>
            <w:tcW w:w="93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41955" w:rsidRPr="00B14CD8" w:rsidRDefault="00A41955" w:rsidP="00624BE3">
            <w:pPr>
              <w:widowControl w:val="0"/>
              <w:jc w:val="center"/>
              <w:rPr>
                <w:sz w:val="22"/>
              </w:rPr>
            </w:pPr>
            <w:r w:rsidRPr="00B14CD8">
              <w:rPr>
                <w:sz w:val="22"/>
              </w:rPr>
              <w:t>9</w:t>
            </w:r>
          </w:p>
        </w:tc>
        <w:tc>
          <w:tcPr>
            <w:tcW w:w="93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41955" w:rsidRPr="00B14CD8" w:rsidRDefault="00A41955" w:rsidP="00624BE3">
            <w:pPr>
              <w:widowControl w:val="0"/>
              <w:jc w:val="center"/>
              <w:rPr>
                <w:sz w:val="22"/>
              </w:rPr>
            </w:pPr>
            <w:r w:rsidRPr="00B14CD8">
              <w:rPr>
                <w:sz w:val="22"/>
              </w:rPr>
              <w:t>10</w:t>
            </w:r>
          </w:p>
        </w:tc>
        <w:tc>
          <w:tcPr>
            <w:tcW w:w="93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41955" w:rsidRPr="00B14CD8" w:rsidRDefault="00A41955" w:rsidP="00624BE3">
            <w:pPr>
              <w:widowControl w:val="0"/>
              <w:jc w:val="center"/>
              <w:rPr>
                <w:sz w:val="22"/>
              </w:rPr>
            </w:pPr>
            <w:r w:rsidRPr="00B14CD8">
              <w:rPr>
                <w:sz w:val="22"/>
              </w:rPr>
              <w:t>11</w:t>
            </w:r>
          </w:p>
        </w:tc>
        <w:tc>
          <w:tcPr>
            <w:tcW w:w="93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41955" w:rsidRPr="00B14CD8" w:rsidRDefault="00A41955" w:rsidP="00624BE3">
            <w:pPr>
              <w:widowControl w:val="0"/>
              <w:jc w:val="center"/>
              <w:rPr>
                <w:sz w:val="22"/>
              </w:rPr>
            </w:pPr>
            <w:r w:rsidRPr="00B14CD8">
              <w:rPr>
                <w:sz w:val="22"/>
              </w:rPr>
              <w:t>12</w:t>
            </w:r>
          </w:p>
        </w:tc>
        <w:tc>
          <w:tcPr>
            <w:tcW w:w="72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41955" w:rsidRPr="00B14CD8" w:rsidRDefault="00A41955" w:rsidP="00624BE3">
            <w:pPr>
              <w:widowControl w:val="0"/>
              <w:jc w:val="center"/>
              <w:rPr>
                <w:sz w:val="22"/>
              </w:rPr>
            </w:pPr>
            <w:r w:rsidRPr="00B14CD8">
              <w:rPr>
                <w:sz w:val="22"/>
              </w:rPr>
              <w:t>13</w:t>
            </w:r>
          </w:p>
        </w:tc>
        <w:tc>
          <w:tcPr>
            <w:tcW w:w="14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41955" w:rsidRPr="00B14CD8" w:rsidRDefault="00A41955" w:rsidP="00624BE3">
            <w:pPr>
              <w:widowControl w:val="0"/>
              <w:jc w:val="center"/>
              <w:rPr>
                <w:sz w:val="22"/>
              </w:rPr>
            </w:pPr>
            <w:r w:rsidRPr="00B14CD8">
              <w:rPr>
                <w:sz w:val="22"/>
              </w:rPr>
              <w:t>14</w:t>
            </w:r>
          </w:p>
        </w:tc>
        <w:tc>
          <w:tcPr>
            <w:tcW w:w="12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41955" w:rsidRPr="00B14CD8" w:rsidRDefault="00A41955" w:rsidP="00624BE3">
            <w:pPr>
              <w:widowControl w:val="0"/>
              <w:jc w:val="center"/>
              <w:rPr>
                <w:sz w:val="22"/>
              </w:rPr>
            </w:pPr>
            <w:r w:rsidRPr="00B14CD8">
              <w:rPr>
                <w:sz w:val="22"/>
              </w:rPr>
              <w:t>15</w:t>
            </w:r>
          </w:p>
        </w:tc>
        <w:tc>
          <w:tcPr>
            <w:tcW w:w="71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41955" w:rsidRPr="00B14CD8" w:rsidRDefault="00A41955" w:rsidP="00624BE3">
            <w:pPr>
              <w:widowControl w:val="0"/>
              <w:jc w:val="center"/>
              <w:rPr>
                <w:sz w:val="22"/>
              </w:rPr>
            </w:pPr>
            <w:r w:rsidRPr="00B14CD8">
              <w:rPr>
                <w:sz w:val="22"/>
              </w:rPr>
              <w:t>16</w:t>
            </w:r>
          </w:p>
        </w:tc>
      </w:tr>
      <w:tr w:rsidR="00A41955" w:rsidRPr="00B14CD8" w:rsidTr="00624BE3">
        <w:tc>
          <w:tcPr>
            <w:tcW w:w="15735" w:type="dxa"/>
            <w:gridSpan w:val="16"/>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41955" w:rsidRPr="00B14CD8" w:rsidRDefault="00A41955" w:rsidP="00624BE3">
            <w:pPr>
              <w:spacing w:line="216" w:lineRule="auto"/>
              <w:jc w:val="both"/>
              <w:rPr>
                <w:sz w:val="22"/>
                <w:szCs w:val="24"/>
              </w:rPr>
            </w:pPr>
            <w:r w:rsidRPr="00B14CD8">
              <w:rPr>
                <w:sz w:val="22"/>
                <w:szCs w:val="24"/>
              </w:rPr>
              <w:t xml:space="preserve">1. Цель муниципальной программы «Создание условий, направленных на развитие муниципальной службы и повышение эффективности системы профессионального развития муниципальных служащих </w:t>
            </w:r>
            <w:r w:rsidR="00624BE3">
              <w:rPr>
                <w:sz w:val="22"/>
                <w:szCs w:val="24"/>
              </w:rPr>
              <w:t>Манычского сельского</w:t>
            </w:r>
            <w:r w:rsidR="004B2F07">
              <w:rPr>
                <w:sz w:val="22"/>
                <w:szCs w:val="24"/>
              </w:rPr>
              <w:t xml:space="preserve"> </w:t>
            </w:r>
            <w:r w:rsidRPr="00B14CD8">
              <w:rPr>
                <w:sz w:val="22"/>
                <w:szCs w:val="24"/>
              </w:rPr>
              <w:t>поселения. Развитие муниципального управления и муниципальной службы в Семикаракорском городском поселении.</w:t>
            </w:r>
          </w:p>
          <w:p w:rsidR="00A41955" w:rsidRPr="00B14CD8" w:rsidRDefault="00A41955" w:rsidP="00624BE3">
            <w:pPr>
              <w:spacing w:line="216" w:lineRule="auto"/>
              <w:jc w:val="both"/>
              <w:rPr>
                <w:sz w:val="22"/>
                <w:szCs w:val="24"/>
              </w:rPr>
            </w:pPr>
            <w:r w:rsidRPr="00B14CD8">
              <w:rPr>
                <w:sz w:val="22"/>
                <w:szCs w:val="24"/>
              </w:rPr>
              <w:t xml:space="preserve">Создание условий по обеспечению доступа населения </w:t>
            </w:r>
            <w:r w:rsidR="00624BE3">
              <w:rPr>
                <w:sz w:val="22"/>
                <w:szCs w:val="24"/>
              </w:rPr>
              <w:t>Манычского сельского</w:t>
            </w:r>
            <w:r w:rsidRPr="00B14CD8">
              <w:rPr>
                <w:sz w:val="22"/>
                <w:szCs w:val="24"/>
              </w:rPr>
              <w:t xml:space="preserve">поселения к информации о деятельности Администрации </w:t>
            </w:r>
            <w:r w:rsidR="00624BE3">
              <w:rPr>
                <w:sz w:val="22"/>
                <w:szCs w:val="24"/>
              </w:rPr>
              <w:t>Манычского сельского</w:t>
            </w:r>
            <w:r w:rsidR="004B2F07">
              <w:rPr>
                <w:sz w:val="22"/>
                <w:szCs w:val="24"/>
              </w:rPr>
              <w:t xml:space="preserve"> </w:t>
            </w:r>
            <w:r w:rsidRPr="00B14CD8">
              <w:rPr>
                <w:sz w:val="22"/>
                <w:szCs w:val="24"/>
              </w:rPr>
              <w:t xml:space="preserve">поселения, </w:t>
            </w:r>
          </w:p>
          <w:p w:rsidR="00A41955" w:rsidRPr="00B14CD8" w:rsidRDefault="00A41955" w:rsidP="00624BE3">
            <w:pPr>
              <w:widowControl w:val="0"/>
              <w:jc w:val="center"/>
              <w:rPr>
                <w:sz w:val="22"/>
              </w:rPr>
            </w:pPr>
          </w:p>
        </w:tc>
      </w:tr>
      <w:tr w:rsidR="00A41955" w:rsidRPr="00B14CD8" w:rsidTr="00624BE3">
        <w:trPr>
          <w:trHeight w:val="191"/>
        </w:trPr>
        <w:tc>
          <w:tcPr>
            <w:tcW w:w="426" w:type="dxa"/>
            <w:tcBorders>
              <w:left w:val="single" w:sz="4" w:space="0" w:color="000000"/>
              <w:bottom w:val="single" w:sz="4" w:space="0" w:color="000000"/>
              <w:right w:val="single" w:sz="4" w:space="0" w:color="000000"/>
            </w:tcBorders>
            <w:tcMar>
              <w:top w:w="0" w:type="dxa"/>
              <w:left w:w="75" w:type="dxa"/>
              <w:bottom w:w="0" w:type="dxa"/>
              <w:right w:w="75" w:type="dxa"/>
            </w:tcMar>
          </w:tcPr>
          <w:p w:rsidR="00A41955" w:rsidRPr="00B14CD8" w:rsidRDefault="00A41955" w:rsidP="00624BE3">
            <w:pPr>
              <w:widowControl w:val="0"/>
              <w:jc w:val="center"/>
              <w:rPr>
                <w:sz w:val="22"/>
              </w:rPr>
            </w:pPr>
            <w:r w:rsidRPr="00B14CD8">
              <w:rPr>
                <w:sz w:val="22"/>
              </w:rPr>
              <w:t>1.1.</w:t>
            </w:r>
          </w:p>
        </w:tc>
        <w:tc>
          <w:tcPr>
            <w:tcW w:w="1411" w:type="dxa"/>
            <w:tcBorders>
              <w:left w:val="single" w:sz="4" w:space="0" w:color="000000"/>
              <w:bottom w:val="single" w:sz="4" w:space="0" w:color="000000"/>
              <w:right w:val="single" w:sz="4" w:space="0" w:color="000000"/>
            </w:tcBorders>
            <w:tcMar>
              <w:top w:w="0" w:type="dxa"/>
              <w:left w:w="75" w:type="dxa"/>
              <w:bottom w:w="0" w:type="dxa"/>
              <w:right w:w="75" w:type="dxa"/>
            </w:tcMar>
          </w:tcPr>
          <w:p w:rsidR="00A41955" w:rsidRPr="00B14CD8" w:rsidRDefault="00A41955" w:rsidP="00624BE3">
            <w:pPr>
              <w:widowControl w:val="0"/>
              <w:rPr>
                <w:sz w:val="22"/>
              </w:rPr>
            </w:pPr>
            <w:r w:rsidRPr="00B14CD8">
              <w:rPr>
                <w:sz w:val="22"/>
              </w:rPr>
              <w:t xml:space="preserve">Доля граждан, положительно оценивающих деятельность органов местного самоуправления </w:t>
            </w:r>
          </w:p>
        </w:tc>
        <w:tc>
          <w:tcPr>
            <w:tcW w:w="992" w:type="dxa"/>
            <w:tcBorders>
              <w:left w:val="single" w:sz="4" w:space="0" w:color="000000"/>
              <w:bottom w:val="single" w:sz="4" w:space="0" w:color="000000"/>
              <w:right w:val="single" w:sz="4" w:space="0" w:color="000000"/>
            </w:tcBorders>
            <w:tcMar>
              <w:top w:w="0" w:type="dxa"/>
              <w:left w:w="75" w:type="dxa"/>
              <w:bottom w:w="0" w:type="dxa"/>
              <w:right w:w="75" w:type="dxa"/>
            </w:tcMar>
          </w:tcPr>
          <w:p w:rsidR="00A41955" w:rsidRPr="00B14CD8" w:rsidRDefault="00A41955" w:rsidP="00624BE3">
            <w:pPr>
              <w:widowControl w:val="0"/>
              <w:jc w:val="center"/>
              <w:rPr>
                <w:sz w:val="22"/>
              </w:rPr>
            </w:pPr>
            <w:r w:rsidRPr="00B14CD8">
              <w:rPr>
                <w:sz w:val="22"/>
              </w:rPr>
              <w:t>МП</w:t>
            </w:r>
          </w:p>
        </w:tc>
        <w:tc>
          <w:tcPr>
            <w:tcW w:w="1276" w:type="dxa"/>
            <w:tcBorders>
              <w:left w:val="single" w:sz="4" w:space="0" w:color="000000"/>
              <w:bottom w:val="single" w:sz="4" w:space="0" w:color="000000"/>
              <w:right w:val="single" w:sz="4" w:space="0" w:color="000000"/>
            </w:tcBorders>
            <w:tcMar>
              <w:top w:w="0" w:type="dxa"/>
              <w:left w:w="75" w:type="dxa"/>
              <w:bottom w:w="0" w:type="dxa"/>
              <w:right w:w="75" w:type="dxa"/>
            </w:tcMar>
          </w:tcPr>
          <w:p w:rsidR="00A41955" w:rsidRPr="00B14CD8" w:rsidRDefault="00A41955" w:rsidP="00624BE3">
            <w:pPr>
              <w:widowControl w:val="0"/>
              <w:jc w:val="center"/>
              <w:rPr>
                <w:spacing w:val="-10"/>
                <w:sz w:val="22"/>
              </w:rPr>
            </w:pPr>
            <w:r w:rsidRPr="00B14CD8">
              <w:rPr>
                <w:spacing w:val="-10"/>
                <w:sz w:val="22"/>
              </w:rPr>
              <w:t>возрастающий</w:t>
            </w:r>
          </w:p>
        </w:tc>
        <w:tc>
          <w:tcPr>
            <w:tcW w:w="1134" w:type="dxa"/>
            <w:tcBorders>
              <w:left w:val="single" w:sz="4" w:space="0" w:color="000000"/>
              <w:bottom w:val="single" w:sz="4" w:space="0" w:color="000000"/>
              <w:right w:val="single" w:sz="4" w:space="0" w:color="000000"/>
            </w:tcBorders>
            <w:tcMar>
              <w:top w:w="0" w:type="dxa"/>
              <w:left w:w="75" w:type="dxa"/>
              <w:bottom w:w="0" w:type="dxa"/>
              <w:right w:w="75" w:type="dxa"/>
            </w:tcMar>
          </w:tcPr>
          <w:p w:rsidR="00A41955" w:rsidRPr="00B14CD8" w:rsidRDefault="00A41955" w:rsidP="00624BE3">
            <w:pPr>
              <w:widowControl w:val="0"/>
              <w:jc w:val="center"/>
              <w:rPr>
                <w:sz w:val="22"/>
              </w:rPr>
            </w:pPr>
            <w:r w:rsidRPr="00B14CD8">
              <w:rPr>
                <w:sz w:val="22"/>
              </w:rPr>
              <w:t>процентов</w:t>
            </w:r>
          </w:p>
        </w:tc>
        <w:tc>
          <w:tcPr>
            <w:tcW w:w="992" w:type="dxa"/>
            <w:tcBorders>
              <w:left w:val="single" w:sz="4" w:space="0" w:color="000000"/>
              <w:bottom w:val="single" w:sz="4" w:space="0" w:color="000000"/>
              <w:right w:val="single" w:sz="4" w:space="0" w:color="000000"/>
            </w:tcBorders>
            <w:tcMar>
              <w:top w:w="0" w:type="dxa"/>
              <w:left w:w="75" w:type="dxa"/>
              <w:bottom w:w="0" w:type="dxa"/>
              <w:right w:w="75" w:type="dxa"/>
            </w:tcMar>
          </w:tcPr>
          <w:p w:rsidR="00A41955" w:rsidRPr="00B14CD8" w:rsidRDefault="00A41955" w:rsidP="00624BE3">
            <w:pPr>
              <w:widowControl w:val="0"/>
              <w:jc w:val="center"/>
              <w:rPr>
                <w:sz w:val="22"/>
              </w:rPr>
            </w:pPr>
            <w:r w:rsidRPr="00B14CD8">
              <w:rPr>
                <w:sz w:val="22"/>
              </w:rPr>
              <w:t>ведомст-венный</w:t>
            </w:r>
          </w:p>
        </w:tc>
        <w:tc>
          <w:tcPr>
            <w:tcW w:w="851" w:type="dxa"/>
            <w:tcBorders>
              <w:left w:val="single" w:sz="4" w:space="0" w:color="000000"/>
              <w:bottom w:val="single" w:sz="4" w:space="0" w:color="000000"/>
              <w:right w:val="single" w:sz="4" w:space="0" w:color="000000"/>
            </w:tcBorders>
            <w:tcMar>
              <w:top w:w="0" w:type="dxa"/>
              <w:left w:w="75" w:type="dxa"/>
              <w:bottom w:w="0" w:type="dxa"/>
              <w:right w:w="75" w:type="dxa"/>
            </w:tcMar>
          </w:tcPr>
          <w:p w:rsidR="00A41955" w:rsidRPr="00B14CD8" w:rsidRDefault="00A41955" w:rsidP="00624BE3">
            <w:pPr>
              <w:widowControl w:val="0"/>
              <w:jc w:val="center"/>
              <w:rPr>
                <w:sz w:val="22"/>
              </w:rPr>
            </w:pPr>
            <w:r w:rsidRPr="00B14CD8">
              <w:rPr>
                <w:sz w:val="22"/>
              </w:rPr>
              <w:t>60</w:t>
            </w:r>
          </w:p>
        </w:tc>
        <w:tc>
          <w:tcPr>
            <w:tcW w:w="794" w:type="dxa"/>
            <w:tcBorders>
              <w:left w:val="single" w:sz="4" w:space="0" w:color="000000"/>
              <w:bottom w:val="single" w:sz="4" w:space="0" w:color="000000"/>
              <w:right w:val="single" w:sz="4" w:space="0" w:color="000000"/>
            </w:tcBorders>
            <w:tcMar>
              <w:top w:w="0" w:type="dxa"/>
              <w:left w:w="75" w:type="dxa"/>
              <w:bottom w:w="0" w:type="dxa"/>
              <w:right w:w="75" w:type="dxa"/>
            </w:tcMar>
          </w:tcPr>
          <w:p w:rsidR="00A41955" w:rsidRPr="00B14CD8" w:rsidRDefault="00A41955" w:rsidP="00624BE3">
            <w:pPr>
              <w:widowControl w:val="0"/>
              <w:jc w:val="center"/>
              <w:rPr>
                <w:sz w:val="22"/>
              </w:rPr>
            </w:pPr>
            <w:r w:rsidRPr="00B14CD8">
              <w:rPr>
                <w:sz w:val="22"/>
              </w:rPr>
              <w:t>2023</w:t>
            </w:r>
          </w:p>
        </w:tc>
        <w:tc>
          <w:tcPr>
            <w:tcW w:w="930" w:type="dxa"/>
            <w:tcBorders>
              <w:left w:val="single" w:sz="4" w:space="0" w:color="000000"/>
              <w:bottom w:val="single" w:sz="4" w:space="0" w:color="000000"/>
              <w:right w:val="single" w:sz="4" w:space="0" w:color="000000"/>
            </w:tcBorders>
            <w:tcMar>
              <w:top w:w="0" w:type="dxa"/>
              <w:left w:w="75" w:type="dxa"/>
              <w:bottom w:w="0" w:type="dxa"/>
              <w:right w:w="75" w:type="dxa"/>
            </w:tcMar>
          </w:tcPr>
          <w:p w:rsidR="00A41955" w:rsidRPr="00B14CD8" w:rsidRDefault="00A41955" w:rsidP="00624BE3">
            <w:pPr>
              <w:widowControl w:val="0"/>
              <w:jc w:val="center"/>
              <w:rPr>
                <w:sz w:val="22"/>
              </w:rPr>
            </w:pPr>
            <w:r w:rsidRPr="00B14CD8">
              <w:rPr>
                <w:sz w:val="22"/>
              </w:rPr>
              <w:t>62</w:t>
            </w:r>
          </w:p>
        </w:tc>
        <w:tc>
          <w:tcPr>
            <w:tcW w:w="930" w:type="dxa"/>
            <w:tcBorders>
              <w:left w:val="single" w:sz="4" w:space="0" w:color="000000"/>
              <w:bottom w:val="single" w:sz="4" w:space="0" w:color="000000"/>
              <w:right w:val="single" w:sz="4" w:space="0" w:color="000000"/>
            </w:tcBorders>
            <w:tcMar>
              <w:top w:w="0" w:type="dxa"/>
              <w:left w:w="75" w:type="dxa"/>
              <w:bottom w:w="0" w:type="dxa"/>
              <w:right w:w="75" w:type="dxa"/>
            </w:tcMar>
          </w:tcPr>
          <w:p w:rsidR="00A41955" w:rsidRPr="00B14CD8" w:rsidRDefault="00A41955" w:rsidP="00624BE3">
            <w:pPr>
              <w:widowControl w:val="0"/>
              <w:jc w:val="center"/>
              <w:rPr>
                <w:sz w:val="22"/>
              </w:rPr>
            </w:pPr>
            <w:r w:rsidRPr="00B14CD8">
              <w:rPr>
                <w:sz w:val="22"/>
              </w:rPr>
              <w:t>63</w:t>
            </w:r>
          </w:p>
        </w:tc>
        <w:tc>
          <w:tcPr>
            <w:tcW w:w="930" w:type="dxa"/>
            <w:tcBorders>
              <w:left w:val="single" w:sz="4" w:space="0" w:color="000000"/>
              <w:bottom w:val="single" w:sz="4" w:space="0" w:color="000000"/>
              <w:right w:val="single" w:sz="4" w:space="0" w:color="000000"/>
            </w:tcBorders>
            <w:tcMar>
              <w:top w:w="0" w:type="dxa"/>
              <w:left w:w="75" w:type="dxa"/>
              <w:bottom w:w="0" w:type="dxa"/>
              <w:right w:w="75" w:type="dxa"/>
            </w:tcMar>
          </w:tcPr>
          <w:p w:rsidR="00A41955" w:rsidRPr="00B14CD8" w:rsidRDefault="00A41955" w:rsidP="00624BE3">
            <w:pPr>
              <w:widowControl w:val="0"/>
              <w:jc w:val="center"/>
              <w:rPr>
                <w:sz w:val="22"/>
              </w:rPr>
            </w:pPr>
            <w:r w:rsidRPr="00B14CD8">
              <w:rPr>
                <w:sz w:val="22"/>
              </w:rPr>
              <w:t>64</w:t>
            </w:r>
          </w:p>
        </w:tc>
        <w:tc>
          <w:tcPr>
            <w:tcW w:w="932" w:type="dxa"/>
            <w:tcBorders>
              <w:left w:val="single" w:sz="4" w:space="0" w:color="000000"/>
              <w:bottom w:val="single" w:sz="4" w:space="0" w:color="000000"/>
              <w:right w:val="single" w:sz="4" w:space="0" w:color="000000"/>
            </w:tcBorders>
            <w:tcMar>
              <w:top w:w="0" w:type="dxa"/>
              <w:left w:w="75" w:type="dxa"/>
              <w:bottom w:w="0" w:type="dxa"/>
              <w:right w:w="75" w:type="dxa"/>
            </w:tcMar>
          </w:tcPr>
          <w:p w:rsidR="00A41955" w:rsidRPr="00B14CD8" w:rsidRDefault="00A41955" w:rsidP="00624BE3">
            <w:pPr>
              <w:widowControl w:val="0"/>
              <w:jc w:val="center"/>
              <w:rPr>
                <w:sz w:val="22"/>
              </w:rPr>
            </w:pPr>
            <w:r w:rsidRPr="00B14CD8">
              <w:rPr>
                <w:sz w:val="22"/>
              </w:rPr>
              <w:t>67</w:t>
            </w:r>
          </w:p>
        </w:tc>
        <w:tc>
          <w:tcPr>
            <w:tcW w:w="72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41955" w:rsidRPr="00B14CD8" w:rsidRDefault="00A41955" w:rsidP="00624BE3">
            <w:pPr>
              <w:widowControl w:val="0"/>
              <w:jc w:val="center"/>
              <w:rPr>
                <w:sz w:val="22"/>
              </w:rPr>
            </w:pPr>
            <w:r w:rsidRPr="00B14CD8">
              <w:rPr>
                <w:sz w:val="22"/>
              </w:rPr>
              <w:t>‒</w:t>
            </w:r>
          </w:p>
        </w:tc>
        <w:tc>
          <w:tcPr>
            <w:tcW w:w="1418" w:type="dxa"/>
            <w:tcBorders>
              <w:left w:val="single" w:sz="4" w:space="0" w:color="000000"/>
              <w:bottom w:val="single" w:sz="4" w:space="0" w:color="000000"/>
              <w:right w:val="single" w:sz="4" w:space="0" w:color="000000"/>
            </w:tcBorders>
            <w:tcMar>
              <w:top w:w="0" w:type="dxa"/>
              <w:left w:w="75" w:type="dxa"/>
              <w:bottom w:w="0" w:type="dxa"/>
              <w:right w:w="75" w:type="dxa"/>
            </w:tcMar>
          </w:tcPr>
          <w:p w:rsidR="00A41955" w:rsidRPr="00B14CD8" w:rsidRDefault="00A41955" w:rsidP="00624BE3">
            <w:pPr>
              <w:widowControl w:val="0"/>
              <w:rPr>
                <w:sz w:val="22"/>
              </w:rPr>
            </w:pPr>
            <w:r w:rsidRPr="00B14CD8">
              <w:rPr>
                <w:sz w:val="22"/>
              </w:rPr>
              <w:t xml:space="preserve">Администрация </w:t>
            </w:r>
            <w:r w:rsidR="00624BE3">
              <w:rPr>
                <w:sz w:val="22"/>
              </w:rPr>
              <w:t>Манычского сельского</w:t>
            </w:r>
            <w:r w:rsidR="004B2F07">
              <w:rPr>
                <w:sz w:val="22"/>
              </w:rPr>
              <w:t xml:space="preserve"> </w:t>
            </w:r>
            <w:r w:rsidRPr="00B14CD8">
              <w:rPr>
                <w:sz w:val="22"/>
              </w:rPr>
              <w:t xml:space="preserve">поселения </w:t>
            </w:r>
          </w:p>
        </w:tc>
        <w:tc>
          <w:tcPr>
            <w:tcW w:w="1276" w:type="dxa"/>
            <w:tcBorders>
              <w:left w:val="single" w:sz="4" w:space="0" w:color="000000"/>
              <w:bottom w:val="single" w:sz="4" w:space="0" w:color="000000"/>
              <w:right w:val="single" w:sz="4" w:space="0" w:color="000000"/>
            </w:tcBorders>
            <w:tcMar>
              <w:top w:w="0" w:type="dxa"/>
              <w:left w:w="75" w:type="dxa"/>
              <w:bottom w:w="0" w:type="dxa"/>
              <w:right w:w="75" w:type="dxa"/>
            </w:tcMar>
          </w:tcPr>
          <w:p w:rsidR="00A41955" w:rsidRPr="00B14CD8" w:rsidRDefault="00A41955" w:rsidP="00624BE3">
            <w:pPr>
              <w:widowControl w:val="0"/>
              <w:jc w:val="center"/>
              <w:rPr>
                <w:sz w:val="22"/>
              </w:rPr>
            </w:pPr>
            <w:r w:rsidRPr="00B14CD8">
              <w:rPr>
                <w:sz w:val="22"/>
              </w:rPr>
              <w:t>‒</w:t>
            </w:r>
          </w:p>
        </w:tc>
        <w:tc>
          <w:tcPr>
            <w:tcW w:w="715" w:type="dxa"/>
            <w:tcBorders>
              <w:left w:val="single" w:sz="4" w:space="0" w:color="000000"/>
              <w:bottom w:val="single" w:sz="4" w:space="0" w:color="000000"/>
              <w:right w:val="single" w:sz="4" w:space="0" w:color="000000"/>
            </w:tcBorders>
            <w:tcMar>
              <w:top w:w="0" w:type="dxa"/>
              <w:left w:w="75" w:type="dxa"/>
              <w:bottom w:w="0" w:type="dxa"/>
              <w:right w:w="75" w:type="dxa"/>
            </w:tcMar>
          </w:tcPr>
          <w:p w:rsidR="00A41955" w:rsidRPr="00B14CD8" w:rsidRDefault="00A41955" w:rsidP="00624BE3">
            <w:pPr>
              <w:widowControl w:val="0"/>
              <w:jc w:val="center"/>
              <w:rPr>
                <w:sz w:val="22"/>
              </w:rPr>
            </w:pPr>
            <w:r w:rsidRPr="00B14CD8">
              <w:rPr>
                <w:sz w:val="22"/>
              </w:rPr>
              <w:t>‒</w:t>
            </w:r>
          </w:p>
        </w:tc>
      </w:tr>
    </w:tbl>
    <w:p w:rsidR="00A41955" w:rsidRDefault="00A41955" w:rsidP="00A41955">
      <w:pPr>
        <w:ind w:firstLine="567"/>
        <w:jc w:val="both"/>
        <w:rPr>
          <w:sz w:val="28"/>
        </w:rPr>
      </w:pPr>
    </w:p>
    <w:p w:rsidR="00A41955" w:rsidRDefault="00A41955" w:rsidP="00A41955">
      <w:pPr>
        <w:ind w:firstLine="709"/>
        <w:jc w:val="both"/>
        <w:rPr>
          <w:sz w:val="28"/>
        </w:rPr>
      </w:pPr>
      <w:r>
        <w:rPr>
          <w:sz w:val="28"/>
        </w:rPr>
        <w:t xml:space="preserve">Примечание. </w:t>
      </w:r>
    </w:p>
    <w:p w:rsidR="00A41955" w:rsidRDefault="00A41955" w:rsidP="00A41955">
      <w:pPr>
        <w:ind w:firstLine="709"/>
        <w:jc w:val="both"/>
        <w:rPr>
          <w:sz w:val="28"/>
        </w:rPr>
      </w:pPr>
      <w:r>
        <w:rPr>
          <w:sz w:val="28"/>
        </w:rPr>
        <w:t xml:space="preserve">Используемые сокращения: </w:t>
      </w:r>
    </w:p>
    <w:p w:rsidR="00A41955" w:rsidRDefault="00A41955" w:rsidP="00A41955">
      <w:pPr>
        <w:ind w:firstLine="709"/>
        <w:jc w:val="both"/>
        <w:rPr>
          <w:sz w:val="28"/>
        </w:rPr>
      </w:pPr>
      <w:r>
        <w:rPr>
          <w:sz w:val="28"/>
        </w:rPr>
        <w:t>МП – Муниципальная  программа;</w:t>
      </w:r>
    </w:p>
    <w:p w:rsidR="00A41955" w:rsidRDefault="00A41955" w:rsidP="00A41955">
      <w:pPr>
        <w:ind w:firstLine="709"/>
        <w:jc w:val="both"/>
        <w:rPr>
          <w:sz w:val="28"/>
        </w:rPr>
      </w:pPr>
    </w:p>
    <w:p w:rsidR="00A41955" w:rsidRDefault="00A41955" w:rsidP="00A41955">
      <w:pPr>
        <w:ind w:left="10773"/>
        <w:jc w:val="center"/>
        <w:rPr>
          <w:sz w:val="28"/>
        </w:rPr>
      </w:pPr>
    </w:p>
    <w:p w:rsidR="00A41955" w:rsidRDefault="00A41955" w:rsidP="00A41955">
      <w:pPr>
        <w:ind w:left="10773"/>
        <w:jc w:val="center"/>
        <w:rPr>
          <w:sz w:val="28"/>
        </w:rPr>
      </w:pPr>
    </w:p>
    <w:p w:rsidR="00A41955" w:rsidRDefault="00A41955" w:rsidP="00A41955">
      <w:pPr>
        <w:sectPr w:rsidR="00A41955" w:rsidSect="00624BE3">
          <w:footerReference w:type="default" r:id="rId9"/>
          <w:pgSz w:w="16840" w:h="11907" w:orient="landscape" w:code="9"/>
          <w:pgMar w:top="1304" w:right="851" w:bottom="851" w:left="1134" w:header="0" w:footer="709" w:gutter="0"/>
          <w:cols w:space="720"/>
        </w:sectPr>
      </w:pPr>
    </w:p>
    <w:p w:rsidR="0002720E" w:rsidRPr="0002720E" w:rsidRDefault="0002720E" w:rsidP="0002720E">
      <w:pPr>
        <w:jc w:val="right"/>
        <w:rPr>
          <w:sz w:val="24"/>
          <w:szCs w:val="24"/>
        </w:rPr>
      </w:pPr>
      <w:r w:rsidRPr="0002720E">
        <w:rPr>
          <w:sz w:val="24"/>
          <w:szCs w:val="24"/>
        </w:rPr>
        <w:lastRenderedPageBreak/>
        <w:t xml:space="preserve">«Приложение </w:t>
      </w:r>
    </w:p>
    <w:p w:rsidR="0002720E" w:rsidRPr="0002720E" w:rsidRDefault="0002720E" w:rsidP="0002720E">
      <w:pPr>
        <w:jc w:val="right"/>
        <w:rPr>
          <w:sz w:val="24"/>
          <w:szCs w:val="24"/>
        </w:rPr>
      </w:pPr>
      <w:r w:rsidRPr="0002720E">
        <w:rPr>
          <w:sz w:val="24"/>
          <w:szCs w:val="24"/>
        </w:rPr>
        <w:t>к постановлению</w:t>
      </w:r>
    </w:p>
    <w:p w:rsidR="0002720E" w:rsidRPr="0002720E" w:rsidRDefault="0002720E" w:rsidP="0002720E">
      <w:pPr>
        <w:jc w:val="right"/>
        <w:rPr>
          <w:sz w:val="24"/>
          <w:szCs w:val="24"/>
        </w:rPr>
      </w:pPr>
      <w:r w:rsidRPr="0002720E">
        <w:rPr>
          <w:sz w:val="24"/>
          <w:szCs w:val="24"/>
        </w:rPr>
        <w:t xml:space="preserve">Администрации </w:t>
      </w:r>
      <w:r w:rsidR="004B2F07">
        <w:rPr>
          <w:sz w:val="24"/>
          <w:szCs w:val="24"/>
        </w:rPr>
        <w:t xml:space="preserve">Манычского </w:t>
      </w:r>
    </w:p>
    <w:p w:rsidR="0002720E" w:rsidRPr="0002720E" w:rsidRDefault="004B2F07" w:rsidP="0002720E">
      <w:pPr>
        <w:jc w:val="right"/>
        <w:rPr>
          <w:sz w:val="24"/>
          <w:szCs w:val="24"/>
        </w:rPr>
      </w:pPr>
      <w:r>
        <w:rPr>
          <w:sz w:val="24"/>
          <w:szCs w:val="24"/>
        </w:rPr>
        <w:t>сель</w:t>
      </w:r>
      <w:r w:rsidR="0002720E" w:rsidRPr="0002720E">
        <w:rPr>
          <w:sz w:val="24"/>
          <w:szCs w:val="24"/>
        </w:rPr>
        <w:t>ского поселения</w:t>
      </w:r>
    </w:p>
    <w:p w:rsidR="0002720E" w:rsidRPr="0002720E" w:rsidRDefault="0002720E" w:rsidP="0002720E">
      <w:pPr>
        <w:jc w:val="right"/>
        <w:rPr>
          <w:sz w:val="24"/>
          <w:szCs w:val="24"/>
        </w:rPr>
      </w:pPr>
      <w:r w:rsidRPr="0002720E">
        <w:rPr>
          <w:sz w:val="24"/>
          <w:szCs w:val="24"/>
        </w:rPr>
        <w:t xml:space="preserve">от </w:t>
      </w:r>
      <w:r w:rsidR="004B2F07">
        <w:rPr>
          <w:sz w:val="24"/>
          <w:szCs w:val="24"/>
        </w:rPr>
        <w:t>18</w:t>
      </w:r>
      <w:r w:rsidRPr="0002720E">
        <w:rPr>
          <w:sz w:val="24"/>
          <w:szCs w:val="24"/>
        </w:rPr>
        <w:t>.1</w:t>
      </w:r>
      <w:r w:rsidR="004B2F07">
        <w:rPr>
          <w:sz w:val="24"/>
          <w:szCs w:val="24"/>
        </w:rPr>
        <w:t>1</w:t>
      </w:r>
      <w:r w:rsidRPr="0002720E">
        <w:rPr>
          <w:sz w:val="24"/>
          <w:szCs w:val="24"/>
        </w:rPr>
        <w:t xml:space="preserve">.2018 № </w:t>
      </w:r>
      <w:r w:rsidR="004B2F07">
        <w:rPr>
          <w:sz w:val="24"/>
          <w:szCs w:val="24"/>
        </w:rPr>
        <w:t>50</w:t>
      </w:r>
      <w:r w:rsidRPr="0002720E">
        <w:rPr>
          <w:sz w:val="24"/>
          <w:szCs w:val="24"/>
        </w:rPr>
        <w:t xml:space="preserve">  </w:t>
      </w:r>
    </w:p>
    <w:p w:rsidR="0002720E" w:rsidRPr="0002720E" w:rsidRDefault="0002720E" w:rsidP="0002720E">
      <w:pPr>
        <w:rPr>
          <w:sz w:val="24"/>
          <w:szCs w:val="24"/>
        </w:rPr>
      </w:pPr>
    </w:p>
    <w:p w:rsidR="0002720E" w:rsidRPr="0002720E" w:rsidRDefault="0002720E" w:rsidP="0002720E">
      <w:pPr>
        <w:jc w:val="center"/>
        <w:rPr>
          <w:sz w:val="24"/>
          <w:szCs w:val="24"/>
        </w:rPr>
      </w:pPr>
    </w:p>
    <w:p w:rsidR="0002720E" w:rsidRPr="0002720E" w:rsidRDefault="0002720E" w:rsidP="0002720E">
      <w:pPr>
        <w:rPr>
          <w:sz w:val="24"/>
          <w:szCs w:val="24"/>
        </w:rPr>
      </w:pPr>
      <w:r w:rsidRPr="0002720E">
        <w:rPr>
          <w:sz w:val="24"/>
          <w:szCs w:val="24"/>
        </w:rPr>
        <w:t>3. Перечень структурных элементов муниципальной  программы</w:t>
      </w:r>
    </w:p>
    <w:p w:rsidR="0002720E" w:rsidRPr="0002720E" w:rsidRDefault="0002720E" w:rsidP="0002720E">
      <w:pPr>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1"/>
        <w:gridCol w:w="14"/>
        <w:gridCol w:w="4692"/>
        <w:gridCol w:w="6095"/>
        <w:gridCol w:w="2839"/>
      </w:tblGrid>
      <w:tr w:rsidR="0002720E" w:rsidRPr="0002720E" w:rsidTr="00624BE3">
        <w:tc>
          <w:tcPr>
            <w:tcW w:w="9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20E" w:rsidRPr="0002720E" w:rsidRDefault="0002720E" w:rsidP="0002720E">
            <w:pPr>
              <w:rPr>
                <w:sz w:val="24"/>
                <w:szCs w:val="24"/>
              </w:rPr>
            </w:pPr>
            <w:r w:rsidRPr="0002720E">
              <w:rPr>
                <w:sz w:val="24"/>
                <w:szCs w:val="24"/>
              </w:rPr>
              <w:t>№ п/п</w:t>
            </w:r>
          </w:p>
        </w:tc>
        <w:tc>
          <w:tcPr>
            <w:tcW w:w="4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20E" w:rsidRPr="0002720E" w:rsidRDefault="0002720E" w:rsidP="0002720E">
            <w:pPr>
              <w:rPr>
                <w:sz w:val="24"/>
                <w:szCs w:val="24"/>
              </w:rPr>
            </w:pPr>
            <w:r w:rsidRPr="0002720E">
              <w:rPr>
                <w:sz w:val="24"/>
                <w:szCs w:val="24"/>
              </w:rPr>
              <w:t>Задача структурного элемента</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20E" w:rsidRPr="0002720E" w:rsidRDefault="0002720E" w:rsidP="0002720E">
            <w:pPr>
              <w:rPr>
                <w:sz w:val="24"/>
                <w:szCs w:val="24"/>
              </w:rPr>
            </w:pPr>
            <w:r w:rsidRPr="0002720E">
              <w:rPr>
                <w:sz w:val="24"/>
                <w:szCs w:val="24"/>
              </w:rPr>
              <w:t xml:space="preserve">Краткое описание ожидаемых эффектов </w:t>
            </w:r>
          </w:p>
          <w:p w:rsidR="0002720E" w:rsidRPr="0002720E" w:rsidRDefault="0002720E" w:rsidP="0002720E">
            <w:pPr>
              <w:rPr>
                <w:sz w:val="24"/>
                <w:szCs w:val="24"/>
              </w:rPr>
            </w:pPr>
            <w:r w:rsidRPr="0002720E">
              <w:rPr>
                <w:sz w:val="24"/>
                <w:szCs w:val="24"/>
              </w:rPr>
              <w:t>от реализации задачи структурного элемента</w:t>
            </w:r>
          </w:p>
        </w:tc>
        <w:tc>
          <w:tcPr>
            <w:tcW w:w="28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20E" w:rsidRPr="0002720E" w:rsidRDefault="0002720E" w:rsidP="0002720E">
            <w:pPr>
              <w:rPr>
                <w:sz w:val="24"/>
                <w:szCs w:val="24"/>
              </w:rPr>
            </w:pPr>
            <w:r w:rsidRPr="0002720E">
              <w:rPr>
                <w:sz w:val="24"/>
                <w:szCs w:val="24"/>
              </w:rPr>
              <w:t xml:space="preserve">Связь с показателями </w:t>
            </w:r>
          </w:p>
        </w:tc>
      </w:tr>
      <w:tr w:rsidR="0002720E" w:rsidRPr="0002720E" w:rsidTr="00624BE3">
        <w:tc>
          <w:tcPr>
            <w:tcW w:w="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20E" w:rsidRPr="0002720E" w:rsidRDefault="0002720E" w:rsidP="0002720E">
            <w:pPr>
              <w:rPr>
                <w:sz w:val="24"/>
                <w:szCs w:val="24"/>
              </w:rPr>
            </w:pPr>
            <w:r w:rsidRPr="0002720E">
              <w:rPr>
                <w:sz w:val="24"/>
                <w:szCs w:val="24"/>
              </w:rPr>
              <w:t>1</w:t>
            </w:r>
          </w:p>
        </w:tc>
        <w:tc>
          <w:tcPr>
            <w:tcW w:w="47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20E" w:rsidRPr="0002720E" w:rsidRDefault="0002720E" w:rsidP="0002720E">
            <w:pPr>
              <w:rPr>
                <w:sz w:val="24"/>
                <w:szCs w:val="24"/>
              </w:rPr>
            </w:pPr>
            <w:r w:rsidRPr="0002720E">
              <w:rPr>
                <w:sz w:val="24"/>
                <w:szCs w:val="24"/>
              </w:rPr>
              <w:t>2</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20E" w:rsidRPr="0002720E" w:rsidRDefault="0002720E" w:rsidP="0002720E">
            <w:pPr>
              <w:rPr>
                <w:sz w:val="24"/>
                <w:szCs w:val="24"/>
              </w:rPr>
            </w:pPr>
            <w:r w:rsidRPr="0002720E">
              <w:rPr>
                <w:sz w:val="24"/>
                <w:szCs w:val="24"/>
              </w:rPr>
              <w:t>3</w:t>
            </w:r>
          </w:p>
        </w:tc>
        <w:tc>
          <w:tcPr>
            <w:tcW w:w="28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20E" w:rsidRPr="0002720E" w:rsidRDefault="0002720E" w:rsidP="0002720E">
            <w:pPr>
              <w:rPr>
                <w:sz w:val="24"/>
                <w:szCs w:val="24"/>
              </w:rPr>
            </w:pPr>
            <w:r w:rsidRPr="0002720E">
              <w:rPr>
                <w:sz w:val="24"/>
                <w:szCs w:val="24"/>
              </w:rPr>
              <w:t>4</w:t>
            </w:r>
          </w:p>
        </w:tc>
      </w:tr>
      <w:tr w:rsidR="0002720E" w:rsidRPr="0002720E" w:rsidTr="00624BE3">
        <w:tc>
          <w:tcPr>
            <w:tcW w:w="1457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20E" w:rsidRPr="0002720E" w:rsidRDefault="0002720E" w:rsidP="0002720E">
            <w:pPr>
              <w:rPr>
                <w:sz w:val="24"/>
                <w:szCs w:val="24"/>
              </w:rPr>
            </w:pPr>
            <w:r w:rsidRPr="0002720E">
              <w:rPr>
                <w:sz w:val="24"/>
                <w:szCs w:val="24"/>
              </w:rPr>
              <w:t>1. Комплексы процессных мероприятий</w:t>
            </w:r>
          </w:p>
        </w:tc>
      </w:tr>
      <w:tr w:rsidR="0002720E" w:rsidRPr="0002720E" w:rsidTr="00624BE3">
        <w:trPr>
          <w:trHeight w:val="1342"/>
        </w:trPr>
        <w:tc>
          <w:tcPr>
            <w:tcW w:w="1457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20E" w:rsidRPr="0002720E" w:rsidRDefault="0002720E" w:rsidP="0002720E">
            <w:pPr>
              <w:rPr>
                <w:sz w:val="24"/>
                <w:szCs w:val="24"/>
              </w:rPr>
            </w:pPr>
            <w:r w:rsidRPr="0002720E">
              <w:rPr>
                <w:sz w:val="24"/>
                <w:szCs w:val="24"/>
              </w:rPr>
              <w:t>1.1. Комплекс процессных мероприятий «Развитие муниципального управления и муниципальной</w:t>
            </w:r>
          </w:p>
          <w:p w:rsidR="0002720E" w:rsidRPr="0002720E" w:rsidRDefault="0002720E" w:rsidP="0002720E">
            <w:pPr>
              <w:rPr>
                <w:sz w:val="24"/>
                <w:szCs w:val="24"/>
              </w:rPr>
            </w:pPr>
            <w:r w:rsidRPr="0002720E">
              <w:rPr>
                <w:sz w:val="24"/>
                <w:szCs w:val="24"/>
              </w:rPr>
              <w:t xml:space="preserve">службы в </w:t>
            </w:r>
            <w:r w:rsidR="00F31CAE">
              <w:rPr>
                <w:sz w:val="24"/>
                <w:szCs w:val="24"/>
              </w:rPr>
              <w:t>Манычс</w:t>
            </w:r>
            <w:r w:rsidRPr="0002720E">
              <w:rPr>
                <w:sz w:val="24"/>
                <w:szCs w:val="24"/>
              </w:rPr>
              <w:t xml:space="preserve">ком </w:t>
            </w:r>
            <w:r w:rsidR="00F31CAE">
              <w:rPr>
                <w:sz w:val="24"/>
                <w:szCs w:val="24"/>
              </w:rPr>
              <w:t>сель</w:t>
            </w:r>
            <w:r w:rsidRPr="0002720E">
              <w:rPr>
                <w:sz w:val="24"/>
                <w:szCs w:val="24"/>
              </w:rPr>
              <w:t>ском поселении, профессиональное развитие лиц, занятых в системе местного самоуправления»</w:t>
            </w:r>
          </w:p>
          <w:p w:rsidR="0002720E" w:rsidRPr="0002720E" w:rsidRDefault="0002720E" w:rsidP="0002720E">
            <w:pPr>
              <w:rPr>
                <w:sz w:val="24"/>
                <w:szCs w:val="24"/>
              </w:rPr>
            </w:pPr>
          </w:p>
          <w:p w:rsidR="0002720E" w:rsidRPr="0002720E" w:rsidRDefault="0002720E" w:rsidP="0002720E">
            <w:pPr>
              <w:rPr>
                <w:sz w:val="24"/>
                <w:szCs w:val="24"/>
              </w:rPr>
            </w:pPr>
            <w:r w:rsidRPr="0002720E">
              <w:rPr>
                <w:sz w:val="24"/>
                <w:szCs w:val="24"/>
              </w:rPr>
              <w:t xml:space="preserve">Ответственный за реализацию: Администрация </w:t>
            </w:r>
            <w:r w:rsidR="00624BE3">
              <w:rPr>
                <w:sz w:val="24"/>
                <w:szCs w:val="24"/>
              </w:rPr>
              <w:t>Манычского сельского</w:t>
            </w:r>
            <w:r w:rsidR="00F31CAE">
              <w:rPr>
                <w:sz w:val="24"/>
                <w:szCs w:val="24"/>
              </w:rPr>
              <w:t xml:space="preserve"> </w:t>
            </w:r>
            <w:r w:rsidRPr="0002720E">
              <w:rPr>
                <w:sz w:val="24"/>
                <w:szCs w:val="24"/>
              </w:rPr>
              <w:t>поселения.</w:t>
            </w:r>
          </w:p>
          <w:p w:rsidR="0002720E" w:rsidRPr="0002720E" w:rsidRDefault="0002720E" w:rsidP="0002720E">
            <w:pPr>
              <w:rPr>
                <w:sz w:val="24"/>
                <w:szCs w:val="24"/>
              </w:rPr>
            </w:pPr>
            <w:r w:rsidRPr="0002720E">
              <w:rPr>
                <w:sz w:val="24"/>
                <w:szCs w:val="24"/>
              </w:rPr>
              <w:t>Срок реализации: 1 января 2025 г. – 31 декабря 2030 г.</w:t>
            </w:r>
          </w:p>
        </w:tc>
      </w:tr>
      <w:tr w:rsidR="0002720E" w:rsidRPr="0002720E" w:rsidTr="00624BE3">
        <w:tc>
          <w:tcPr>
            <w:tcW w:w="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20E" w:rsidRPr="0002720E" w:rsidRDefault="0002720E" w:rsidP="0002720E">
            <w:pPr>
              <w:rPr>
                <w:sz w:val="24"/>
                <w:szCs w:val="24"/>
              </w:rPr>
            </w:pPr>
            <w:r w:rsidRPr="0002720E">
              <w:rPr>
                <w:sz w:val="24"/>
                <w:szCs w:val="24"/>
              </w:rPr>
              <w:t>1.1.1.</w:t>
            </w:r>
          </w:p>
        </w:tc>
        <w:tc>
          <w:tcPr>
            <w:tcW w:w="47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20E" w:rsidRPr="0002720E" w:rsidRDefault="0002720E" w:rsidP="0002720E">
            <w:pPr>
              <w:rPr>
                <w:sz w:val="24"/>
                <w:szCs w:val="24"/>
              </w:rPr>
            </w:pPr>
            <w:r w:rsidRPr="0002720E">
              <w:rPr>
                <w:sz w:val="24"/>
                <w:szCs w:val="24"/>
              </w:rPr>
              <w:t xml:space="preserve"> Обеспечение профессионального развития муниципальных служащих и иных лиц, занятых в системе местного самоуправления в </w:t>
            </w:r>
            <w:r w:rsidR="00F31CAE">
              <w:rPr>
                <w:sz w:val="24"/>
                <w:szCs w:val="24"/>
              </w:rPr>
              <w:t>Манычс</w:t>
            </w:r>
            <w:r w:rsidR="00F31CAE" w:rsidRPr="0002720E">
              <w:rPr>
                <w:sz w:val="24"/>
                <w:szCs w:val="24"/>
              </w:rPr>
              <w:t xml:space="preserve">ком </w:t>
            </w:r>
            <w:r w:rsidR="00F31CAE">
              <w:rPr>
                <w:sz w:val="24"/>
                <w:szCs w:val="24"/>
              </w:rPr>
              <w:t>сель</w:t>
            </w:r>
            <w:r w:rsidR="00F31CAE" w:rsidRPr="0002720E">
              <w:rPr>
                <w:sz w:val="24"/>
                <w:szCs w:val="24"/>
              </w:rPr>
              <w:t>ском поселении</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20E" w:rsidRPr="0002720E" w:rsidRDefault="0002720E" w:rsidP="0002720E">
            <w:pPr>
              <w:rPr>
                <w:sz w:val="24"/>
                <w:szCs w:val="24"/>
              </w:rPr>
            </w:pPr>
            <w:r w:rsidRPr="0002720E">
              <w:rPr>
                <w:sz w:val="24"/>
                <w:szCs w:val="24"/>
              </w:rPr>
              <w:t xml:space="preserve">повышение уровня профессионального развития муниципальных служащих и иных лиц, занятых </w:t>
            </w:r>
          </w:p>
          <w:p w:rsidR="0002720E" w:rsidRPr="0002720E" w:rsidRDefault="0002720E" w:rsidP="0002720E">
            <w:pPr>
              <w:rPr>
                <w:sz w:val="24"/>
                <w:szCs w:val="24"/>
              </w:rPr>
            </w:pPr>
            <w:r w:rsidRPr="0002720E">
              <w:rPr>
                <w:sz w:val="24"/>
                <w:szCs w:val="24"/>
              </w:rPr>
              <w:t xml:space="preserve">в системе местного самоуправления </w:t>
            </w:r>
          </w:p>
          <w:p w:rsidR="0002720E" w:rsidRPr="0002720E" w:rsidRDefault="0002720E" w:rsidP="0002720E">
            <w:pPr>
              <w:rPr>
                <w:sz w:val="24"/>
                <w:szCs w:val="24"/>
              </w:rPr>
            </w:pPr>
            <w:r w:rsidRPr="0002720E">
              <w:rPr>
                <w:sz w:val="24"/>
                <w:szCs w:val="24"/>
              </w:rPr>
              <w:t xml:space="preserve">в </w:t>
            </w:r>
            <w:r w:rsidR="00F31CAE">
              <w:rPr>
                <w:sz w:val="24"/>
                <w:szCs w:val="24"/>
              </w:rPr>
              <w:t>Манычс</w:t>
            </w:r>
            <w:r w:rsidR="00F31CAE" w:rsidRPr="0002720E">
              <w:rPr>
                <w:sz w:val="24"/>
                <w:szCs w:val="24"/>
              </w:rPr>
              <w:t xml:space="preserve">ком </w:t>
            </w:r>
            <w:r w:rsidR="00F31CAE">
              <w:rPr>
                <w:sz w:val="24"/>
                <w:szCs w:val="24"/>
              </w:rPr>
              <w:t>сель</w:t>
            </w:r>
            <w:r w:rsidR="00F31CAE" w:rsidRPr="0002720E">
              <w:rPr>
                <w:sz w:val="24"/>
                <w:szCs w:val="24"/>
              </w:rPr>
              <w:t>ском поселении</w:t>
            </w:r>
            <w:r w:rsidRPr="0002720E">
              <w:rPr>
                <w:sz w:val="24"/>
                <w:szCs w:val="24"/>
              </w:rPr>
              <w:t>.</w:t>
            </w:r>
          </w:p>
        </w:tc>
        <w:tc>
          <w:tcPr>
            <w:tcW w:w="28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20E" w:rsidRPr="0002720E" w:rsidRDefault="0002720E" w:rsidP="0002720E">
            <w:pPr>
              <w:rPr>
                <w:sz w:val="24"/>
                <w:szCs w:val="24"/>
              </w:rPr>
            </w:pPr>
            <w:r w:rsidRPr="0002720E">
              <w:rPr>
                <w:sz w:val="24"/>
                <w:szCs w:val="24"/>
              </w:rPr>
              <w:t>доля граждан, позитивно оценивающих деятельность органов местного самоуправления</w:t>
            </w:r>
          </w:p>
        </w:tc>
      </w:tr>
      <w:tr w:rsidR="0002720E" w:rsidRPr="0002720E" w:rsidTr="00624BE3">
        <w:tc>
          <w:tcPr>
            <w:tcW w:w="1457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20E" w:rsidRPr="0002720E" w:rsidRDefault="0002720E" w:rsidP="0002720E">
            <w:pPr>
              <w:rPr>
                <w:sz w:val="24"/>
                <w:szCs w:val="24"/>
              </w:rPr>
            </w:pPr>
            <w:r w:rsidRPr="0002720E">
              <w:rPr>
                <w:sz w:val="24"/>
                <w:szCs w:val="24"/>
              </w:rPr>
              <w:t xml:space="preserve">1.2. Комплекс процессных мероприятий </w:t>
            </w:r>
          </w:p>
          <w:p w:rsidR="0002720E" w:rsidRPr="0002720E" w:rsidRDefault="0002720E" w:rsidP="0002720E">
            <w:pPr>
              <w:rPr>
                <w:sz w:val="24"/>
                <w:szCs w:val="24"/>
              </w:rPr>
            </w:pPr>
            <w:r w:rsidRPr="0002720E">
              <w:rPr>
                <w:sz w:val="24"/>
                <w:szCs w:val="24"/>
              </w:rPr>
              <w:t xml:space="preserve">«Обеспечение реализации муниципальной программы </w:t>
            </w:r>
            <w:r w:rsidR="00624BE3">
              <w:rPr>
                <w:sz w:val="24"/>
                <w:szCs w:val="24"/>
              </w:rPr>
              <w:t>Манычского сельского</w:t>
            </w:r>
            <w:r w:rsidR="00F31CAE">
              <w:rPr>
                <w:sz w:val="24"/>
                <w:szCs w:val="24"/>
              </w:rPr>
              <w:t xml:space="preserve"> </w:t>
            </w:r>
            <w:r w:rsidRPr="0002720E">
              <w:rPr>
                <w:sz w:val="24"/>
                <w:szCs w:val="24"/>
              </w:rPr>
              <w:t>поселения  «Муниципальная  политика»»</w:t>
            </w:r>
          </w:p>
          <w:p w:rsidR="0002720E" w:rsidRPr="0002720E" w:rsidRDefault="0002720E" w:rsidP="0002720E">
            <w:pPr>
              <w:rPr>
                <w:sz w:val="24"/>
                <w:szCs w:val="24"/>
              </w:rPr>
            </w:pPr>
          </w:p>
          <w:p w:rsidR="0002720E" w:rsidRPr="0002720E" w:rsidRDefault="0002720E" w:rsidP="0002720E">
            <w:pPr>
              <w:rPr>
                <w:sz w:val="24"/>
                <w:szCs w:val="24"/>
              </w:rPr>
            </w:pPr>
            <w:r w:rsidRPr="0002720E">
              <w:rPr>
                <w:sz w:val="24"/>
                <w:szCs w:val="24"/>
              </w:rPr>
              <w:t xml:space="preserve">Ответственный за реализацию: Администрация </w:t>
            </w:r>
            <w:r w:rsidR="00624BE3">
              <w:rPr>
                <w:sz w:val="24"/>
                <w:szCs w:val="24"/>
              </w:rPr>
              <w:t>Манычского сельского</w:t>
            </w:r>
            <w:r w:rsidR="00F31CAE">
              <w:rPr>
                <w:sz w:val="24"/>
                <w:szCs w:val="24"/>
              </w:rPr>
              <w:t xml:space="preserve"> </w:t>
            </w:r>
            <w:r w:rsidRPr="0002720E">
              <w:rPr>
                <w:sz w:val="24"/>
                <w:szCs w:val="24"/>
              </w:rPr>
              <w:t>поселения.</w:t>
            </w:r>
          </w:p>
          <w:p w:rsidR="0002720E" w:rsidRPr="0002720E" w:rsidRDefault="0002720E" w:rsidP="0002720E">
            <w:pPr>
              <w:rPr>
                <w:sz w:val="24"/>
                <w:szCs w:val="24"/>
              </w:rPr>
            </w:pPr>
            <w:r w:rsidRPr="0002720E">
              <w:rPr>
                <w:sz w:val="24"/>
                <w:szCs w:val="24"/>
              </w:rPr>
              <w:t>Срок реализации: 1 января 2025 г. – 31 декабря 2030 г.</w:t>
            </w:r>
          </w:p>
        </w:tc>
      </w:tr>
      <w:tr w:rsidR="0002720E" w:rsidRPr="0002720E" w:rsidTr="00624BE3">
        <w:tc>
          <w:tcPr>
            <w:tcW w:w="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20E" w:rsidRPr="0002720E" w:rsidRDefault="0002720E" w:rsidP="0002720E">
            <w:pPr>
              <w:rPr>
                <w:sz w:val="24"/>
                <w:szCs w:val="24"/>
              </w:rPr>
            </w:pPr>
            <w:r w:rsidRPr="0002720E">
              <w:rPr>
                <w:sz w:val="24"/>
                <w:szCs w:val="24"/>
              </w:rPr>
              <w:t>1.2.1.</w:t>
            </w:r>
          </w:p>
        </w:tc>
        <w:tc>
          <w:tcPr>
            <w:tcW w:w="47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20E" w:rsidRPr="0002720E" w:rsidRDefault="0002720E" w:rsidP="0002720E">
            <w:pPr>
              <w:rPr>
                <w:sz w:val="24"/>
                <w:szCs w:val="24"/>
              </w:rPr>
            </w:pPr>
            <w:r w:rsidRPr="0002720E">
              <w:rPr>
                <w:sz w:val="24"/>
                <w:szCs w:val="24"/>
              </w:rPr>
              <w:t xml:space="preserve">Обеспечение своевременного опубликования официальной информации </w:t>
            </w:r>
          </w:p>
          <w:p w:rsidR="0002720E" w:rsidRPr="0002720E" w:rsidRDefault="0002720E" w:rsidP="0002720E">
            <w:pPr>
              <w:rPr>
                <w:sz w:val="24"/>
                <w:szCs w:val="24"/>
              </w:rPr>
            </w:pPr>
            <w:r w:rsidRPr="0002720E">
              <w:rPr>
                <w:sz w:val="24"/>
                <w:szCs w:val="24"/>
              </w:rPr>
              <w:t xml:space="preserve">о деятельности органов муниципальной власти </w:t>
            </w:r>
            <w:r w:rsidR="00624BE3">
              <w:rPr>
                <w:sz w:val="24"/>
                <w:szCs w:val="24"/>
              </w:rPr>
              <w:t>Манычского сельского</w:t>
            </w:r>
            <w:r w:rsidR="00F31CAE">
              <w:rPr>
                <w:sz w:val="24"/>
                <w:szCs w:val="24"/>
              </w:rPr>
              <w:t xml:space="preserve"> </w:t>
            </w:r>
            <w:r w:rsidRPr="0002720E">
              <w:rPr>
                <w:sz w:val="24"/>
                <w:szCs w:val="24"/>
              </w:rPr>
              <w:t xml:space="preserve">поселения  в установленном законодательством объеме для жителей </w:t>
            </w:r>
            <w:r w:rsidR="00624BE3">
              <w:rPr>
                <w:sz w:val="24"/>
                <w:szCs w:val="24"/>
              </w:rPr>
              <w:t>Манычского сельского</w:t>
            </w:r>
            <w:r w:rsidR="00F31CAE">
              <w:rPr>
                <w:sz w:val="24"/>
                <w:szCs w:val="24"/>
              </w:rPr>
              <w:t xml:space="preserve"> </w:t>
            </w:r>
            <w:r w:rsidRPr="0002720E">
              <w:rPr>
                <w:sz w:val="24"/>
                <w:szCs w:val="24"/>
              </w:rPr>
              <w:t xml:space="preserve">поселения  </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20E" w:rsidRPr="0002720E" w:rsidRDefault="0002720E" w:rsidP="0002720E">
            <w:pPr>
              <w:rPr>
                <w:sz w:val="24"/>
                <w:szCs w:val="24"/>
              </w:rPr>
            </w:pPr>
            <w:r w:rsidRPr="0002720E">
              <w:rPr>
                <w:sz w:val="24"/>
                <w:szCs w:val="24"/>
              </w:rPr>
              <w:t xml:space="preserve">соблюдение норм федерального и областного законодательства, регулирующего вопросы обнародования (опубликования) правовых актов в Информационном бюллетене </w:t>
            </w:r>
            <w:r w:rsidR="00624BE3">
              <w:rPr>
                <w:sz w:val="24"/>
                <w:szCs w:val="24"/>
              </w:rPr>
              <w:t>Манычского сельского</w:t>
            </w:r>
            <w:r w:rsidR="00F31CAE">
              <w:rPr>
                <w:sz w:val="24"/>
                <w:szCs w:val="24"/>
              </w:rPr>
              <w:t xml:space="preserve"> </w:t>
            </w:r>
            <w:r w:rsidRPr="0002720E">
              <w:rPr>
                <w:sz w:val="24"/>
                <w:szCs w:val="24"/>
              </w:rPr>
              <w:t xml:space="preserve">поселения, размещение информации на официальном сайте Администрации </w:t>
            </w:r>
            <w:r w:rsidR="00624BE3">
              <w:rPr>
                <w:sz w:val="24"/>
                <w:szCs w:val="24"/>
              </w:rPr>
              <w:t>Манычского сельского</w:t>
            </w:r>
            <w:r w:rsidR="00F31CAE">
              <w:rPr>
                <w:sz w:val="24"/>
                <w:szCs w:val="24"/>
              </w:rPr>
              <w:t xml:space="preserve"> </w:t>
            </w:r>
            <w:r w:rsidRPr="0002720E">
              <w:rPr>
                <w:sz w:val="24"/>
                <w:szCs w:val="24"/>
              </w:rPr>
              <w:t xml:space="preserve">поселения </w:t>
            </w:r>
          </w:p>
        </w:tc>
        <w:tc>
          <w:tcPr>
            <w:tcW w:w="28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20E" w:rsidRPr="0002720E" w:rsidRDefault="0002720E" w:rsidP="0002720E">
            <w:pPr>
              <w:rPr>
                <w:sz w:val="24"/>
                <w:szCs w:val="24"/>
              </w:rPr>
            </w:pPr>
            <w:r w:rsidRPr="0002720E">
              <w:rPr>
                <w:sz w:val="24"/>
                <w:szCs w:val="24"/>
              </w:rPr>
              <w:t xml:space="preserve">доля граждан, удовлетворенных уровнем информированности о деятельности органов местной власти </w:t>
            </w:r>
            <w:r w:rsidR="00624BE3">
              <w:rPr>
                <w:sz w:val="24"/>
                <w:szCs w:val="24"/>
              </w:rPr>
              <w:t>Манычского сельского</w:t>
            </w:r>
            <w:r w:rsidR="00F31CAE">
              <w:rPr>
                <w:sz w:val="24"/>
                <w:szCs w:val="24"/>
              </w:rPr>
              <w:t xml:space="preserve"> </w:t>
            </w:r>
            <w:r w:rsidRPr="0002720E">
              <w:rPr>
                <w:sz w:val="24"/>
                <w:szCs w:val="24"/>
              </w:rPr>
              <w:t xml:space="preserve">поселения  </w:t>
            </w:r>
          </w:p>
        </w:tc>
      </w:tr>
    </w:tbl>
    <w:p w:rsidR="0002720E" w:rsidRPr="0002720E" w:rsidRDefault="0002720E" w:rsidP="0002720E">
      <w:pPr>
        <w:rPr>
          <w:sz w:val="24"/>
          <w:szCs w:val="24"/>
        </w:rPr>
      </w:pPr>
    </w:p>
    <w:p w:rsidR="0002720E" w:rsidRPr="0002720E" w:rsidRDefault="0002720E" w:rsidP="0002720E">
      <w:pPr>
        <w:rPr>
          <w:sz w:val="24"/>
          <w:szCs w:val="24"/>
        </w:rPr>
      </w:pPr>
    </w:p>
    <w:p w:rsidR="0002720E" w:rsidRPr="0002720E" w:rsidRDefault="0002720E" w:rsidP="0002720E">
      <w:pPr>
        <w:rPr>
          <w:sz w:val="24"/>
          <w:szCs w:val="24"/>
        </w:rPr>
      </w:pPr>
      <w:r w:rsidRPr="0002720E">
        <w:rPr>
          <w:sz w:val="24"/>
          <w:szCs w:val="24"/>
        </w:rPr>
        <w:t>4. Параметры финансового обеспечения муниципальной программы</w:t>
      </w:r>
    </w:p>
    <w:p w:rsidR="0002720E" w:rsidRPr="0002720E" w:rsidRDefault="0002720E" w:rsidP="0002720E">
      <w:pPr>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99"/>
        <w:gridCol w:w="7155"/>
        <w:gridCol w:w="1594"/>
        <w:gridCol w:w="1676"/>
        <w:gridCol w:w="1651"/>
        <w:gridCol w:w="1804"/>
      </w:tblGrid>
      <w:tr w:rsidR="0002720E" w:rsidRPr="0002720E" w:rsidTr="00624BE3">
        <w:tc>
          <w:tcPr>
            <w:tcW w:w="69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2720E" w:rsidRPr="0002720E" w:rsidRDefault="0002720E" w:rsidP="0002720E">
            <w:pPr>
              <w:rPr>
                <w:sz w:val="24"/>
                <w:szCs w:val="24"/>
              </w:rPr>
            </w:pPr>
            <w:r w:rsidRPr="0002720E">
              <w:rPr>
                <w:sz w:val="24"/>
                <w:szCs w:val="24"/>
              </w:rPr>
              <w:t>№ п/п</w:t>
            </w:r>
          </w:p>
        </w:tc>
        <w:tc>
          <w:tcPr>
            <w:tcW w:w="715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20E" w:rsidRPr="0002720E" w:rsidRDefault="0002720E" w:rsidP="0002720E">
            <w:pPr>
              <w:rPr>
                <w:sz w:val="24"/>
                <w:szCs w:val="24"/>
              </w:rPr>
            </w:pPr>
            <w:r w:rsidRPr="0002720E">
              <w:rPr>
                <w:sz w:val="24"/>
                <w:szCs w:val="24"/>
              </w:rPr>
              <w:t>Наименование муниципальной  программы, структурного элемента, источник</w:t>
            </w:r>
          </w:p>
          <w:p w:rsidR="0002720E" w:rsidRPr="0002720E" w:rsidRDefault="0002720E" w:rsidP="0002720E">
            <w:pPr>
              <w:rPr>
                <w:sz w:val="24"/>
                <w:szCs w:val="24"/>
              </w:rPr>
            </w:pPr>
            <w:r w:rsidRPr="0002720E">
              <w:rPr>
                <w:sz w:val="24"/>
                <w:szCs w:val="24"/>
              </w:rPr>
              <w:t xml:space="preserve">финансового обеспечения </w:t>
            </w:r>
          </w:p>
        </w:tc>
        <w:tc>
          <w:tcPr>
            <w:tcW w:w="672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2720E" w:rsidRPr="0002720E" w:rsidRDefault="0002720E" w:rsidP="0002720E">
            <w:pPr>
              <w:rPr>
                <w:sz w:val="24"/>
                <w:szCs w:val="24"/>
              </w:rPr>
            </w:pPr>
            <w:r w:rsidRPr="0002720E">
              <w:rPr>
                <w:sz w:val="24"/>
                <w:szCs w:val="24"/>
              </w:rPr>
              <w:t>Объем расходов по годам реализации (тыс. рублей)</w:t>
            </w:r>
          </w:p>
        </w:tc>
      </w:tr>
      <w:tr w:rsidR="0002720E" w:rsidRPr="0002720E" w:rsidTr="00624BE3">
        <w:tc>
          <w:tcPr>
            <w:tcW w:w="6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2720E" w:rsidRPr="0002720E" w:rsidRDefault="0002720E" w:rsidP="0002720E">
            <w:pPr>
              <w:rPr>
                <w:sz w:val="24"/>
                <w:szCs w:val="24"/>
              </w:rPr>
            </w:pPr>
          </w:p>
        </w:tc>
        <w:tc>
          <w:tcPr>
            <w:tcW w:w="71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20E" w:rsidRPr="0002720E" w:rsidRDefault="0002720E" w:rsidP="0002720E">
            <w:pPr>
              <w:rPr>
                <w:sz w:val="24"/>
                <w:szCs w:val="24"/>
              </w:rPr>
            </w:pPr>
          </w:p>
        </w:tc>
        <w:tc>
          <w:tcPr>
            <w:tcW w:w="159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2720E" w:rsidRPr="0002720E" w:rsidRDefault="0002720E" w:rsidP="0002720E">
            <w:pPr>
              <w:rPr>
                <w:sz w:val="24"/>
                <w:szCs w:val="24"/>
              </w:rPr>
            </w:pPr>
            <w:r w:rsidRPr="0002720E">
              <w:rPr>
                <w:sz w:val="24"/>
                <w:szCs w:val="24"/>
              </w:rPr>
              <w:t>2025</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2720E" w:rsidRPr="0002720E" w:rsidRDefault="0002720E" w:rsidP="0002720E">
            <w:pPr>
              <w:rPr>
                <w:sz w:val="24"/>
                <w:szCs w:val="24"/>
              </w:rPr>
            </w:pPr>
            <w:r w:rsidRPr="0002720E">
              <w:rPr>
                <w:sz w:val="24"/>
                <w:szCs w:val="24"/>
              </w:rPr>
              <w:t>2026</w:t>
            </w:r>
          </w:p>
        </w:tc>
        <w:tc>
          <w:tcPr>
            <w:tcW w:w="16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2720E" w:rsidRPr="0002720E" w:rsidRDefault="0002720E" w:rsidP="0002720E">
            <w:pPr>
              <w:rPr>
                <w:sz w:val="24"/>
                <w:szCs w:val="24"/>
              </w:rPr>
            </w:pPr>
            <w:r w:rsidRPr="0002720E">
              <w:rPr>
                <w:sz w:val="24"/>
                <w:szCs w:val="24"/>
              </w:rPr>
              <w:t>2027</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2720E" w:rsidRPr="0002720E" w:rsidRDefault="0002720E" w:rsidP="0002720E">
            <w:pPr>
              <w:rPr>
                <w:sz w:val="24"/>
                <w:szCs w:val="24"/>
              </w:rPr>
            </w:pPr>
            <w:r w:rsidRPr="0002720E">
              <w:rPr>
                <w:sz w:val="24"/>
                <w:szCs w:val="24"/>
              </w:rPr>
              <w:t>Всего</w:t>
            </w:r>
          </w:p>
        </w:tc>
      </w:tr>
    </w:tbl>
    <w:p w:rsidR="0002720E" w:rsidRPr="0002720E" w:rsidRDefault="0002720E" w:rsidP="0002720E">
      <w:pPr>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99"/>
        <w:gridCol w:w="7155"/>
        <w:gridCol w:w="1594"/>
        <w:gridCol w:w="1676"/>
        <w:gridCol w:w="1651"/>
        <w:gridCol w:w="1804"/>
      </w:tblGrid>
      <w:tr w:rsidR="0002720E" w:rsidRPr="0002720E" w:rsidTr="00624BE3">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2720E" w:rsidRPr="0002720E" w:rsidRDefault="0002720E" w:rsidP="0002720E">
            <w:pPr>
              <w:rPr>
                <w:sz w:val="24"/>
                <w:szCs w:val="24"/>
              </w:rPr>
            </w:pPr>
            <w:r w:rsidRPr="0002720E">
              <w:rPr>
                <w:sz w:val="24"/>
                <w:szCs w:val="24"/>
              </w:rPr>
              <w:t>1</w:t>
            </w:r>
          </w:p>
        </w:tc>
        <w:tc>
          <w:tcPr>
            <w:tcW w:w="715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2720E" w:rsidRPr="0002720E" w:rsidRDefault="0002720E" w:rsidP="0002720E">
            <w:pPr>
              <w:rPr>
                <w:sz w:val="24"/>
                <w:szCs w:val="24"/>
              </w:rPr>
            </w:pPr>
            <w:r w:rsidRPr="0002720E">
              <w:rPr>
                <w:sz w:val="24"/>
                <w:szCs w:val="24"/>
              </w:rPr>
              <w:t>2</w:t>
            </w:r>
          </w:p>
        </w:tc>
        <w:tc>
          <w:tcPr>
            <w:tcW w:w="159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2720E" w:rsidRPr="0002720E" w:rsidRDefault="0002720E" w:rsidP="0002720E">
            <w:pPr>
              <w:rPr>
                <w:sz w:val="24"/>
                <w:szCs w:val="24"/>
              </w:rPr>
            </w:pPr>
            <w:r w:rsidRPr="0002720E">
              <w:rPr>
                <w:sz w:val="24"/>
                <w:szCs w:val="24"/>
              </w:rPr>
              <w:t>3</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2720E" w:rsidRPr="0002720E" w:rsidRDefault="0002720E" w:rsidP="0002720E">
            <w:pPr>
              <w:rPr>
                <w:sz w:val="24"/>
                <w:szCs w:val="24"/>
              </w:rPr>
            </w:pPr>
            <w:r w:rsidRPr="0002720E">
              <w:rPr>
                <w:sz w:val="24"/>
                <w:szCs w:val="24"/>
              </w:rPr>
              <w:t>4</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2720E" w:rsidRPr="0002720E" w:rsidRDefault="0002720E" w:rsidP="0002720E">
            <w:pPr>
              <w:rPr>
                <w:sz w:val="24"/>
                <w:szCs w:val="24"/>
              </w:rPr>
            </w:pPr>
            <w:r w:rsidRPr="0002720E">
              <w:rPr>
                <w:sz w:val="24"/>
                <w:szCs w:val="24"/>
              </w:rPr>
              <w:t>5</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2720E" w:rsidRPr="0002720E" w:rsidRDefault="0002720E" w:rsidP="0002720E">
            <w:pPr>
              <w:rPr>
                <w:sz w:val="24"/>
                <w:szCs w:val="24"/>
              </w:rPr>
            </w:pPr>
            <w:r w:rsidRPr="0002720E">
              <w:rPr>
                <w:sz w:val="24"/>
                <w:szCs w:val="24"/>
              </w:rPr>
              <w:t>6</w:t>
            </w:r>
          </w:p>
        </w:tc>
      </w:tr>
      <w:tr w:rsidR="0002720E" w:rsidRPr="0002720E" w:rsidTr="00624BE3">
        <w:tc>
          <w:tcPr>
            <w:tcW w:w="69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2720E" w:rsidRPr="0002720E" w:rsidRDefault="0002720E" w:rsidP="0002720E">
            <w:pPr>
              <w:rPr>
                <w:sz w:val="24"/>
                <w:szCs w:val="24"/>
              </w:rPr>
            </w:pPr>
            <w:r w:rsidRPr="0002720E">
              <w:rPr>
                <w:sz w:val="24"/>
                <w:szCs w:val="24"/>
              </w:rPr>
              <w:t>1.</w:t>
            </w:r>
          </w:p>
        </w:tc>
        <w:tc>
          <w:tcPr>
            <w:tcW w:w="715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2720E" w:rsidRPr="0002720E" w:rsidRDefault="0002720E" w:rsidP="0002720E">
            <w:pPr>
              <w:rPr>
                <w:sz w:val="24"/>
                <w:szCs w:val="24"/>
              </w:rPr>
            </w:pPr>
            <w:r w:rsidRPr="0002720E">
              <w:rPr>
                <w:sz w:val="24"/>
                <w:szCs w:val="24"/>
              </w:rPr>
              <w:t xml:space="preserve">Муниципальная программа </w:t>
            </w:r>
            <w:r w:rsidR="00624BE3">
              <w:rPr>
                <w:sz w:val="24"/>
                <w:szCs w:val="24"/>
              </w:rPr>
              <w:t>Манычского сельского</w:t>
            </w:r>
            <w:r w:rsidR="00F31CAE">
              <w:rPr>
                <w:sz w:val="24"/>
                <w:szCs w:val="24"/>
              </w:rPr>
              <w:t xml:space="preserve"> </w:t>
            </w:r>
            <w:r w:rsidRPr="0002720E">
              <w:rPr>
                <w:sz w:val="24"/>
                <w:szCs w:val="24"/>
              </w:rPr>
              <w:t>поселения «Муниципальная политика» (всего), в том числе:</w:t>
            </w:r>
          </w:p>
        </w:tc>
        <w:tc>
          <w:tcPr>
            <w:tcW w:w="159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2720E" w:rsidRPr="0002720E" w:rsidRDefault="0002720E" w:rsidP="0002720E">
            <w:pPr>
              <w:rPr>
                <w:sz w:val="24"/>
                <w:szCs w:val="24"/>
              </w:rPr>
            </w:pP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2720E" w:rsidRPr="0002720E" w:rsidRDefault="0002720E" w:rsidP="0002720E">
            <w:pPr>
              <w:rPr>
                <w:sz w:val="24"/>
                <w:szCs w:val="24"/>
              </w:rPr>
            </w:pP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2720E" w:rsidRPr="0002720E" w:rsidRDefault="0002720E" w:rsidP="0002720E">
            <w:pPr>
              <w:rPr>
                <w:sz w:val="24"/>
                <w:szCs w:val="24"/>
              </w:rPr>
            </w:pP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2720E" w:rsidRPr="0002720E" w:rsidRDefault="0002720E" w:rsidP="0002720E">
            <w:pPr>
              <w:rPr>
                <w:sz w:val="24"/>
                <w:szCs w:val="24"/>
              </w:rPr>
            </w:pPr>
          </w:p>
        </w:tc>
      </w:tr>
      <w:tr w:rsidR="0002720E" w:rsidRPr="0002720E" w:rsidTr="00624BE3">
        <w:tc>
          <w:tcPr>
            <w:tcW w:w="6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2720E" w:rsidRPr="0002720E" w:rsidRDefault="0002720E" w:rsidP="0002720E">
            <w:pPr>
              <w:rPr>
                <w:sz w:val="24"/>
                <w:szCs w:val="24"/>
              </w:rPr>
            </w:pPr>
          </w:p>
        </w:tc>
        <w:tc>
          <w:tcPr>
            <w:tcW w:w="715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2720E" w:rsidRPr="0002720E" w:rsidRDefault="0002720E" w:rsidP="0002720E">
            <w:pPr>
              <w:rPr>
                <w:sz w:val="24"/>
                <w:szCs w:val="24"/>
              </w:rPr>
            </w:pPr>
            <w:r w:rsidRPr="0002720E">
              <w:rPr>
                <w:sz w:val="24"/>
                <w:szCs w:val="24"/>
              </w:rPr>
              <w:t>Федеральный бюджет,</w:t>
            </w:r>
          </w:p>
        </w:tc>
        <w:tc>
          <w:tcPr>
            <w:tcW w:w="159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2720E" w:rsidRPr="0002720E" w:rsidRDefault="0002720E" w:rsidP="0002720E">
            <w:pPr>
              <w:rPr>
                <w:sz w:val="24"/>
                <w:szCs w:val="24"/>
              </w:rPr>
            </w:pPr>
            <w:r w:rsidRPr="0002720E">
              <w:rPr>
                <w:sz w:val="24"/>
                <w:szCs w:val="24"/>
              </w:rPr>
              <w:t>-</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2720E" w:rsidRPr="0002720E" w:rsidRDefault="0002720E" w:rsidP="0002720E">
            <w:pPr>
              <w:rPr>
                <w:sz w:val="24"/>
                <w:szCs w:val="24"/>
              </w:rPr>
            </w:pPr>
            <w:r w:rsidRPr="0002720E">
              <w:rPr>
                <w:sz w:val="24"/>
                <w:szCs w:val="24"/>
              </w:rPr>
              <w:t>-</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2720E" w:rsidRPr="0002720E" w:rsidRDefault="0002720E" w:rsidP="0002720E">
            <w:pPr>
              <w:rPr>
                <w:sz w:val="24"/>
                <w:szCs w:val="24"/>
              </w:rPr>
            </w:pPr>
            <w:r w:rsidRPr="0002720E">
              <w:rPr>
                <w:sz w:val="24"/>
                <w:szCs w:val="24"/>
              </w:rPr>
              <w:t>-</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2720E" w:rsidRPr="0002720E" w:rsidRDefault="0002720E" w:rsidP="0002720E">
            <w:pPr>
              <w:rPr>
                <w:sz w:val="24"/>
                <w:szCs w:val="24"/>
              </w:rPr>
            </w:pPr>
            <w:r w:rsidRPr="0002720E">
              <w:rPr>
                <w:sz w:val="24"/>
                <w:szCs w:val="24"/>
              </w:rPr>
              <w:t>-</w:t>
            </w:r>
          </w:p>
        </w:tc>
      </w:tr>
      <w:tr w:rsidR="0002720E" w:rsidRPr="0002720E" w:rsidTr="00624BE3">
        <w:tc>
          <w:tcPr>
            <w:tcW w:w="6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2720E" w:rsidRPr="0002720E" w:rsidRDefault="0002720E" w:rsidP="0002720E">
            <w:pPr>
              <w:rPr>
                <w:sz w:val="24"/>
                <w:szCs w:val="24"/>
              </w:rPr>
            </w:pPr>
          </w:p>
        </w:tc>
        <w:tc>
          <w:tcPr>
            <w:tcW w:w="715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2720E" w:rsidRPr="0002720E" w:rsidRDefault="0002720E" w:rsidP="0002720E">
            <w:pPr>
              <w:rPr>
                <w:sz w:val="24"/>
                <w:szCs w:val="24"/>
              </w:rPr>
            </w:pPr>
            <w:r w:rsidRPr="0002720E">
              <w:rPr>
                <w:sz w:val="24"/>
                <w:szCs w:val="24"/>
              </w:rPr>
              <w:t>Областной бюджет,</w:t>
            </w:r>
          </w:p>
        </w:tc>
        <w:tc>
          <w:tcPr>
            <w:tcW w:w="159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2720E" w:rsidRPr="0002720E" w:rsidRDefault="0002720E" w:rsidP="0002720E">
            <w:pPr>
              <w:rPr>
                <w:sz w:val="24"/>
                <w:szCs w:val="24"/>
              </w:rPr>
            </w:pPr>
            <w:r w:rsidRPr="0002720E">
              <w:rPr>
                <w:sz w:val="24"/>
                <w:szCs w:val="24"/>
              </w:rPr>
              <w:t>-</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2720E" w:rsidRPr="0002720E" w:rsidRDefault="0002720E" w:rsidP="0002720E">
            <w:pPr>
              <w:rPr>
                <w:sz w:val="24"/>
                <w:szCs w:val="24"/>
              </w:rPr>
            </w:pPr>
            <w:r w:rsidRPr="0002720E">
              <w:rPr>
                <w:sz w:val="24"/>
                <w:szCs w:val="24"/>
              </w:rPr>
              <w:t>-</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2720E" w:rsidRPr="0002720E" w:rsidRDefault="0002720E" w:rsidP="0002720E">
            <w:pPr>
              <w:rPr>
                <w:sz w:val="24"/>
                <w:szCs w:val="24"/>
              </w:rPr>
            </w:pPr>
            <w:r w:rsidRPr="0002720E">
              <w:rPr>
                <w:sz w:val="24"/>
                <w:szCs w:val="24"/>
              </w:rPr>
              <w:t>-</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2720E" w:rsidRPr="0002720E" w:rsidRDefault="0002720E" w:rsidP="0002720E">
            <w:pPr>
              <w:rPr>
                <w:sz w:val="24"/>
                <w:szCs w:val="24"/>
              </w:rPr>
            </w:pPr>
            <w:r w:rsidRPr="0002720E">
              <w:rPr>
                <w:sz w:val="24"/>
                <w:szCs w:val="24"/>
              </w:rPr>
              <w:t>-</w:t>
            </w:r>
          </w:p>
        </w:tc>
      </w:tr>
      <w:tr w:rsidR="003039D1" w:rsidRPr="0002720E" w:rsidTr="00624BE3">
        <w:trPr>
          <w:trHeight w:val="200"/>
        </w:trPr>
        <w:tc>
          <w:tcPr>
            <w:tcW w:w="6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3039D1" w:rsidRPr="0002720E" w:rsidRDefault="003039D1" w:rsidP="0002720E">
            <w:pPr>
              <w:rPr>
                <w:sz w:val="24"/>
                <w:szCs w:val="24"/>
              </w:rPr>
            </w:pPr>
          </w:p>
        </w:tc>
        <w:tc>
          <w:tcPr>
            <w:tcW w:w="715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3039D1" w:rsidRPr="0002720E" w:rsidRDefault="003039D1" w:rsidP="0002720E">
            <w:pPr>
              <w:rPr>
                <w:sz w:val="24"/>
                <w:szCs w:val="24"/>
              </w:rPr>
            </w:pPr>
            <w:r w:rsidRPr="0002720E">
              <w:rPr>
                <w:sz w:val="24"/>
                <w:szCs w:val="24"/>
              </w:rPr>
              <w:t>Местный бюджет (всего), из них:</w:t>
            </w:r>
          </w:p>
        </w:tc>
        <w:tc>
          <w:tcPr>
            <w:tcW w:w="1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039D1" w:rsidRPr="0002720E" w:rsidRDefault="003039D1" w:rsidP="003039D1">
            <w:pPr>
              <w:rPr>
                <w:sz w:val="24"/>
                <w:szCs w:val="24"/>
              </w:rPr>
            </w:pPr>
            <w:r>
              <w:rPr>
                <w:sz w:val="24"/>
                <w:szCs w:val="24"/>
              </w:rPr>
              <w:t>0</w:t>
            </w:r>
            <w:r w:rsidRPr="0002720E">
              <w:rPr>
                <w:sz w:val="24"/>
                <w:szCs w:val="24"/>
              </w:rPr>
              <w:t>,</w:t>
            </w:r>
            <w:r>
              <w:rPr>
                <w:sz w:val="24"/>
                <w:szCs w:val="24"/>
              </w:rPr>
              <w:t>0</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3039D1" w:rsidRDefault="003039D1">
            <w:r w:rsidRPr="00084AE3">
              <w:rPr>
                <w:sz w:val="24"/>
                <w:szCs w:val="24"/>
              </w:rPr>
              <w:t>0,0</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3039D1" w:rsidRDefault="003039D1">
            <w:r w:rsidRPr="00084AE3">
              <w:rPr>
                <w:sz w:val="24"/>
                <w:szCs w:val="24"/>
              </w:rPr>
              <w:t>0,0</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3039D1" w:rsidRDefault="003039D1">
            <w:r w:rsidRPr="00084AE3">
              <w:rPr>
                <w:sz w:val="24"/>
                <w:szCs w:val="24"/>
              </w:rPr>
              <w:t>0,0</w:t>
            </w:r>
          </w:p>
        </w:tc>
      </w:tr>
      <w:tr w:rsidR="0002720E" w:rsidRPr="0002720E" w:rsidTr="00624BE3">
        <w:trPr>
          <w:trHeight w:val="200"/>
        </w:trPr>
        <w:tc>
          <w:tcPr>
            <w:tcW w:w="6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2720E" w:rsidRPr="0002720E" w:rsidRDefault="0002720E" w:rsidP="0002720E">
            <w:pPr>
              <w:rPr>
                <w:sz w:val="24"/>
                <w:szCs w:val="24"/>
              </w:rPr>
            </w:pPr>
          </w:p>
        </w:tc>
        <w:tc>
          <w:tcPr>
            <w:tcW w:w="715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2720E" w:rsidRPr="0002720E" w:rsidRDefault="0002720E" w:rsidP="0002720E">
            <w:pPr>
              <w:rPr>
                <w:sz w:val="24"/>
                <w:szCs w:val="24"/>
              </w:rPr>
            </w:pPr>
            <w:r w:rsidRPr="0002720E">
              <w:rPr>
                <w:sz w:val="24"/>
                <w:szCs w:val="24"/>
              </w:rPr>
              <w:t>Внебюджетные источники</w:t>
            </w:r>
          </w:p>
        </w:tc>
        <w:tc>
          <w:tcPr>
            <w:tcW w:w="1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20E" w:rsidRPr="0002720E" w:rsidRDefault="0002720E" w:rsidP="0002720E">
            <w:pPr>
              <w:rPr>
                <w:sz w:val="24"/>
                <w:szCs w:val="24"/>
              </w:rPr>
            </w:pP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2720E" w:rsidRPr="0002720E" w:rsidRDefault="0002720E" w:rsidP="0002720E">
            <w:pPr>
              <w:rPr>
                <w:sz w:val="24"/>
                <w:szCs w:val="24"/>
              </w:rPr>
            </w:pP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2720E" w:rsidRPr="0002720E" w:rsidRDefault="0002720E" w:rsidP="0002720E">
            <w:pPr>
              <w:rPr>
                <w:sz w:val="24"/>
                <w:szCs w:val="24"/>
              </w:rPr>
            </w:pP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2720E" w:rsidRPr="0002720E" w:rsidRDefault="0002720E" w:rsidP="0002720E">
            <w:pPr>
              <w:rPr>
                <w:sz w:val="24"/>
                <w:szCs w:val="24"/>
              </w:rPr>
            </w:pPr>
          </w:p>
        </w:tc>
      </w:tr>
      <w:tr w:rsidR="0002720E" w:rsidRPr="0002720E" w:rsidTr="00624BE3">
        <w:tc>
          <w:tcPr>
            <w:tcW w:w="6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2720E" w:rsidRPr="0002720E" w:rsidRDefault="0002720E" w:rsidP="0002720E">
            <w:pPr>
              <w:rPr>
                <w:sz w:val="24"/>
                <w:szCs w:val="24"/>
              </w:rPr>
            </w:pPr>
          </w:p>
        </w:tc>
        <w:tc>
          <w:tcPr>
            <w:tcW w:w="715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2720E" w:rsidRPr="0002720E" w:rsidRDefault="0002720E" w:rsidP="0002720E">
            <w:pPr>
              <w:rPr>
                <w:sz w:val="24"/>
                <w:szCs w:val="24"/>
              </w:rPr>
            </w:pPr>
            <w:r w:rsidRPr="0002720E">
              <w:rPr>
                <w:sz w:val="24"/>
                <w:szCs w:val="24"/>
              </w:rPr>
              <w:t xml:space="preserve">Объем налоговых расходов </w:t>
            </w:r>
            <w:r w:rsidR="00624BE3">
              <w:rPr>
                <w:sz w:val="24"/>
                <w:szCs w:val="24"/>
              </w:rPr>
              <w:t>Манычского сельского</w:t>
            </w:r>
            <w:r w:rsidR="00F31CAE">
              <w:rPr>
                <w:sz w:val="24"/>
                <w:szCs w:val="24"/>
              </w:rPr>
              <w:t xml:space="preserve"> </w:t>
            </w:r>
            <w:r w:rsidRPr="0002720E">
              <w:rPr>
                <w:sz w:val="24"/>
                <w:szCs w:val="24"/>
              </w:rPr>
              <w:t>поселения (справочно)</w:t>
            </w:r>
          </w:p>
        </w:tc>
        <w:tc>
          <w:tcPr>
            <w:tcW w:w="1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20E" w:rsidRPr="0002720E" w:rsidRDefault="0002720E" w:rsidP="0002720E">
            <w:pPr>
              <w:rPr>
                <w:sz w:val="24"/>
                <w:szCs w:val="24"/>
              </w:rPr>
            </w:pPr>
            <w:r w:rsidRPr="0002720E">
              <w:rPr>
                <w:sz w:val="24"/>
                <w:szCs w:val="24"/>
              </w:rPr>
              <w:t>-</w:t>
            </w:r>
          </w:p>
        </w:tc>
        <w:tc>
          <w:tcPr>
            <w:tcW w:w="16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2720E" w:rsidRPr="0002720E" w:rsidRDefault="0002720E" w:rsidP="0002720E">
            <w:pPr>
              <w:rPr>
                <w:sz w:val="24"/>
                <w:szCs w:val="24"/>
              </w:rPr>
            </w:pPr>
            <w:r w:rsidRPr="0002720E">
              <w:rPr>
                <w:sz w:val="24"/>
                <w:szCs w:val="24"/>
              </w:rPr>
              <w:t>-</w:t>
            </w:r>
          </w:p>
        </w:tc>
        <w:tc>
          <w:tcPr>
            <w:tcW w:w="16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2720E" w:rsidRPr="0002720E" w:rsidRDefault="0002720E" w:rsidP="0002720E">
            <w:pPr>
              <w:rPr>
                <w:sz w:val="24"/>
                <w:szCs w:val="24"/>
              </w:rPr>
            </w:pPr>
            <w:r w:rsidRPr="0002720E">
              <w:rPr>
                <w:sz w:val="24"/>
                <w:szCs w:val="24"/>
              </w:rPr>
              <w:t>-</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2720E" w:rsidRPr="0002720E" w:rsidRDefault="0002720E" w:rsidP="0002720E">
            <w:pPr>
              <w:rPr>
                <w:sz w:val="24"/>
                <w:szCs w:val="24"/>
              </w:rPr>
            </w:pPr>
            <w:r w:rsidRPr="0002720E">
              <w:rPr>
                <w:sz w:val="24"/>
                <w:szCs w:val="24"/>
              </w:rPr>
              <w:t>-</w:t>
            </w:r>
          </w:p>
        </w:tc>
      </w:tr>
      <w:tr w:rsidR="0002720E" w:rsidRPr="0002720E" w:rsidTr="00624BE3">
        <w:tc>
          <w:tcPr>
            <w:tcW w:w="699" w:type="dxa"/>
            <w:vMerge w:val="restart"/>
            <w:tcBorders>
              <w:top w:val="single" w:sz="4" w:space="0" w:color="000000"/>
              <w:left w:val="single" w:sz="4" w:space="0" w:color="000000"/>
              <w:right w:val="single" w:sz="4" w:space="0" w:color="000000"/>
            </w:tcBorders>
            <w:shd w:val="clear" w:color="auto" w:fill="auto"/>
            <w:tcMar>
              <w:top w:w="0" w:type="dxa"/>
              <w:left w:w="57" w:type="dxa"/>
              <w:bottom w:w="0" w:type="dxa"/>
              <w:right w:w="57" w:type="dxa"/>
            </w:tcMar>
          </w:tcPr>
          <w:p w:rsidR="0002720E" w:rsidRPr="0002720E" w:rsidRDefault="0002720E" w:rsidP="0002720E">
            <w:pPr>
              <w:rPr>
                <w:sz w:val="24"/>
                <w:szCs w:val="24"/>
              </w:rPr>
            </w:pPr>
            <w:r w:rsidRPr="0002720E">
              <w:rPr>
                <w:sz w:val="24"/>
                <w:szCs w:val="24"/>
              </w:rPr>
              <w:t>1.1.</w:t>
            </w:r>
          </w:p>
        </w:tc>
        <w:tc>
          <w:tcPr>
            <w:tcW w:w="715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2720E" w:rsidRPr="0002720E" w:rsidRDefault="0002720E" w:rsidP="0002720E">
            <w:pPr>
              <w:rPr>
                <w:sz w:val="24"/>
                <w:szCs w:val="24"/>
              </w:rPr>
            </w:pPr>
            <w:r w:rsidRPr="0002720E">
              <w:rPr>
                <w:sz w:val="24"/>
                <w:szCs w:val="24"/>
              </w:rPr>
              <w:t xml:space="preserve">Комплекс процессных мероприятий «Развитие муниципального управления и муниципальной службы в </w:t>
            </w:r>
            <w:r w:rsidR="00F31CAE">
              <w:rPr>
                <w:sz w:val="24"/>
                <w:szCs w:val="24"/>
              </w:rPr>
              <w:t>Манычс</w:t>
            </w:r>
            <w:r w:rsidR="00F31CAE" w:rsidRPr="0002720E">
              <w:rPr>
                <w:sz w:val="24"/>
                <w:szCs w:val="24"/>
              </w:rPr>
              <w:t xml:space="preserve">ком </w:t>
            </w:r>
            <w:r w:rsidR="00F31CAE">
              <w:rPr>
                <w:sz w:val="24"/>
                <w:szCs w:val="24"/>
              </w:rPr>
              <w:t>сель</w:t>
            </w:r>
            <w:r w:rsidR="00F31CAE" w:rsidRPr="0002720E">
              <w:rPr>
                <w:sz w:val="24"/>
                <w:szCs w:val="24"/>
              </w:rPr>
              <w:t>ском поселении</w:t>
            </w:r>
            <w:r w:rsidRPr="0002720E">
              <w:rPr>
                <w:sz w:val="24"/>
                <w:szCs w:val="24"/>
              </w:rPr>
              <w:t>, профессиональное развитие лиц, занятых в системе местного самоуправления», в том числе:</w:t>
            </w:r>
          </w:p>
        </w:tc>
        <w:tc>
          <w:tcPr>
            <w:tcW w:w="1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20E" w:rsidRPr="0002720E" w:rsidRDefault="0002720E" w:rsidP="0002720E">
            <w:pPr>
              <w:rPr>
                <w:sz w:val="24"/>
                <w:szCs w:val="24"/>
              </w:rPr>
            </w:pPr>
            <w:r w:rsidRPr="0002720E">
              <w:rPr>
                <w:sz w:val="24"/>
                <w:szCs w:val="24"/>
              </w:rPr>
              <w:t>100,0</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2720E" w:rsidRPr="0002720E" w:rsidRDefault="0002720E" w:rsidP="0002720E">
            <w:pPr>
              <w:rPr>
                <w:sz w:val="24"/>
                <w:szCs w:val="24"/>
              </w:rPr>
            </w:pPr>
            <w:r w:rsidRPr="0002720E">
              <w:rPr>
                <w:sz w:val="24"/>
                <w:szCs w:val="24"/>
              </w:rPr>
              <w:t>100,0</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2720E" w:rsidRPr="0002720E" w:rsidRDefault="0002720E" w:rsidP="0002720E">
            <w:pPr>
              <w:rPr>
                <w:sz w:val="24"/>
                <w:szCs w:val="24"/>
              </w:rPr>
            </w:pPr>
            <w:r w:rsidRPr="0002720E">
              <w:rPr>
                <w:sz w:val="24"/>
                <w:szCs w:val="24"/>
              </w:rPr>
              <w:t>100,0</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2720E" w:rsidRPr="0002720E" w:rsidRDefault="0002720E" w:rsidP="0002720E">
            <w:pPr>
              <w:rPr>
                <w:sz w:val="24"/>
                <w:szCs w:val="24"/>
              </w:rPr>
            </w:pPr>
            <w:r w:rsidRPr="0002720E">
              <w:rPr>
                <w:sz w:val="24"/>
                <w:szCs w:val="24"/>
              </w:rPr>
              <w:t>300,0</w:t>
            </w:r>
          </w:p>
        </w:tc>
      </w:tr>
      <w:tr w:rsidR="0002720E" w:rsidRPr="0002720E" w:rsidTr="00624BE3">
        <w:tc>
          <w:tcPr>
            <w:tcW w:w="699" w:type="dxa"/>
            <w:vMerge/>
            <w:tcBorders>
              <w:left w:val="single" w:sz="4" w:space="0" w:color="000000"/>
              <w:right w:val="single" w:sz="4" w:space="0" w:color="000000"/>
            </w:tcBorders>
            <w:shd w:val="clear" w:color="auto" w:fill="auto"/>
            <w:tcMar>
              <w:top w:w="0" w:type="dxa"/>
              <w:left w:w="57" w:type="dxa"/>
              <w:bottom w:w="0" w:type="dxa"/>
              <w:right w:w="57" w:type="dxa"/>
            </w:tcMar>
          </w:tcPr>
          <w:p w:rsidR="0002720E" w:rsidRPr="0002720E" w:rsidRDefault="0002720E" w:rsidP="0002720E">
            <w:pPr>
              <w:rPr>
                <w:sz w:val="24"/>
                <w:szCs w:val="24"/>
              </w:rPr>
            </w:pPr>
          </w:p>
        </w:tc>
        <w:tc>
          <w:tcPr>
            <w:tcW w:w="7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20E" w:rsidRPr="0002720E" w:rsidRDefault="0002720E" w:rsidP="0002720E">
            <w:pPr>
              <w:rPr>
                <w:sz w:val="24"/>
                <w:szCs w:val="24"/>
              </w:rPr>
            </w:pPr>
            <w:r w:rsidRPr="0002720E">
              <w:rPr>
                <w:sz w:val="24"/>
                <w:szCs w:val="24"/>
              </w:rPr>
              <w:t xml:space="preserve">     Федеральный бюджет,</w:t>
            </w:r>
          </w:p>
        </w:tc>
        <w:tc>
          <w:tcPr>
            <w:tcW w:w="159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2720E" w:rsidRPr="0002720E" w:rsidRDefault="0002720E" w:rsidP="0002720E">
            <w:pPr>
              <w:rPr>
                <w:sz w:val="24"/>
                <w:szCs w:val="24"/>
              </w:rPr>
            </w:pPr>
            <w:r w:rsidRPr="0002720E">
              <w:rPr>
                <w:sz w:val="24"/>
                <w:szCs w:val="24"/>
              </w:rPr>
              <w:t>-</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2720E" w:rsidRPr="0002720E" w:rsidRDefault="0002720E" w:rsidP="0002720E">
            <w:pPr>
              <w:rPr>
                <w:sz w:val="24"/>
                <w:szCs w:val="24"/>
              </w:rPr>
            </w:pPr>
            <w:r w:rsidRPr="0002720E">
              <w:rPr>
                <w:sz w:val="24"/>
                <w:szCs w:val="24"/>
              </w:rPr>
              <w:t>-</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2720E" w:rsidRPr="0002720E" w:rsidRDefault="0002720E" w:rsidP="0002720E">
            <w:pPr>
              <w:rPr>
                <w:sz w:val="24"/>
                <w:szCs w:val="24"/>
              </w:rPr>
            </w:pPr>
            <w:r w:rsidRPr="0002720E">
              <w:rPr>
                <w:sz w:val="24"/>
                <w:szCs w:val="24"/>
              </w:rPr>
              <w:t>-</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2720E" w:rsidRPr="0002720E" w:rsidRDefault="0002720E" w:rsidP="0002720E">
            <w:pPr>
              <w:rPr>
                <w:sz w:val="24"/>
                <w:szCs w:val="24"/>
              </w:rPr>
            </w:pPr>
            <w:r w:rsidRPr="0002720E">
              <w:rPr>
                <w:sz w:val="24"/>
                <w:szCs w:val="24"/>
              </w:rPr>
              <w:t>-</w:t>
            </w:r>
          </w:p>
        </w:tc>
      </w:tr>
      <w:tr w:rsidR="0002720E" w:rsidRPr="0002720E" w:rsidTr="00624BE3">
        <w:tc>
          <w:tcPr>
            <w:tcW w:w="699" w:type="dxa"/>
            <w:vMerge/>
            <w:tcBorders>
              <w:left w:val="single" w:sz="4" w:space="0" w:color="000000"/>
              <w:right w:val="single" w:sz="4" w:space="0" w:color="000000"/>
            </w:tcBorders>
            <w:shd w:val="clear" w:color="auto" w:fill="auto"/>
            <w:tcMar>
              <w:top w:w="0" w:type="dxa"/>
              <w:left w:w="57" w:type="dxa"/>
              <w:bottom w:w="0" w:type="dxa"/>
              <w:right w:w="57" w:type="dxa"/>
            </w:tcMar>
          </w:tcPr>
          <w:p w:rsidR="0002720E" w:rsidRPr="0002720E" w:rsidRDefault="0002720E" w:rsidP="0002720E">
            <w:pPr>
              <w:rPr>
                <w:sz w:val="24"/>
                <w:szCs w:val="24"/>
              </w:rPr>
            </w:pPr>
          </w:p>
        </w:tc>
        <w:tc>
          <w:tcPr>
            <w:tcW w:w="7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20E" w:rsidRPr="0002720E" w:rsidRDefault="0002720E" w:rsidP="0002720E">
            <w:pPr>
              <w:rPr>
                <w:sz w:val="24"/>
                <w:szCs w:val="24"/>
              </w:rPr>
            </w:pPr>
            <w:r w:rsidRPr="0002720E">
              <w:rPr>
                <w:sz w:val="24"/>
                <w:szCs w:val="24"/>
              </w:rPr>
              <w:t xml:space="preserve">     Областной бюджет,</w:t>
            </w:r>
          </w:p>
        </w:tc>
        <w:tc>
          <w:tcPr>
            <w:tcW w:w="159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2720E" w:rsidRPr="0002720E" w:rsidRDefault="0002720E" w:rsidP="0002720E">
            <w:pPr>
              <w:rPr>
                <w:sz w:val="24"/>
                <w:szCs w:val="24"/>
              </w:rPr>
            </w:pPr>
            <w:r w:rsidRPr="0002720E">
              <w:rPr>
                <w:sz w:val="24"/>
                <w:szCs w:val="24"/>
              </w:rPr>
              <w:t>-</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2720E" w:rsidRPr="0002720E" w:rsidRDefault="0002720E" w:rsidP="0002720E">
            <w:pPr>
              <w:rPr>
                <w:sz w:val="24"/>
                <w:szCs w:val="24"/>
              </w:rPr>
            </w:pPr>
            <w:r w:rsidRPr="0002720E">
              <w:rPr>
                <w:sz w:val="24"/>
                <w:szCs w:val="24"/>
              </w:rPr>
              <w:t>-</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2720E" w:rsidRPr="0002720E" w:rsidRDefault="0002720E" w:rsidP="0002720E">
            <w:pPr>
              <w:rPr>
                <w:sz w:val="24"/>
                <w:szCs w:val="24"/>
              </w:rPr>
            </w:pPr>
            <w:r w:rsidRPr="0002720E">
              <w:rPr>
                <w:sz w:val="24"/>
                <w:szCs w:val="24"/>
              </w:rPr>
              <w:t>-</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2720E" w:rsidRPr="0002720E" w:rsidRDefault="0002720E" w:rsidP="0002720E">
            <w:pPr>
              <w:rPr>
                <w:sz w:val="24"/>
                <w:szCs w:val="24"/>
              </w:rPr>
            </w:pPr>
            <w:r w:rsidRPr="0002720E">
              <w:rPr>
                <w:sz w:val="24"/>
                <w:szCs w:val="24"/>
              </w:rPr>
              <w:t>-</w:t>
            </w:r>
          </w:p>
        </w:tc>
      </w:tr>
      <w:tr w:rsidR="0002720E" w:rsidRPr="0002720E" w:rsidTr="00624BE3">
        <w:tc>
          <w:tcPr>
            <w:tcW w:w="699" w:type="dxa"/>
            <w:vMerge/>
            <w:tcBorders>
              <w:left w:val="single" w:sz="4" w:space="0" w:color="000000"/>
              <w:right w:val="single" w:sz="4" w:space="0" w:color="000000"/>
            </w:tcBorders>
            <w:shd w:val="clear" w:color="auto" w:fill="auto"/>
            <w:tcMar>
              <w:top w:w="0" w:type="dxa"/>
              <w:left w:w="57" w:type="dxa"/>
              <w:bottom w:w="0" w:type="dxa"/>
              <w:right w:w="57" w:type="dxa"/>
            </w:tcMar>
          </w:tcPr>
          <w:p w:rsidR="0002720E" w:rsidRPr="0002720E" w:rsidRDefault="0002720E" w:rsidP="0002720E">
            <w:pPr>
              <w:rPr>
                <w:sz w:val="24"/>
                <w:szCs w:val="24"/>
              </w:rPr>
            </w:pPr>
          </w:p>
        </w:tc>
        <w:tc>
          <w:tcPr>
            <w:tcW w:w="7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20E" w:rsidRPr="0002720E" w:rsidRDefault="0002720E" w:rsidP="0002720E">
            <w:pPr>
              <w:rPr>
                <w:sz w:val="24"/>
                <w:szCs w:val="24"/>
              </w:rPr>
            </w:pPr>
            <w:r w:rsidRPr="0002720E">
              <w:rPr>
                <w:sz w:val="24"/>
                <w:szCs w:val="24"/>
              </w:rPr>
              <w:t>Местный бюджет,</w:t>
            </w:r>
          </w:p>
        </w:tc>
        <w:tc>
          <w:tcPr>
            <w:tcW w:w="159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2720E" w:rsidRPr="0002720E" w:rsidRDefault="0002720E" w:rsidP="0002720E">
            <w:pPr>
              <w:rPr>
                <w:sz w:val="24"/>
                <w:szCs w:val="24"/>
              </w:rPr>
            </w:pPr>
            <w:r w:rsidRPr="0002720E">
              <w:rPr>
                <w:sz w:val="24"/>
                <w:szCs w:val="24"/>
              </w:rPr>
              <w:t>100,0</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2720E" w:rsidRPr="0002720E" w:rsidRDefault="0002720E" w:rsidP="0002720E">
            <w:pPr>
              <w:rPr>
                <w:sz w:val="24"/>
                <w:szCs w:val="24"/>
              </w:rPr>
            </w:pPr>
            <w:r w:rsidRPr="0002720E">
              <w:rPr>
                <w:sz w:val="24"/>
                <w:szCs w:val="24"/>
              </w:rPr>
              <w:t>100,0</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2720E" w:rsidRPr="0002720E" w:rsidRDefault="0002720E" w:rsidP="0002720E">
            <w:pPr>
              <w:rPr>
                <w:sz w:val="24"/>
                <w:szCs w:val="24"/>
              </w:rPr>
            </w:pPr>
            <w:r w:rsidRPr="0002720E">
              <w:rPr>
                <w:sz w:val="24"/>
                <w:szCs w:val="24"/>
              </w:rPr>
              <w:t>100,0</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2720E" w:rsidRPr="0002720E" w:rsidRDefault="0002720E" w:rsidP="0002720E">
            <w:pPr>
              <w:rPr>
                <w:sz w:val="24"/>
                <w:szCs w:val="24"/>
              </w:rPr>
            </w:pPr>
            <w:r w:rsidRPr="0002720E">
              <w:rPr>
                <w:sz w:val="24"/>
                <w:szCs w:val="24"/>
              </w:rPr>
              <w:t>300,0</w:t>
            </w:r>
          </w:p>
        </w:tc>
      </w:tr>
      <w:tr w:rsidR="0002720E" w:rsidRPr="0002720E" w:rsidTr="00624BE3">
        <w:tc>
          <w:tcPr>
            <w:tcW w:w="699" w:type="dxa"/>
            <w:vMerge/>
            <w:tcBorders>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2720E" w:rsidRPr="0002720E" w:rsidRDefault="0002720E" w:rsidP="0002720E">
            <w:pPr>
              <w:rPr>
                <w:sz w:val="24"/>
                <w:szCs w:val="24"/>
              </w:rPr>
            </w:pPr>
          </w:p>
        </w:tc>
        <w:tc>
          <w:tcPr>
            <w:tcW w:w="7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20E" w:rsidRPr="0002720E" w:rsidRDefault="0002720E" w:rsidP="0002720E">
            <w:pPr>
              <w:rPr>
                <w:sz w:val="24"/>
                <w:szCs w:val="24"/>
              </w:rPr>
            </w:pPr>
            <w:r w:rsidRPr="0002720E">
              <w:rPr>
                <w:sz w:val="24"/>
                <w:szCs w:val="24"/>
              </w:rPr>
              <w:t>Внебюджетные источники</w:t>
            </w:r>
          </w:p>
        </w:tc>
        <w:tc>
          <w:tcPr>
            <w:tcW w:w="159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2720E" w:rsidRPr="0002720E" w:rsidRDefault="0002720E" w:rsidP="0002720E">
            <w:pPr>
              <w:rPr>
                <w:sz w:val="24"/>
                <w:szCs w:val="24"/>
              </w:rPr>
            </w:pPr>
            <w:r w:rsidRPr="0002720E">
              <w:rPr>
                <w:sz w:val="24"/>
                <w:szCs w:val="24"/>
              </w:rPr>
              <w:t>-</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2720E" w:rsidRPr="0002720E" w:rsidRDefault="0002720E" w:rsidP="0002720E">
            <w:pPr>
              <w:rPr>
                <w:sz w:val="24"/>
                <w:szCs w:val="24"/>
              </w:rPr>
            </w:pPr>
            <w:r w:rsidRPr="0002720E">
              <w:rPr>
                <w:sz w:val="24"/>
                <w:szCs w:val="24"/>
              </w:rPr>
              <w:t>-</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2720E" w:rsidRPr="0002720E" w:rsidRDefault="0002720E" w:rsidP="0002720E">
            <w:pPr>
              <w:rPr>
                <w:sz w:val="24"/>
                <w:szCs w:val="24"/>
              </w:rPr>
            </w:pPr>
            <w:r w:rsidRPr="0002720E">
              <w:rPr>
                <w:sz w:val="24"/>
                <w:szCs w:val="24"/>
              </w:rPr>
              <w:t>-</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2720E" w:rsidRPr="0002720E" w:rsidRDefault="0002720E" w:rsidP="0002720E">
            <w:pPr>
              <w:rPr>
                <w:sz w:val="24"/>
                <w:szCs w:val="24"/>
              </w:rPr>
            </w:pPr>
            <w:r w:rsidRPr="0002720E">
              <w:rPr>
                <w:sz w:val="24"/>
                <w:szCs w:val="24"/>
              </w:rPr>
              <w:t>-</w:t>
            </w:r>
          </w:p>
        </w:tc>
      </w:tr>
      <w:tr w:rsidR="0002720E" w:rsidRPr="0002720E" w:rsidTr="00624BE3">
        <w:tc>
          <w:tcPr>
            <w:tcW w:w="699" w:type="dxa"/>
            <w:vMerge w:val="restart"/>
            <w:tcBorders>
              <w:top w:val="single" w:sz="4" w:space="0" w:color="000000"/>
              <w:left w:val="single" w:sz="4" w:space="0" w:color="000000"/>
              <w:right w:val="single" w:sz="4" w:space="0" w:color="000000"/>
            </w:tcBorders>
            <w:tcMar>
              <w:top w:w="0" w:type="dxa"/>
              <w:left w:w="57" w:type="dxa"/>
              <w:bottom w:w="0" w:type="dxa"/>
              <w:right w:w="57" w:type="dxa"/>
            </w:tcMar>
          </w:tcPr>
          <w:p w:rsidR="0002720E" w:rsidRPr="0002720E" w:rsidRDefault="0002720E" w:rsidP="0002720E">
            <w:pPr>
              <w:rPr>
                <w:sz w:val="24"/>
                <w:szCs w:val="24"/>
              </w:rPr>
            </w:pPr>
            <w:r w:rsidRPr="0002720E">
              <w:rPr>
                <w:sz w:val="24"/>
                <w:szCs w:val="24"/>
              </w:rPr>
              <w:t>1.2.</w:t>
            </w:r>
          </w:p>
        </w:tc>
        <w:tc>
          <w:tcPr>
            <w:tcW w:w="715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2720E" w:rsidRPr="0002720E" w:rsidRDefault="0002720E" w:rsidP="0002720E">
            <w:pPr>
              <w:rPr>
                <w:sz w:val="24"/>
                <w:szCs w:val="24"/>
              </w:rPr>
            </w:pPr>
            <w:r w:rsidRPr="0002720E">
              <w:rPr>
                <w:sz w:val="24"/>
                <w:szCs w:val="24"/>
              </w:rPr>
              <w:t xml:space="preserve">Комплекс процессных мероприятий </w:t>
            </w:r>
          </w:p>
          <w:p w:rsidR="0002720E" w:rsidRPr="0002720E" w:rsidRDefault="0002720E" w:rsidP="004F0AE6">
            <w:pPr>
              <w:rPr>
                <w:sz w:val="24"/>
                <w:szCs w:val="24"/>
              </w:rPr>
            </w:pPr>
            <w:r w:rsidRPr="0002720E">
              <w:rPr>
                <w:sz w:val="24"/>
                <w:szCs w:val="24"/>
              </w:rPr>
              <w:t xml:space="preserve">«Обеспечение реализации муниципальной программы </w:t>
            </w:r>
            <w:r w:rsidR="004F0AE6">
              <w:rPr>
                <w:sz w:val="24"/>
                <w:szCs w:val="24"/>
              </w:rPr>
              <w:t xml:space="preserve">Манычского сельского поселения </w:t>
            </w:r>
            <w:r w:rsidRPr="0002720E">
              <w:rPr>
                <w:sz w:val="24"/>
                <w:szCs w:val="24"/>
              </w:rPr>
              <w:t xml:space="preserve"> «Муниципальная  политика»», в том числе:</w:t>
            </w:r>
          </w:p>
        </w:tc>
        <w:tc>
          <w:tcPr>
            <w:tcW w:w="15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720E" w:rsidRPr="0002720E" w:rsidRDefault="0002720E" w:rsidP="0002720E">
            <w:pPr>
              <w:rPr>
                <w:sz w:val="24"/>
                <w:szCs w:val="24"/>
              </w:rPr>
            </w:pPr>
          </w:p>
        </w:tc>
        <w:tc>
          <w:tcPr>
            <w:tcW w:w="16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2720E" w:rsidRPr="0002720E" w:rsidRDefault="0002720E" w:rsidP="0002720E">
            <w:pPr>
              <w:rPr>
                <w:sz w:val="24"/>
                <w:szCs w:val="24"/>
              </w:rPr>
            </w:pPr>
          </w:p>
        </w:tc>
        <w:tc>
          <w:tcPr>
            <w:tcW w:w="16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2720E" w:rsidRPr="0002720E" w:rsidRDefault="0002720E" w:rsidP="0002720E">
            <w:pPr>
              <w:rPr>
                <w:sz w:val="24"/>
                <w:szCs w:val="24"/>
              </w:rPr>
            </w:pPr>
          </w:p>
        </w:tc>
        <w:tc>
          <w:tcPr>
            <w:tcW w:w="18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2720E" w:rsidRPr="0002720E" w:rsidRDefault="0002720E" w:rsidP="0002720E">
            <w:pPr>
              <w:rPr>
                <w:sz w:val="24"/>
                <w:szCs w:val="24"/>
              </w:rPr>
            </w:pPr>
          </w:p>
        </w:tc>
      </w:tr>
      <w:tr w:rsidR="0002720E" w:rsidRPr="0002720E" w:rsidTr="00624BE3">
        <w:tc>
          <w:tcPr>
            <w:tcW w:w="699" w:type="dxa"/>
            <w:vMerge/>
            <w:tcBorders>
              <w:left w:val="single" w:sz="4" w:space="0" w:color="000000"/>
              <w:right w:val="single" w:sz="4" w:space="0" w:color="000000"/>
            </w:tcBorders>
            <w:tcMar>
              <w:top w:w="0" w:type="dxa"/>
              <w:left w:w="57" w:type="dxa"/>
              <w:bottom w:w="0" w:type="dxa"/>
              <w:right w:w="57" w:type="dxa"/>
            </w:tcMar>
          </w:tcPr>
          <w:p w:rsidR="0002720E" w:rsidRPr="0002720E" w:rsidRDefault="0002720E" w:rsidP="0002720E">
            <w:pPr>
              <w:rPr>
                <w:sz w:val="24"/>
                <w:szCs w:val="24"/>
              </w:rPr>
            </w:pPr>
          </w:p>
        </w:tc>
        <w:tc>
          <w:tcPr>
            <w:tcW w:w="715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2720E" w:rsidRPr="0002720E" w:rsidRDefault="0002720E" w:rsidP="0002720E">
            <w:pPr>
              <w:rPr>
                <w:sz w:val="24"/>
                <w:szCs w:val="24"/>
              </w:rPr>
            </w:pPr>
            <w:r w:rsidRPr="0002720E">
              <w:rPr>
                <w:sz w:val="24"/>
                <w:szCs w:val="24"/>
              </w:rPr>
              <w:t xml:space="preserve">     Федеральный бюджет,</w:t>
            </w:r>
          </w:p>
        </w:tc>
        <w:tc>
          <w:tcPr>
            <w:tcW w:w="15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720E" w:rsidRPr="0002720E" w:rsidRDefault="0002720E" w:rsidP="0002720E">
            <w:pPr>
              <w:rPr>
                <w:sz w:val="24"/>
                <w:szCs w:val="24"/>
              </w:rPr>
            </w:pPr>
            <w:r w:rsidRPr="0002720E">
              <w:rPr>
                <w:sz w:val="24"/>
                <w:szCs w:val="24"/>
              </w:rPr>
              <w:t>-</w:t>
            </w:r>
          </w:p>
        </w:tc>
        <w:tc>
          <w:tcPr>
            <w:tcW w:w="16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2720E" w:rsidRPr="0002720E" w:rsidRDefault="0002720E" w:rsidP="0002720E">
            <w:pPr>
              <w:rPr>
                <w:sz w:val="24"/>
                <w:szCs w:val="24"/>
              </w:rPr>
            </w:pPr>
            <w:r w:rsidRPr="0002720E">
              <w:rPr>
                <w:sz w:val="24"/>
                <w:szCs w:val="24"/>
              </w:rPr>
              <w:t>-</w:t>
            </w:r>
          </w:p>
        </w:tc>
        <w:tc>
          <w:tcPr>
            <w:tcW w:w="16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2720E" w:rsidRPr="0002720E" w:rsidRDefault="0002720E" w:rsidP="0002720E">
            <w:pPr>
              <w:rPr>
                <w:sz w:val="24"/>
                <w:szCs w:val="24"/>
              </w:rPr>
            </w:pPr>
            <w:r w:rsidRPr="0002720E">
              <w:rPr>
                <w:sz w:val="24"/>
                <w:szCs w:val="24"/>
              </w:rPr>
              <w:t>-</w:t>
            </w:r>
          </w:p>
        </w:tc>
        <w:tc>
          <w:tcPr>
            <w:tcW w:w="18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2720E" w:rsidRPr="0002720E" w:rsidRDefault="0002720E" w:rsidP="0002720E">
            <w:pPr>
              <w:rPr>
                <w:sz w:val="24"/>
                <w:szCs w:val="24"/>
              </w:rPr>
            </w:pPr>
            <w:r w:rsidRPr="0002720E">
              <w:rPr>
                <w:sz w:val="24"/>
                <w:szCs w:val="24"/>
              </w:rPr>
              <w:t>-</w:t>
            </w:r>
          </w:p>
        </w:tc>
      </w:tr>
      <w:tr w:rsidR="0002720E" w:rsidRPr="0002720E" w:rsidTr="00624BE3">
        <w:tc>
          <w:tcPr>
            <w:tcW w:w="699" w:type="dxa"/>
            <w:vMerge/>
            <w:tcBorders>
              <w:left w:val="single" w:sz="4" w:space="0" w:color="000000"/>
              <w:right w:val="single" w:sz="4" w:space="0" w:color="000000"/>
            </w:tcBorders>
            <w:tcMar>
              <w:top w:w="0" w:type="dxa"/>
              <w:left w:w="57" w:type="dxa"/>
              <w:bottom w:w="0" w:type="dxa"/>
              <w:right w:w="57" w:type="dxa"/>
            </w:tcMar>
          </w:tcPr>
          <w:p w:rsidR="0002720E" w:rsidRPr="0002720E" w:rsidRDefault="0002720E" w:rsidP="0002720E">
            <w:pPr>
              <w:rPr>
                <w:sz w:val="24"/>
                <w:szCs w:val="24"/>
              </w:rPr>
            </w:pPr>
          </w:p>
        </w:tc>
        <w:tc>
          <w:tcPr>
            <w:tcW w:w="715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2720E" w:rsidRPr="0002720E" w:rsidRDefault="0002720E" w:rsidP="0002720E">
            <w:pPr>
              <w:rPr>
                <w:sz w:val="24"/>
                <w:szCs w:val="24"/>
              </w:rPr>
            </w:pPr>
            <w:r w:rsidRPr="0002720E">
              <w:rPr>
                <w:sz w:val="24"/>
                <w:szCs w:val="24"/>
              </w:rPr>
              <w:t xml:space="preserve">     Областной бюджет,</w:t>
            </w:r>
          </w:p>
        </w:tc>
        <w:tc>
          <w:tcPr>
            <w:tcW w:w="15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720E" w:rsidRPr="0002720E" w:rsidRDefault="0002720E" w:rsidP="0002720E">
            <w:pPr>
              <w:rPr>
                <w:sz w:val="24"/>
                <w:szCs w:val="24"/>
              </w:rPr>
            </w:pPr>
            <w:r w:rsidRPr="0002720E">
              <w:rPr>
                <w:sz w:val="24"/>
                <w:szCs w:val="24"/>
              </w:rPr>
              <w:t>-</w:t>
            </w:r>
          </w:p>
        </w:tc>
        <w:tc>
          <w:tcPr>
            <w:tcW w:w="16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2720E" w:rsidRPr="0002720E" w:rsidRDefault="0002720E" w:rsidP="0002720E">
            <w:pPr>
              <w:rPr>
                <w:sz w:val="24"/>
                <w:szCs w:val="24"/>
              </w:rPr>
            </w:pPr>
            <w:r w:rsidRPr="0002720E">
              <w:rPr>
                <w:sz w:val="24"/>
                <w:szCs w:val="24"/>
              </w:rPr>
              <w:t>-</w:t>
            </w:r>
          </w:p>
        </w:tc>
        <w:tc>
          <w:tcPr>
            <w:tcW w:w="16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2720E" w:rsidRPr="0002720E" w:rsidRDefault="0002720E" w:rsidP="0002720E">
            <w:pPr>
              <w:rPr>
                <w:sz w:val="24"/>
                <w:szCs w:val="24"/>
              </w:rPr>
            </w:pPr>
            <w:r w:rsidRPr="0002720E">
              <w:rPr>
                <w:sz w:val="24"/>
                <w:szCs w:val="24"/>
              </w:rPr>
              <w:t>-</w:t>
            </w:r>
          </w:p>
        </w:tc>
        <w:tc>
          <w:tcPr>
            <w:tcW w:w="18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2720E" w:rsidRPr="0002720E" w:rsidRDefault="0002720E" w:rsidP="0002720E">
            <w:pPr>
              <w:rPr>
                <w:sz w:val="24"/>
                <w:szCs w:val="24"/>
              </w:rPr>
            </w:pPr>
            <w:r w:rsidRPr="0002720E">
              <w:rPr>
                <w:sz w:val="24"/>
                <w:szCs w:val="24"/>
              </w:rPr>
              <w:t>-</w:t>
            </w:r>
          </w:p>
        </w:tc>
      </w:tr>
      <w:tr w:rsidR="003039D1" w:rsidRPr="0002720E" w:rsidTr="00624BE3">
        <w:tc>
          <w:tcPr>
            <w:tcW w:w="699" w:type="dxa"/>
            <w:vMerge/>
            <w:tcBorders>
              <w:left w:val="single" w:sz="4" w:space="0" w:color="000000"/>
              <w:right w:val="single" w:sz="4" w:space="0" w:color="000000"/>
            </w:tcBorders>
            <w:tcMar>
              <w:top w:w="0" w:type="dxa"/>
              <w:left w:w="57" w:type="dxa"/>
              <w:bottom w:w="0" w:type="dxa"/>
              <w:right w:w="57" w:type="dxa"/>
            </w:tcMar>
          </w:tcPr>
          <w:p w:rsidR="003039D1" w:rsidRPr="0002720E" w:rsidRDefault="003039D1" w:rsidP="0002720E">
            <w:pPr>
              <w:rPr>
                <w:sz w:val="24"/>
                <w:szCs w:val="24"/>
              </w:rPr>
            </w:pPr>
          </w:p>
        </w:tc>
        <w:tc>
          <w:tcPr>
            <w:tcW w:w="715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039D1" w:rsidRPr="0002720E" w:rsidRDefault="003039D1" w:rsidP="0002720E">
            <w:pPr>
              <w:rPr>
                <w:sz w:val="24"/>
                <w:szCs w:val="24"/>
              </w:rPr>
            </w:pPr>
            <w:r w:rsidRPr="0002720E">
              <w:rPr>
                <w:sz w:val="24"/>
                <w:szCs w:val="24"/>
              </w:rPr>
              <w:t>Местный бюджет,</w:t>
            </w:r>
          </w:p>
        </w:tc>
        <w:tc>
          <w:tcPr>
            <w:tcW w:w="15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39D1" w:rsidRDefault="003039D1">
            <w:r w:rsidRPr="00FD6582">
              <w:rPr>
                <w:sz w:val="24"/>
                <w:szCs w:val="24"/>
              </w:rPr>
              <w:t>0,0</w:t>
            </w:r>
          </w:p>
        </w:tc>
        <w:tc>
          <w:tcPr>
            <w:tcW w:w="16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039D1" w:rsidRDefault="003039D1">
            <w:r w:rsidRPr="00FD6582">
              <w:rPr>
                <w:sz w:val="24"/>
                <w:szCs w:val="24"/>
              </w:rPr>
              <w:t>0,0</w:t>
            </w:r>
          </w:p>
        </w:tc>
        <w:tc>
          <w:tcPr>
            <w:tcW w:w="16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039D1" w:rsidRDefault="003039D1">
            <w:r w:rsidRPr="00FD6582">
              <w:rPr>
                <w:sz w:val="24"/>
                <w:szCs w:val="24"/>
              </w:rPr>
              <w:t>0,0</w:t>
            </w:r>
          </w:p>
        </w:tc>
        <w:tc>
          <w:tcPr>
            <w:tcW w:w="18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039D1" w:rsidRDefault="003039D1">
            <w:r w:rsidRPr="00FD6582">
              <w:rPr>
                <w:sz w:val="24"/>
                <w:szCs w:val="24"/>
              </w:rPr>
              <w:t>0,0</w:t>
            </w:r>
          </w:p>
        </w:tc>
      </w:tr>
      <w:tr w:rsidR="0002720E" w:rsidRPr="0002720E" w:rsidTr="00624BE3">
        <w:tc>
          <w:tcPr>
            <w:tcW w:w="699" w:type="dxa"/>
            <w:vMerge/>
            <w:tcBorders>
              <w:left w:val="single" w:sz="4" w:space="0" w:color="000000"/>
              <w:bottom w:val="single" w:sz="4" w:space="0" w:color="000000"/>
              <w:right w:val="single" w:sz="4" w:space="0" w:color="000000"/>
            </w:tcBorders>
            <w:tcMar>
              <w:top w:w="0" w:type="dxa"/>
              <w:left w:w="57" w:type="dxa"/>
              <w:bottom w:w="0" w:type="dxa"/>
              <w:right w:w="57" w:type="dxa"/>
            </w:tcMar>
          </w:tcPr>
          <w:p w:rsidR="0002720E" w:rsidRPr="0002720E" w:rsidRDefault="0002720E" w:rsidP="0002720E">
            <w:pPr>
              <w:rPr>
                <w:sz w:val="24"/>
                <w:szCs w:val="24"/>
              </w:rPr>
            </w:pPr>
          </w:p>
        </w:tc>
        <w:tc>
          <w:tcPr>
            <w:tcW w:w="715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2720E" w:rsidRPr="0002720E" w:rsidRDefault="0002720E" w:rsidP="0002720E">
            <w:pPr>
              <w:rPr>
                <w:sz w:val="24"/>
                <w:szCs w:val="24"/>
              </w:rPr>
            </w:pPr>
            <w:r w:rsidRPr="0002720E">
              <w:rPr>
                <w:sz w:val="24"/>
                <w:szCs w:val="24"/>
              </w:rPr>
              <w:t>Внебюджетные источники</w:t>
            </w:r>
          </w:p>
        </w:tc>
        <w:tc>
          <w:tcPr>
            <w:tcW w:w="15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720E" w:rsidRPr="0002720E" w:rsidRDefault="0002720E" w:rsidP="0002720E">
            <w:pPr>
              <w:rPr>
                <w:sz w:val="24"/>
                <w:szCs w:val="24"/>
              </w:rPr>
            </w:pPr>
            <w:r w:rsidRPr="0002720E">
              <w:rPr>
                <w:sz w:val="24"/>
                <w:szCs w:val="24"/>
              </w:rPr>
              <w:t>-</w:t>
            </w:r>
          </w:p>
        </w:tc>
        <w:tc>
          <w:tcPr>
            <w:tcW w:w="16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2720E" w:rsidRPr="0002720E" w:rsidRDefault="0002720E" w:rsidP="0002720E">
            <w:pPr>
              <w:rPr>
                <w:sz w:val="24"/>
                <w:szCs w:val="24"/>
              </w:rPr>
            </w:pPr>
            <w:r w:rsidRPr="0002720E">
              <w:rPr>
                <w:sz w:val="24"/>
                <w:szCs w:val="24"/>
              </w:rPr>
              <w:t>-</w:t>
            </w:r>
          </w:p>
        </w:tc>
        <w:tc>
          <w:tcPr>
            <w:tcW w:w="16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2720E" w:rsidRPr="0002720E" w:rsidRDefault="0002720E" w:rsidP="0002720E">
            <w:pPr>
              <w:rPr>
                <w:sz w:val="24"/>
                <w:szCs w:val="24"/>
              </w:rPr>
            </w:pPr>
            <w:r w:rsidRPr="0002720E">
              <w:rPr>
                <w:sz w:val="24"/>
                <w:szCs w:val="24"/>
              </w:rPr>
              <w:t>-</w:t>
            </w:r>
          </w:p>
        </w:tc>
        <w:tc>
          <w:tcPr>
            <w:tcW w:w="18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2720E" w:rsidRPr="0002720E" w:rsidRDefault="0002720E" w:rsidP="0002720E">
            <w:pPr>
              <w:rPr>
                <w:sz w:val="24"/>
                <w:szCs w:val="24"/>
              </w:rPr>
            </w:pPr>
            <w:r w:rsidRPr="0002720E">
              <w:rPr>
                <w:sz w:val="24"/>
                <w:szCs w:val="24"/>
              </w:rPr>
              <w:t>-</w:t>
            </w:r>
          </w:p>
        </w:tc>
      </w:tr>
    </w:tbl>
    <w:p w:rsidR="0002720E" w:rsidRPr="0002720E" w:rsidRDefault="0002720E" w:rsidP="0002720E">
      <w:pPr>
        <w:rPr>
          <w:sz w:val="24"/>
          <w:szCs w:val="24"/>
        </w:rPr>
      </w:pPr>
      <w:r w:rsidRPr="0002720E">
        <w:rPr>
          <w:sz w:val="24"/>
          <w:szCs w:val="24"/>
        </w:rPr>
        <w:t xml:space="preserve">Примечание. </w:t>
      </w:r>
    </w:p>
    <w:p w:rsidR="0002720E" w:rsidRPr="0002720E" w:rsidRDefault="0002720E" w:rsidP="0002720E">
      <w:pPr>
        <w:rPr>
          <w:sz w:val="24"/>
          <w:szCs w:val="24"/>
        </w:rPr>
      </w:pPr>
      <w:r w:rsidRPr="0002720E">
        <w:rPr>
          <w:sz w:val="24"/>
          <w:szCs w:val="24"/>
        </w:rPr>
        <w:t>Используемое сокращение:</w:t>
      </w:r>
    </w:p>
    <w:p w:rsidR="0002720E" w:rsidRPr="0002720E" w:rsidRDefault="0002720E" w:rsidP="0002720E">
      <w:pPr>
        <w:rPr>
          <w:sz w:val="24"/>
          <w:szCs w:val="24"/>
        </w:rPr>
      </w:pPr>
      <w:r w:rsidRPr="0002720E">
        <w:rPr>
          <w:sz w:val="24"/>
          <w:szCs w:val="24"/>
        </w:rPr>
        <w:t>тыс. рублей – тысяч рублей.</w:t>
      </w:r>
    </w:p>
    <w:p w:rsidR="0002720E" w:rsidRPr="0002720E" w:rsidRDefault="0002720E" w:rsidP="0002720E">
      <w:pPr>
        <w:rPr>
          <w:sz w:val="24"/>
          <w:szCs w:val="24"/>
        </w:rPr>
      </w:pPr>
    </w:p>
    <w:p w:rsidR="0002720E" w:rsidRPr="0002720E" w:rsidRDefault="0002720E" w:rsidP="004F0AE6">
      <w:pPr>
        <w:jc w:val="right"/>
        <w:rPr>
          <w:sz w:val="24"/>
          <w:szCs w:val="24"/>
        </w:rPr>
      </w:pPr>
    </w:p>
    <w:p w:rsidR="0002720E" w:rsidRPr="0002720E" w:rsidRDefault="0002720E" w:rsidP="004F0AE6">
      <w:pPr>
        <w:jc w:val="right"/>
        <w:rPr>
          <w:sz w:val="24"/>
          <w:szCs w:val="24"/>
        </w:rPr>
      </w:pPr>
      <w:r w:rsidRPr="0002720E">
        <w:rPr>
          <w:sz w:val="24"/>
          <w:szCs w:val="24"/>
        </w:rPr>
        <w:t xml:space="preserve">Приложение </w:t>
      </w:r>
    </w:p>
    <w:p w:rsidR="0002720E" w:rsidRPr="0002720E" w:rsidRDefault="0002720E" w:rsidP="004F0AE6">
      <w:pPr>
        <w:jc w:val="right"/>
        <w:rPr>
          <w:sz w:val="24"/>
          <w:szCs w:val="24"/>
        </w:rPr>
      </w:pPr>
      <w:r w:rsidRPr="0002720E">
        <w:rPr>
          <w:sz w:val="24"/>
          <w:szCs w:val="24"/>
        </w:rPr>
        <w:t xml:space="preserve">к муниципальной программе </w:t>
      </w:r>
    </w:p>
    <w:p w:rsidR="0002720E" w:rsidRPr="0002720E" w:rsidRDefault="00624BE3" w:rsidP="004F0AE6">
      <w:pPr>
        <w:jc w:val="right"/>
        <w:rPr>
          <w:sz w:val="24"/>
          <w:szCs w:val="24"/>
        </w:rPr>
      </w:pPr>
      <w:r>
        <w:rPr>
          <w:sz w:val="24"/>
          <w:szCs w:val="24"/>
        </w:rPr>
        <w:t>Манычского сельского</w:t>
      </w:r>
      <w:r w:rsidR="004F0AE6">
        <w:rPr>
          <w:sz w:val="24"/>
          <w:szCs w:val="24"/>
        </w:rPr>
        <w:t xml:space="preserve"> </w:t>
      </w:r>
      <w:r w:rsidR="0002720E" w:rsidRPr="0002720E">
        <w:rPr>
          <w:sz w:val="24"/>
          <w:szCs w:val="24"/>
        </w:rPr>
        <w:t xml:space="preserve">поселения </w:t>
      </w:r>
    </w:p>
    <w:p w:rsidR="0002720E" w:rsidRPr="0002720E" w:rsidRDefault="0002720E" w:rsidP="004F0AE6">
      <w:pPr>
        <w:jc w:val="right"/>
        <w:rPr>
          <w:sz w:val="24"/>
          <w:szCs w:val="24"/>
        </w:rPr>
      </w:pPr>
      <w:r w:rsidRPr="0002720E">
        <w:rPr>
          <w:sz w:val="24"/>
          <w:szCs w:val="24"/>
        </w:rPr>
        <w:t>«Муниципальная политика»</w:t>
      </w:r>
    </w:p>
    <w:p w:rsidR="0002720E" w:rsidRPr="0002720E" w:rsidRDefault="0002720E" w:rsidP="0002720E">
      <w:pPr>
        <w:rPr>
          <w:sz w:val="24"/>
          <w:szCs w:val="24"/>
        </w:rPr>
      </w:pPr>
    </w:p>
    <w:p w:rsidR="0002720E" w:rsidRPr="0002720E" w:rsidRDefault="0002720E" w:rsidP="004F0AE6">
      <w:pPr>
        <w:jc w:val="center"/>
        <w:rPr>
          <w:sz w:val="24"/>
          <w:szCs w:val="24"/>
        </w:rPr>
      </w:pPr>
      <w:r w:rsidRPr="0002720E">
        <w:rPr>
          <w:sz w:val="24"/>
          <w:szCs w:val="24"/>
        </w:rPr>
        <w:t>I. ПАСПОРТ</w:t>
      </w:r>
    </w:p>
    <w:p w:rsidR="0002720E" w:rsidRPr="0002720E" w:rsidRDefault="0002720E" w:rsidP="004F0AE6">
      <w:pPr>
        <w:jc w:val="center"/>
        <w:rPr>
          <w:sz w:val="24"/>
          <w:szCs w:val="24"/>
        </w:rPr>
      </w:pPr>
    </w:p>
    <w:p w:rsidR="0002720E" w:rsidRPr="0002720E" w:rsidRDefault="0002720E" w:rsidP="004F0AE6">
      <w:pPr>
        <w:jc w:val="center"/>
        <w:rPr>
          <w:sz w:val="24"/>
          <w:szCs w:val="24"/>
        </w:rPr>
      </w:pPr>
      <w:r w:rsidRPr="0002720E">
        <w:rPr>
          <w:sz w:val="24"/>
          <w:szCs w:val="24"/>
        </w:rPr>
        <w:t>Комплекс процессных мероприятий «Развитие муниципального управления и муниципальной</w:t>
      </w:r>
    </w:p>
    <w:p w:rsidR="0002720E" w:rsidRPr="0002720E" w:rsidRDefault="0002720E" w:rsidP="004F0AE6">
      <w:pPr>
        <w:jc w:val="center"/>
        <w:rPr>
          <w:sz w:val="24"/>
          <w:szCs w:val="24"/>
        </w:rPr>
      </w:pPr>
      <w:r w:rsidRPr="0002720E">
        <w:rPr>
          <w:sz w:val="24"/>
          <w:szCs w:val="24"/>
        </w:rPr>
        <w:t xml:space="preserve">службы в </w:t>
      </w:r>
      <w:r w:rsidR="004F0AE6">
        <w:rPr>
          <w:sz w:val="24"/>
          <w:szCs w:val="24"/>
        </w:rPr>
        <w:t>Манычс</w:t>
      </w:r>
      <w:r w:rsidR="004F0AE6" w:rsidRPr="0002720E">
        <w:rPr>
          <w:sz w:val="24"/>
          <w:szCs w:val="24"/>
        </w:rPr>
        <w:t xml:space="preserve">ком </w:t>
      </w:r>
      <w:r w:rsidR="004F0AE6">
        <w:rPr>
          <w:sz w:val="24"/>
          <w:szCs w:val="24"/>
        </w:rPr>
        <w:t>сель</w:t>
      </w:r>
      <w:r w:rsidR="004F0AE6" w:rsidRPr="0002720E">
        <w:rPr>
          <w:sz w:val="24"/>
          <w:szCs w:val="24"/>
        </w:rPr>
        <w:t>ском поселении</w:t>
      </w:r>
      <w:r w:rsidRPr="0002720E">
        <w:rPr>
          <w:sz w:val="24"/>
          <w:szCs w:val="24"/>
        </w:rPr>
        <w:t>, дополнительное профессиональное развитие лиц, занятых в системе местного самоуправления»</w:t>
      </w:r>
    </w:p>
    <w:p w:rsidR="0002720E" w:rsidRPr="0002720E" w:rsidRDefault="0002720E" w:rsidP="0002720E">
      <w:pPr>
        <w:rPr>
          <w:sz w:val="24"/>
          <w:szCs w:val="24"/>
        </w:rPr>
      </w:pPr>
    </w:p>
    <w:p w:rsidR="0002720E" w:rsidRPr="0002720E" w:rsidRDefault="0002720E" w:rsidP="0002720E">
      <w:pPr>
        <w:rPr>
          <w:sz w:val="24"/>
          <w:szCs w:val="24"/>
        </w:rPr>
      </w:pPr>
      <w:r w:rsidRPr="0002720E">
        <w:rPr>
          <w:sz w:val="24"/>
          <w:szCs w:val="24"/>
        </w:rPr>
        <w:t xml:space="preserve">1. Основные положения </w:t>
      </w:r>
    </w:p>
    <w:p w:rsidR="0002720E" w:rsidRPr="0002720E" w:rsidRDefault="0002720E" w:rsidP="0002720E">
      <w:pPr>
        <w:rPr>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7088"/>
        <w:gridCol w:w="708"/>
        <w:gridCol w:w="6379"/>
      </w:tblGrid>
      <w:tr w:rsidR="0002720E" w:rsidRPr="0002720E" w:rsidTr="00624BE3">
        <w:trPr>
          <w:trHeight w:val="527"/>
        </w:trPr>
        <w:tc>
          <w:tcPr>
            <w:tcW w:w="709" w:type="dxa"/>
            <w:tcBorders>
              <w:top w:val="nil"/>
              <w:left w:val="nil"/>
              <w:bottom w:val="nil"/>
              <w:right w:val="nil"/>
              <w:tl2br w:val="nil"/>
              <w:tr2bl w:val="nil"/>
            </w:tcBorders>
            <w:shd w:val="clear" w:color="auto" w:fill="auto"/>
            <w:tcMar>
              <w:top w:w="0" w:type="dxa"/>
              <w:left w:w="108" w:type="dxa"/>
              <w:bottom w:w="0" w:type="dxa"/>
              <w:right w:w="108" w:type="dxa"/>
            </w:tcMar>
          </w:tcPr>
          <w:p w:rsidR="0002720E" w:rsidRPr="0002720E" w:rsidRDefault="0002720E" w:rsidP="0002720E">
            <w:pPr>
              <w:rPr>
                <w:sz w:val="24"/>
                <w:szCs w:val="24"/>
              </w:rPr>
            </w:pPr>
            <w:r w:rsidRPr="0002720E">
              <w:rPr>
                <w:sz w:val="24"/>
                <w:szCs w:val="24"/>
              </w:rPr>
              <w:t>1.1.</w:t>
            </w:r>
          </w:p>
        </w:tc>
        <w:tc>
          <w:tcPr>
            <w:tcW w:w="7088" w:type="dxa"/>
            <w:tcBorders>
              <w:top w:val="nil"/>
              <w:left w:val="nil"/>
              <w:bottom w:val="nil"/>
              <w:right w:val="nil"/>
              <w:tl2br w:val="nil"/>
              <w:tr2bl w:val="nil"/>
            </w:tcBorders>
            <w:shd w:val="clear" w:color="auto" w:fill="auto"/>
            <w:tcMar>
              <w:top w:w="0" w:type="dxa"/>
              <w:left w:w="108" w:type="dxa"/>
              <w:bottom w:w="0" w:type="dxa"/>
              <w:right w:w="108" w:type="dxa"/>
            </w:tcMar>
          </w:tcPr>
          <w:p w:rsidR="0002720E" w:rsidRPr="0002720E" w:rsidRDefault="0002720E" w:rsidP="0002720E">
            <w:pPr>
              <w:rPr>
                <w:sz w:val="24"/>
                <w:szCs w:val="24"/>
              </w:rPr>
            </w:pPr>
            <w:r w:rsidRPr="0002720E">
              <w:rPr>
                <w:sz w:val="24"/>
                <w:szCs w:val="24"/>
              </w:rPr>
              <w:t>Ответственный за разработку и реализацию комплекса процессных мероприятий «Развитие муниципального управления и муниципальной</w:t>
            </w:r>
            <w:r w:rsidR="004F0AE6">
              <w:rPr>
                <w:sz w:val="24"/>
                <w:szCs w:val="24"/>
              </w:rPr>
              <w:t xml:space="preserve"> </w:t>
            </w:r>
            <w:r w:rsidRPr="0002720E">
              <w:rPr>
                <w:sz w:val="24"/>
                <w:szCs w:val="24"/>
              </w:rPr>
              <w:t xml:space="preserve">службы в </w:t>
            </w:r>
            <w:r w:rsidR="004F0AE6">
              <w:rPr>
                <w:sz w:val="24"/>
                <w:szCs w:val="24"/>
              </w:rPr>
              <w:t>Манычс</w:t>
            </w:r>
            <w:r w:rsidR="004F0AE6" w:rsidRPr="0002720E">
              <w:rPr>
                <w:sz w:val="24"/>
                <w:szCs w:val="24"/>
              </w:rPr>
              <w:t xml:space="preserve">ком </w:t>
            </w:r>
            <w:r w:rsidR="004F0AE6">
              <w:rPr>
                <w:sz w:val="24"/>
                <w:szCs w:val="24"/>
              </w:rPr>
              <w:t>сель</w:t>
            </w:r>
            <w:r w:rsidR="004F0AE6" w:rsidRPr="0002720E">
              <w:rPr>
                <w:sz w:val="24"/>
                <w:szCs w:val="24"/>
              </w:rPr>
              <w:t>ском поселении</w:t>
            </w:r>
            <w:r w:rsidRPr="0002720E">
              <w:rPr>
                <w:sz w:val="24"/>
                <w:szCs w:val="24"/>
              </w:rPr>
              <w:t>, дополнительное профессиональное развитие лиц, занятых в системе местного самоуправления» (далее также в настоящем разделе – комплекс процессных мероприятий)</w:t>
            </w:r>
          </w:p>
        </w:tc>
        <w:tc>
          <w:tcPr>
            <w:tcW w:w="708" w:type="dxa"/>
            <w:tcBorders>
              <w:top w:val="nil"/>
              <w:left w:val="nil"/>
              <w:bottom w:val="nil"/>
              <w:right w:val="nil"/>
              <w:tl2br w:val="nil"/>
              <w:tr2bl w:val="nil"/>
            </w:tcBorders>
            <w:shd w:val="clear" w:color="auto" w:fill="auto"/>
            <w:tcMar>
              <w:top w:w="0" w:type="dxa"/>
              <w:left w:w="108" w:type="dxa"/>
              <w:bottom w:w="0" w:type="dxa"/>
              <w:right w:w="108" w:type="dxa"/>
            </w:tcMar>
          </w:tcPr>
          <w:p w:rsidR="0002720E" w:rsidRPr="0002720E" w:rsidRDefault="0002720E" w:rsidP="0002720E">
            <w:pPr>
              <w:rPr>
                <w:sz w:val="24"/>
                <w:szCs w:val="24"/>
              </w:rPr>
            </w:pPr>
            <w:r w:rsidRPr="0002720E">
              <w:rPr>
                <w:sz w:val="24"/>
                <w:szCs w:val="24"/>
              </w:rPr>
              <w:t xml:space="preserve">– </w:t>
            </w:r>
          </w:p>
        </w:tc>
        <w:tc>
          <w:tcPr>
            <w:tcW w:w="6379" w:type="dxa"/>
            <w:tcBorders>
              <w:top w:val="nil"/>
              <w:left w:val="nil"/>
              <w:bottom w:val="nil"/>
              <w:right w:val="nil"/>
              <w:tl2br w:val="nil"/>
              <w:tr2bl w:val="nil"/>
            </w:tcBorders>
            <w:shd w:val="clear" w:color="auto" w:fill="auto"/>
            <w:tcMar>
              <w:top w:w="0" w:type="dxa"/>
              <w:left w:w="108" w:type="dxa"/>
              <w:bottom w:w="0" w:type="dxa"/>
              <w:right w:w="108" w:type="dxa"/>
            </w:tcMar>
          </w:tcPr>
          <w:p w:rsidR="0002720E" w:rsidRPr="0002720E" w:rsidRDefault="004F0AE6" w:rsidP="004F0AE6">
            <w:pPr>
              <w:rPr>
                <w:sz w:val="24"/>
                <w:szCs w:val="24"/>
              </w:rPr>
            </w:pPr>
            <w:r>
              <w:rPr>
                <w:sz w:val="24"/>
                <w:szCs w:val="24"/>
              </w:rPr>
              <w:t xml:space="preserve">Дудченко С.М. – ведущий специалист по правовой, кадровой и архивной работе </w:t>
            </w:r>
          </w:p>
        </w:tc>
      </w:tr>
      <w:tr w:rsidR="0002720E" w:rsidRPr="0002720E" w:rsidTr="00624BE3">
        <w:trPr>
          <w:trHeight w:val="527"/>
        </w:trPr>
        <w:tc>
          <w:tcPr>
            <w:tcW w:w="709" w:type="dxa"/>
            <w:tcBorders>
              <w:top w:val="nil"/>
              <w:left w:val="nil"/>
              <w:bottom w:val="nil"/>
              <w:right w:val="nil"/>
              <w:tl2br w:val="nil"/>
              <w:tr2bl w:val="nil"/>
            </w:tcBorders>
            <w:shd w:val="clear" w:color="auto" w:fill="auto"/>
            <w:tcMar>
              <w:top w:w="0" w:type="dxa"/>
              <w:left w:w="108" w:type="dxa"/>
              <w:bottom w:w="0" w:type="dxa"/>
              <w:right w:w="108" w:type="dxa"/>
            </w:tcMar>
          </w:tcPr>
          <w:p w:rsidR="0002720E" w:rsidRPr="0002720E" w:rsidRDefault="0002720E" w:rsidP="0002720E">
            <w:pPr>
              <w:rPr>
                <w:sz w:val="24"/>
                <w:szCs w:val="24"/>
              </w:rPr>
            </w:pPr>
            <w:r w:rsidRPr="0002720E">
              <w:rPr>
                <w:sz w:val="24"/>
                <w:szCs w:val="24"/>
              </w:rPr>
              <w:t>1.2.</w:t>
            </w:r>
          </w:p>
        </w:tc>
        <w:tc>
          <w:tcPr>
            <w:tcW w:w="7088" w:type="dxa"/>
            <w:tcBorders>
              <w:top w:val="nil"/>
              <w:left w:val="nil"/>
              <w:bottom w:val="nil"/>
              <w:right w:val="nil"/>
              <w:tl2br w:val="nil"/>
              <w:tr2bl w:val="nil"/>
            </w:tcBorders>
            <w:shd w:val="clear" w:color="auto" w:fill="auto"/>
            <w:tcMar>
              <w:top w:w="0" w:type="dxa"/>
              <w:left w:w="108" w:type="dxa"/>
              <w:bottom w:w="0" w:type="dxa"/>
              <w:right w:w="108" w:type="dxa"/>
            </w:tcMar>
          </w:tcPr>
          <w:p w:rsidR="0002720E" w:rsidRPr="0002720E" w:rsidRDefault="0002720E" w:rsidP="0002720E">
            <w:pPr>
              <w:rPr>
                <w:sz w:val="24"/>
                <w:szCs w:val="24"/>
              </w:rPr>
            </w:pPr>
            <w:r w:rsidRPr="0002720E">
              <w:rPr>
                <w:sz w:val="24"/>
                <w:szCs w:val="24"/>
              </w:rPr>
              <w:t xml:space="preserve">Связь с муниципальной программой </w:t>
            </w:r>
            <w:r w:rsidR="00624BE3">
              <w:rPr>
                <w:sz w:val="24"/>
                <w:szCs w:val="24"/>
              </w:rPr>
              <w:t>Манычского сельского</w:t>
            </w:r>
            <w:r w:rsidR="004F0AE6">
              <w:rPr>
                <w:sz w:val="24"/>
                <w:szCs w:val="24"/>
              </w:rPr>
              <w:t xml:space="preserve"> </w:t>
            </w:r>
            <w:r w:rsidRPr="0002720E">
              <w:rPr>
                <w:sz w:val="24"/>
                <w:szCs w:val="24"/>
              </w:rPr>
              <w:t>поселения</w:t>
            </w:r>
          </w:p>
        </w:tc>
        <w:tc>
          <w:tcPr>
            <w:tcW w:w="708" w:type="dxa"/>
            <w:tcBorders>
              <w:top w:val="nil"/>
              <w:left w:val="nil"/>
              <w:bottom w:val="nil"/>
              <w:right w:val="nil"/>
              <w:tl2br w:val="nil"/>
              <w:tr2bl w:val="nil"/>
            </w:tcBorders>
            <w:shd w:val="clear" w:color="auto" w:fill="auto"/>
            <w:tcMar>
              <w:top w:w="0" w:type="dxa"/>
              <w:left w:w="108" w:type="dxa"/>
              <w:bottom w:w="0" w:type="dxa"/>
              <w:right w:w="108" w:type="dxa"/>
            </w:tcMar>
          </w:tcPr>
          <w:p w:rsidR="0002720E" w:rsidRPr="0002720E" w:rsidRDefault="0002720E" w:rsidP="0002720E">
            <w:pPr>
              <w:rPr>
                <w:sz w:val="24"/>
                <w:szCs w:val="24"/>
              </w:rPr>
            </w:pPr>
            <w:r w:rsidRPr="0002720E">
              <w:rPr>
                <w:sz w:val="24"/>
                <w:szCs w:val="24"/>
              </w:rPr>
              <w:t>–</w:t>
            </w:r>
          </w:p>
        </w:tc>
        <w:tc>
          <w:tcPr>
            <w:tcW w:w="6379" w:type="dxa"/>
            <w:tcBorders>
              <w:top w:val="nil"/>
              <w:left w:val="nil"/>
              <w:bottom w:val="nil"/>
              <w:right w:val="nil"/>
              <w:tl2br w:val="nil"/>
              <w:tr2bl w:val="nil"/>
            </w:tcBorders>
            <w:shd w:val="clear" w:color="auto" w:fill="auto"/>
            <w:tcMar>
              <w:top w:w="0" w:type="dxa"/>
              <w:left w:w="108" w:type="dxa"/>
              <w:bottom w:w="0" w:type="dxa"/>
              <w:right w:w="108" w:type="dxa"/>
            </w:tcMar>
          </w:tcPr>
          <w:p w:rsidR="0002720E" w:rsidRPr="0002720E" w:rsidRDefault="0002720E" w:rsidP="0002720E">
            <w:pPr>
              <w:rPr>
                <w:sz w:val="24"/>
                <w:szCs w:val="24"/>
              </w:rPr>
            </w:pPr>
            <w:r w:rsidRPr="0002720E">
              <w:rPr>
                <w:sz w:val="24"/>
                <w:szCs w:val="24"/>
              </w:rPr>
              <w:t xml:space="preserve">муниципальная программа </w:t>
            </w:r>
            <w:r w:rsidR="00624BE3">
              <w:rPr>
                <w:sz w:val="24"/>
                <w:szCs w:val="24"/>
              </w:rPr>
              <w:t>Манычского сельского</w:t>
            </w:r>
            <w:r w:rsidR="004F0AE6">
              <w:rPr>
                <w:sz w:val="24"/>
                <w:szCs w:val="24"/>
              </w:rPr>
              <w:t xml:space="preserve"> </w:t>
            </w:r>
            <w:r w:rsidRPr="0002720E">
              <w:rPr>
                <w:sz w:val="24"/>
                <w:szCs w:val="24"/>
              </w:rPr>
              <w:t>поселения «Муниципальная  политика»</w:t>
            </w:r>
          </w:p>
        </w:tc>
      </w:tr>
    </w:tbl>
    <w:p w:rsidR="0002720E" w:rsidRPr="0002720E" w:rsidRDefault="0002720E" w:rsidP="0002720E">
      <w:pPr>
        <w:rPr>
          <w:sz w:val="24"/>
          <w:szCs w:val="24"/>
        </w:rPr>
      </w:pPr>
    </w:p>
    <w:p w:rsidR="0002720E" w:rsidRPr="0002720E" w:rsidRDefault="0002720E" w:rsidP="0002720E">
      <w:pPr>
        <w:rPr>
          <w:sz w:val="24"/>
          <w:szCs w:val="24"/>
        </w:rPr>
      </w:pPr>
      <w:r w:rsidRPr="0002720E">
        <w:rPr>
          <w:sz w:val="24"/>
          <w:szCs w:val="24"/>
        </w:rPr>
        <w:t>2. Показатели комплекса процессных мероприятий</w:t>
      </w:r>
    </w:p>
    <w:p w:rsidR="0002720E" w:rsidRPr="0002720E" w:rsidRDefault="0002720E" w:rsidP="0002720E">
      <w:pPr>
        <w:rPr>
          <w:sz w:val="24"/>
          <w:szCs w:val="24"/>
        </w:rPr>
      </w:pPr>
    </w:p>
    <w:tbl>
      <w:tblPr>
        <w:tblW w:w="14809" w:type="dxa"/>
        <w:tblInd w:w="75" w:type="dxa"/>
        <w:tblLayout w:type="fixed"/>
        <w:tblCellMar>
          <w:left w:w="75" w:type="dxa"/>
          <w:right w:w="75" w:type="dxa"/>
        </w:tblCellMar>
        <w:tblLook w:val="04A0" w:firstRow="1" w:lastRow="0" w:firstColumn="1" w:lastColumn="0" w:noHBand="0" w:noVBand="1"/>
      </w:tblPr>
      <w:tblGrid>
        <w:gridCol w:w="646"/>
        <w:gridCol w:w="1764"/>
        <w:gridCol w:w="1418"/>
        <w:gridCol w:w="850"/>
        <w:gridCol w:w="1134"/>
        <w:gridCol w:w="1354"/>
        <w:gridCol w:w="974"/>
        <w:gridCol w:w="727"/>
        <w:gridCol w:w="851"/>
        <w:gridCol w:w="850"/>
        <w:gridCol w:w="709"/>
        <w:gridCol w:w="1984"/>
        <w:gridCol w:w="1548"/>
      </w:tblGrid>
      <w:tr w:rsidR="0002720E" w:rsidRPr="0002720E" w:rsidTr="00624BE3">
        <w:trPr>
          <w:trHeight w:val="562"/>
        </w:trPr>
        <w:tc>
          <w:tcPr>
            <w:tcW w:w="64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20E" w:rsidRPr="0002720E" w:rsidRDefault="0002720E" w:rsidP="0002720E">
            <w:pPr>
              <w:rPr>
                <w:sz w:val="24"/>
                <w:szCs w:val="24"/>
              </w:rPr>
            </w:pPr>
            <w:r w:rsidRPr="0002720E">
              <w:rPr>
                <w:sz w:val="24"/>
                <w:szCs w:val="24"/>
              </w:rPr>
              <w:t>№</w:t>
            </w:r>
            <w:r w:rsidRPr="0002720E">
              <w:rPr>
                <w:sz w:val="24"/>
                <w:szCs w:val="24"/>
              </w:rPr>
              <w:br/>
              <w:t>п/п</w:t>
            </w:r>
          </w:p>
        </w:tc>
        <w:tc>
          <w:tcPr>
            <w:tcW w:w="176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20E" w:rsidRPr="0002720E" w:rsidRDefault="0002720E" w:rsidP="0002720E">
            <w:pPr>
              <w:rPr>
                <w:sz w:val="24"/>
                <w:szCs w:val="24"/>
              </w:rPr>
            </w:pPr>
            <w:r w:rsidRPr="0002720E">
              <w:rPr>
                <w:sz w:val="24"/>
                <w:szCs w:val="24"/>
              </w:rPr>
              <w:t>Наименование показателя</w:t>
            </w:r>
          </w:p>
        </w:tc>
        <w:tc>
          <w:tcPr>
            <w:tcW w:w="1418"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20E" w:rsidRPr="0002720E" w:rsidRDefault="0002720E" w:rsidP="0002720E">
            <w:pPr>
              <w:rPr>
                <w:sz w:val="24"/>
                <w:szCs w:val="24"/>
              </w:rPr>
            </w:pPr>
            <w:r w:rsidRPr="0002720E">
              <w:rPr>
                <w:sz w:val="24"/>
                <w:szCs w:val="24"/>
              </w:rPr>
              <w:t>Признак возрастания/</w:t>
            </w:r>
          </w:p>
          <w:p w:rsidR="0002720E" w:rsidRPr="0002720E" w:rsidRDefault="0002720E" w:rsidP="0002720E">
            <w:pPr>
              <w:rPr>
                <w:sz w:val="24"/>
                <w:szCs w:val="24"/>
              </w:rPr>
            </w:pPr>
            <w:r w:rsidRPr="0002720E">
              <w:rPr>
                <w:sz w:val="24"/>
                <w:szCs w:val="24"/>
              </w:rPr>
              <w:t>убывания</w:t>
            </w:r>
          </w:p>
        </w:tc>
        <w:tc>
          <w:tcPr>
            <w:tcW w:w="850"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20E" w:rsidRPr="0002720E" w:rsidRDefault="0002720E" w:rsidP="0002720E">
            <w:pPr>
              <w:rPr>
                <w:sz w:val="24"/>
                <w:szCs w:val="24"/>
              </w:rPr>
            </w:pPr>
            <w:r w:rsidRPr="0002720E">
              <w:rPr>
                <w:sz w:val="24"/>
                <w:szCs w:val="24"/>
              </w:rPr>
              <w:t>Уровень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20E" w:rsidRPr="0002720E" w:rsidRDefault="0002720E" w:rsidP="0002720E">
            <w:pPr>
              <w:rPr>
                <w:sz w:val="24"/>
                <w:szCs w:val="24"/>
              </w:rPr>
            </w:pPr>
            <w:r w:rsidRPr="0002720E">
              <w:rPr>
                <w:sz w:val="24"/>
                <w:szCs w:val="24"/>
              </w:rPr>
              <w:t xml:space="preserve">Единица измерения </w:t>
            </w:r>
          </w:p>
          <w:p w:rsidR="0002720E" w:rsidRPr="0002720E" w:rsidRDefault="0002720E" w:rsidP="0002720E">
            <w:pPr>
              <w:rPr>
                <w:sz w:val="24"/>
                <w:szCs w:val="24"/>
              </w:rPr>
            </w:pPr>
            <w:r w:rsidRPr="0002720E">
              <w:rPr>
                <w:sz w:val="24"/>
                <w:szCs w:val="24"/>
              </w:rPr>
              <w:t>(по ОКЕИ)</w:t>
            </w:r>
          </w:p>
        </w:tc>
        <w:tc>
          <w:tcPr>
            <w:tcW w:w="2328"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20E" w:rsidRPr="0002720E" w:rsidRDefault="0002720E" w:rsidP="0002720E">
            <w:pPr>
              <w:rPr>
                <w:sz w:val="24"/>
                <w:szCs w:val="24"/>
              </w:rPr>
            </w:pPr>
            <w:r w:rsidRPr="0002720E">
              <w:rPr>
                <w:sz w:val="24"/>
                <w:szCs w:val="24"/>
              </w:rPr>
              <w:t>Базовое значение показателя</w:t>
            </w:r>
          </w:p>
        </w:tc>
        <w:tc>
          <w:tcPr>
            <w:tcW w:w="3137" w:type="dxa"/>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20E" w:rsidRPr="0002720E" w:rsidRDefault="0002720E" w:rsidP="0002720E">
            <w:pPr>
              <w:rPr>
                <w:sz w:val="24"/>
                <w:szCs w:val="24"/>
              </w:rPr>
            </w:pPr>
            <w:r w:rsidRPr="0002720E">
              <w:rPr>
                <w:sz w:val="24"/>
                <w:szCs w:val="24"/>
              </w:rPr>
              <w:t>Значения показателя</w:t>
            </w:r>
          </w:p>
        </w:tc>
        <w:tc>
          <w:tcPr>
            <w:tcW w:w="198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20E" w:rsidRPr="0002720E" w:rsidRDefault="0002720E" w:rsidP="0002720E">
            <w:pPr>
              <w:rPr>
                <w:sz w:val="24"/>
                <w:szCs w:val="24"/>
              </w:rPr>
            </w:pPr>
            <w:r w:rsidRPr="0002720E">
              <w:rPr>
                <w:sz w:val="24"/>
                <w:szCs w:val="24"/>
              </w:rPr>
              <w:t xml:space="preserve">Ответственный </w:t>
            </w:r>
          </w:p>
          <w:p w:rsidR="0002720E" w:rsidRPr="0002720E" w:rsidRDefault="0002720E" w:rsidP="0002720E">
            <w:pPr>
              <w:rPr>
                <w:sz w:val="24"/>
                <w:szCs w:val="24"/>
              </w:rPr>
            </w:pPr>
            <w:r w:rsidRPr="0002720E">
              <w:rPr>
                <w:sz w:val="24"/>
                <w:szCs w:val="24"/>
              </w:rPr>
              <w:t>за достижение показателя</w:t>
            </w:r>
          </w:p>
        </w:tc>
        <w:tc>
          <w:tcPr>
            <w:tcW w:w="1548"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20E" w:rsidRPr="0002720E" w:rsidRDefault="0002720E" w:rsidP="0002720E">
            <w:pPr>
              <w:rPr>
                <w:sz w:val="24"/>
                <w:szCs w:val="24"/>
              </w:rPr>
            </w:pPr>
            <w:r w:rsidRPr="0002720E">
              <w:rPr>
                <w:sz w:val="24"/>
                <w:szCs w:val="24"/>
              </w:rPr>
              <w:t>Информа-ционная система</w:t>
            </w:r>
          </w:p>
        </w:tc>
      </w:tr>
      <w:tr w:rsidR="0002720E" w:rsidRPr="0002720E" w:rsidTr="00624BE3">
        <w:trPr>
          <w:trHeight w:val="73"/>
        </w:trPr>
        <w:tc>
          <w:tcPr>
            <w:tcW w:w="64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20E" w:rsidRPr="0002720E" w:rsidRDefault="0002720E" w:rsidP="0002720E">
            <w:pPr>
              <w:rPr>
                <w:sz w:val="24"/>
                <w:szCs w:val="24"/>
              </w:rPr>
            </w:pPr>
          </w:p>
        </w:tc>
        <w:tc>
          <w:tcPr>
            <w:tcW w:w="176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20E" w:rsidRPr="0002720E" w:rsidRDefault="0002720E" w:rsidP="0002720E">
            <w:pPr>
              <w:rPr>
                <w:sz w:val="24"/>
                <w:szCs w:val="24"/>
              </w:rPr>
            </w:pPr>
          </w:p>
        </w:tc>
        <w:tc>
          <w:tcPr>
            <w:tcW w:w="141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20E" w:rsidRPr="0002720E" w:rsidRDefault="0002720E" w:rsidP="0002720E">
            <w:pPr>
              <w:rPr>
                <w:sz w:val="24"/>
                <w:szCs w:val="24"/>
              </w:rPr>
            </w:pPr>
          </w:p>
        </w:tc>
        <w:tc>
          <w:tcPr>
            <w:tcW w:w="850"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20E" w:rsidRPr="0002720E" w:rsidRDefault="0002720E" w:rsidP="0002720E">
            <w:pPr>
              <w:rPr>
                <w:sz w:val="24"/>
                <w:szCs w:val="24"/>
              </w:rPr>
            </w:pPr>
          </w:p>
        </w:tc>
        <w:tc>
          <w:tcPr>
            <w:tcW w:w="113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20E" w:rsidRPr="0002720E" w:rsidRDefault="0002720E" w:rsidP="0002720E">
            <w:pPr>
              <w:rPr>
                <w:sz w:val="24"/>
                <w:szCs w:val="24"/>
              </w:rPr>
            </w:pPr>
          </w:p>
        </w:tc>
        <w:tc>
          <w:tcPr>
            <w:tcW w:w="135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20E" w:rsidRPr="0002720E" w:rsidRDefault="0002720E" w:rsidP="0002720E">
            <w:pPr>
              <w:rPr>
                <w:sz w:val="24"/>
                <w:szCs w:val="24"/>
              </w:rPr>
            </w:pPr>
            <w:r w:rsidRPr="0002720E">
              <w:rPr>
                <w:sz w:val="24"/>
                <w:szCs w:val="24"/>
              </w:rPr>
              <w:t>значение</w:t>
            </w:r>
          </w:p>
        </w:tc>
        <w:tc>
          <w:tcPr>
            <w:tcW w:w="97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20E" w:rsidRPr="0002720E" w:rsidRDefault="0002720E" w:rsidP="0002720E">
            <w:pPr>
              <w:rPr>
                <w:sz w:val="24"/>
                <w:szCs w:val="24"/>
              </w:rPr>
            </w:pPr>
            <w:r w:rsidRPr="0002720E">
              <w:rPr>
                <w:sz w:val="24"/>
                <w:szCs w:val="24"/>
              </w:rPr>
              <w:t>год</w:t>
            </w:r>
          </w:p>
        </w:tc>
        <w:tc>
          <w:tcPr>
            <w:tcW w:w="72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20E" w:rsidRPr="0002720E" w:rsidRDefault="0002720E" w:rsidP="0002720E">
            <w:pPr>
              <w:rPr>
                <w:sz w:val="24"/>
                <w:szCs w:val="24"/>
              </w:rPr>
            </w:pPr>
            <w:r w:rsidRPr="0002720E">
              <w:rPr>
                <w:sz w:val="24"/>
                <w:szCs w:val="24"/>
              </w:rPr>
              <w:t>2025</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20E" w:rsidRPr="0002720E" w:rsidRDefault="0002720E" w:rsidP="0002720E">
            <w:pPr>
              <w:rPr>
                <w:sz w:val="24"/>
                <w:szCs w:val="24"/>
              </w:rPr>
            </w:pPr>
            <w:r w:rsidRPr="0002720E">
              <w:rPr>
                <w:sz w:val="24"/>
                <w:szCs w:val="24"/>
              </w:rPr>
              <w:t>2026</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20E" w:rsidRPr="0002720E" w:rsidRDefault="0002720E" w:rsidP="0002720E">
            <w:pPr>
              <w:rPr>
                <w:sz w:val="24"/>
                <w:szCs w:val="24"/>
              </w:rPr>
            </w:pPr>
            <w:r w:rsidRPr="0002720E">
              <w:rPr>
                <w:sz w:val="24"/>
                <w:szCs w:val="24"/>
              </w:rPr>
              <w:t>2027</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20E" w:rsidRPr="0002720E" w:rsidRDefault="0002720E" w:rsidP="0002720E">
            <w:pPr>
              <w:rPr>
                <w:sz w:val="24"/>
                <w:szCs w:val="24"/>
              </w:rPr>
            </w:pPr>
            <w:r w:rsidRPr="0002720E">
              <w:rPr>
                <w:sz w:val="24"/>
                <w:szCs w:val="24"/>
              </w:rPr>
              <w:t>2030</w:t>
            </w:r>
          </w:p>
        </w:tc>
        <w:tc>
          <w:tcPr>
            <w:tcW w:w="198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20E" w:rsidRPr="0002720E" w:rsidRDefault="0002720E" w:rsidP="0002720E">
            <w:pPr>
              <w:rPr>
                <w:sz w:val="24"/>
                <w:szCs w:val="24"/>
              </w:rPr>
            </w:pPr>
          </w:p>
        </w:tc>
        <w:tc>
          <w:tcPr>
            <w:tcW w:w="154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20E" w:rsidRPr="0002720E" w:rsidRDefault="0002720E" w:rsidP="0002720E">
            <w:pPr>
              <w:rPr>
                <w:sz w:val="24"/>
                <w:szCs w:val="24"/>
              </w:rPr>
            </w:pPr>
          </w:p>
        </w:tc>
      </w:tr>
    </w:tbl>
    <w:p w:rsidR="0002720E" w:rsidRPr="0002720E" w:rsidRDefault="0002720E" w:rsidP="0002720E">
      <w:pPr>
        <w:rPr>
          <w:sz w:val="24"/>
          <w:szCs w:val="24"/>
        </w:rPr>
      </w:pPr>
    </w:p>
    <w:tbl>
      <w:tblPr>
        <w:tblW w:w="14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4A0" w:firstRow="1" w:lastRow="0" w:firstColumn="1" w:lastColumn="0" w:noHBand="0" w:noVBand="1"/>
      </w:tblPr>
      <w:tblGrid>
        <w:gridCol w:w="642"/>
        <w:gridCol w:w="142"/>
        <w:gridCol w:w="1701"/>
        <w:gridCol w:w="1418"/>
        <w:gridCol w:w="567"/>
        <w:gridCol w:w="283"/>
        <w:gridCol w:w="1059"/>
        <w:gridCol w:w="75"/>
        <w:gridCol w:w="1418"/>
        <w:gridCol w:w="850"/>
        <w:gridCol w:w="709"/>
        <w:gridCol w:w="634"/>
        <w:gridCol w:w="358"/>
        <w:gridCol w:w="492"/>
        <w:gridCol w:w="217"/>
        <w:gridCol w:w="850"/>
        <w:gridCol w:w="1843"/>
        <w:gridCol w:w="1701"/>
      </w:tblGrid>
      <w:tr w:rsidR="0002720E" w:rsidRPr="0002720E" w:rsidTr="00624BE3">
        <w:trPr>
          <w:trHeight w:val="324"/>
        </w:trPr>
        <w:tc>
          <w:tcPr>
            <w:tcW w:w="784"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20E" w:rsidRPr="0002720E" w:rsidRDefault="0002720E" w:rsidP="0002720E">
            <w:pPr>
              <w:rPr>
                <w:sz w:val="24"/>
                <w:szCs w:val="24"/>
              </w:rPr>
            </w:pPr>
            <w:r w:rsidRPr="0002720E">
              <w:rPr>
                <w:sz w:val="24"/>
                <w:szCs w:val="24"/>
              </w:rPr>
              <w:t>1</w:t>
            </w:r>
          </w:p>
        </w:tc>
        <w:tc>
          <w:tcPr>
            <w:tcW w:w="170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20E" w:rsidRPr="0002720E" w:rsidRDefault="0002720E" w:rsidP="0002720E">
            <w:pPr>
              <w:rPr>
                <w:sz w:val="24"/>
                <w:szCs w:val="24"/>
              </w:rPr>
            </w:pPr>
            <w:r w:rsidRPr="0002720E">
              <w:rPr>
                <w:sz w:val="24"/>
                <w:szCs w:val="24"/>
              </w:rPr>
              <w:t>2</w:t>
            </w:r>
          </w:p>
        </w:tc>
        <w:tc>
          <w:tcPr>
            <w:tcW w:w="14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20E" w:rsidRPr="0002720E" w:rsidRDefault="0002720E" w:rsidP="0002720E">
            <w:pPr>
              <w:rPr>
                <w:sz w:val="24"/>
                <w:szCs w:val="24"/>
              </w:rPr>
            </w:pPr>
            <w:r w:rsidRPr="0002720E">
              <w:rPr>
                <w:sz w:val="24"/>
                <w:szCs w:val="24"/>
              </w:rPr>
              <w:t>3</w:t>
            </w:r>
          </w:p>
        </w:tc>
        <w:tc>
          <w:tcPr>
            <w:tcW w:w="850"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20E" w:rsidRPr="0002720E" w:rsidRDefault="0002720E" w:rsidP="0002720E">
            <w:pPr>
              <w:rPr>
                <w:sz w:val="24"/>
                <w:szCs w:val="24"/>
              </w:rPr>
            </w:pPr>
            <w:r w:rsidRPr="0002720E">
              <w:rPr>
                <w:sz w:val="24"/>
                <w:szCs w:val="24"/>
              </w:rPr>
              <w:t>4</w:t>
            </w:r>
          </w:p>
        </w:tc>
        <w:tc>
          <w:tcPr>
            <w:tcW w:w="1134"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20E" w:rsidRPr="0002720E" w:rsidRDefault="0002720E" w:rsidP="0002720E">
            <w:pPr>
              <w:rPr>
                <w:sz w:val="24"/>
                <w:szCs w:val="24"/>
              </w:rPr>
            </w:pPr>
            <w:r w:rsidRPr="0002720E">
              <w:rPr>
                <w:sz w:val="24"/>
                <w:szCs w:val="24"/>
              </w:rPr>
              <w:t>5</w:t>
            </w:r>
          </w:p>
        </w:tc>
        <w:tc>
          <w:tcPr>
            <w:tcW w:w="14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20E" w:rsidRPr="0002720E" w:rsidRDefault="0002720E" w:rsidP="0002720E">
            <w:pPr>
              <w:rPr>
                <w:sz w:val="24"/>
                <w:szCs w:val="24"/>
              </w:rPr>
            </w:pPr>
            <w:r w:rsidRPr="0002720E">
              <w:rPr>
                <w:sz w:val="24"/>
                <w:szCs w:val="24"/>
              </w:rPr>
              <w:t>6</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20E" w:rsidRPr="0002720E" w:rsidRDefault="0002720E" w:rsidP="0002720E">
            <w:pPr>
              <w:rPr>
                <w:sz w:val="24"/>
                <w:szCs w:val="24"/>
              </w:rPr>
            </w:pPr>
            <w:r w:rsidRPr="0002720E">
              <w:rPr>
                <w:sz w:val="24"/>
                <w:szCs w:val="24"/>
              </w:rPr>
              <w:t>7</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20E" w:rsidRPr="0002720E" w:rsidRDefault="0002720E" w:rsidP="0002720E">
            <w:pPr>
              <w:rPr>
                <w:sz w:val="24"/>
                <w:szCs w:val="24"/>
              </w:rPr>
            </w:pPr>
            <w:r w:rsidRPr="0002720E">
              <w:rPr>
                <w:sz w:val="24"/>
                <w:szCs w:val="24"/>
              </w:rPr>
              <w:t>8</w:t>
            </w:r>
          </w:p>
        </w:tc>
        <w:tc>
          <w:tcPr>
            <w:tcW w:w="992"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20E" w:rsidRPr="0002720E" w:rsidRDefault="0002720E" w:rsidP="0002720E">
            <w:pPr>
              <w:rPr>
                <w:sz w:val="24"/>
                <w:szCs w:val="24"/>
              </w:rPr>
            </w:pPr>
            <w:r w:rsidRPr="0002720E">
              <w:rPr>
                <w:sz w:val="24"/>
                <w:szCs w:val="24"/>
              </w:rPr>
              <w:t>9</w:t>
            </w:r>
          </w:p>
        </w:tc>
        <w:tc>
          <w:tcPr>
            <w:tcW w:w="70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20E" w:rsidRPr="0002720E" w:rsidRDefault="0002720E" w:rsidP="0002720E">
            <w:pPr>
              <w:rPr>
                <w:sz w:val="24"/>
                <w:szCs w:val="24"/>
              </w:rPr>
            </w:pPr>
            <w:r w:rsidRPr="0002720E">
              <w:rPr>
                <w:sz w:val="24"/>
                <w:szCs w:val="24"/>
              </w:rPr>
              <w:t>10</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20E" w:rsidRPr="0002720E" w:rsidRDefault="0002720E" w:rsidP="0002720E">
            <w:pPr>
              <w:rPr>
                <w:sz w:val="24"/>
                <w:szCs w:val="24"/>
              </w:rPr>
            </w:pPr>
            <w:r w:rsidRPr="0002720E">
              <w:rPr>
                <w:sz w:val="24"/>
                <w:szCs w:val="24"/>
              </w:rPr>
              <w:t>11</w:t>
            </w:r>
          </w:p>
        </w:tc>
        <w:tc>
          <w:tcPr>
            <w:tcW w:w="184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20E" w:rsidRPr="0002720E" w:rsidRDefault="0002720E" w:rsidP="0002720E">
            <w:pPr>
              <w:rPr>
                <w:sz w:val="24"/>
                <w:szCs w:val="24"/>
              </w:rPr>
            </w:pPr>
            <w:r w:rsidRPr="0002720E">
              <w:rPr>
                <w:sz w:val="24"/>
                <w:szCs w:val="24"/>
              </w:rPr>
              <w:t>12</w:t>
            </w:r>
          </w:p>
        </w:tc>
        <w:tc>
          <w:tcPr>
            <w:tcW w:w="170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20E" w:rsidRPr="0002720E" w:rsidRDefault="0002720E" w:rsidP="0002720E">
            <w:pPr>
              <w:rPr>
                <w:sz w:val="24"/>
                <w:szCs w:val="24"/>
              </w:rPr>
            </w:pPr>
            <w:r w:rsidRPr="0002720E">
              <w:rPr>
                <w:sz w:val="24"/>
                <w:szCs w:val="24"/>
              </w:rPr>
              <w:t>13</w:t>
            </w:r>
          </w:p>
        </w:tc>
      </w:tr>
      <w:tr w:rsidR="0002720E" w:rsidRPr="0002720E" w:rsidTr="00624BE3">
        <w:trPr>
          <w:trHeight w:val="746"/>
        </w:trPr>
        <w:tc>
          <w:tcPr>
            <w:tcW w:w="14959" w:type="dxa"/>
            <w:gridSpan w:val="18"/>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20E" w:rsidRPr="0002720E" w:rsidRDefault="0002720E" w:rsidP="0002720E">
            <w:pPr>
              <w:rPr>
                <w:sz w:val="24"/>
                <w:szCs w:val="24"/>
              </w:rPr>
            </w:pPr>
            <w:r w:rsidRPr="0002720E">
              <w:rPr>
                <w:sz w:val="24"/>
                <w:szCs w:val="24"/>
              </w:rPr>
              <w:t>1. Задача комплекса процессных мероприятий «Развитие муниципального управления и муниципальной</w:t>
            </w:r>
          </w:p>
          <w:p w:rsidR="0002720E" w:rsidRPr="0002720E" w:rsidRDefault="0002720E" w:rsidP="0002720E">
            <w:pPr>
              <w:rPr>
                <w:sz w:val="24"/>
                <w:szCs w:val="24"/>
              </w:rPr>
            </w:pPr>
            <w:r w:rsidRPr="0002720E">
              <w:rPr>
                <w:sz w:val="24"/>
                <w:szCs w:val="24"/>
              </w:rPr>
              <w:t xml:space="preserve">службы в </w:t>
            </w:r>
            <w:r w:rsidR="004F0AE6">
              <w:rPr>
                <w:sz w:val="24"/>
                <w:szCs w:val="24"/>
              </w:rPr>
              <w:t>Манычс</w:t>
            </w:r>
            <w:r w:rsidR="004F0AE6" w:rsidRPr="0002720E">
              <w:rPr>
                <w:sz w:val="24"/>
                <w:szCs w:val="24"/>
              </w:rPr>
              <w:t xml:space="preserve">ком </w:t>
            </w:r>
            <w:r w:rsidR="004F0AE6">
              <w:rPr>
                <w:sz w:val="24"/>
                <w:szCs w:val="24"/>
              </w:rPr>
              <w:t>сель</w:t>
            </w:r>
            <w:r w:rsidR="004F0AE6" w:rsidRPr="0002720E">
              <w:rPr>
                <w:sz w:val="24"/>
                <w:szCs w:val="24"/>
              </w:rPr>
              <w:t>ском поселении</w:t>
            </w:r>
            <w:r w:rsidRPr="0002720E">
              <w:rPr>
                <w:sz w:val="24"/>
                <w:szCs w:val="24"/>
              </w:rPr>
              <w:t>, дополнительное профессиональное развитие лиц, занятых в системе местного самоуправления»</w:t>
            </w:r>
          </w:p>
          <w:p w:rsidR="0002720E" w:rsidRPr="0002720E" w:rsidRDefault="0002720E" w:rsidP="0002720E">
            <w:pPr>
              <w:rPr>
                <w:sz w:val="24"/>
                <w:szCs w:val="24"/>
              </w:rPr>
            </w:pPr>
          </w:p>
        </w:tc>
      </w:tr>
      <w:tr w:rsidR="003039D1" w:rsidRPr="0002720E" w:rsidTr="00624BE3">
        <w:trPr>
          <w:trHeight w:val="624"/>
        </w:trPr>
        <w:tc>
          <w:tcPr>
            <w:tcW w:w="64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039D1" w:rsidRPr="0002720E" w:rsidRDefault="003039D1" w:rsidP="0002720E">
            <w:pPr>
              <w:rPr>
                <w:sz w:val="24"/>
                <w:szCs w:val="24"/>
              </w:rPr>
            </w:pPr>
            <w:r w:rsidRPr="0002720E">
              <w:rPr>
                <w:sz w:val="24"/>
                <w:szCs w:val="24"/>
              </w:rPr>
              <w:lastRenderedPageBreak/>
              <w:t>1.1.</w:t>
            </w:r>
          </w:p>
        </w:tc>
        <w:tc>
          <w:tcPr>
            <w:tcW w:w="1843"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039D1" w:rsidRPr="0002720E" w:rsidRDefault="003039D1" w:rsidP="0002720E">
            <w:pPr>
              <w:rPr>
                <w:sz w:val="24"/>
                <w:szCs w:val="24"/>
              </w:rPr>
            </w:pPr>
            <w:r w:rsidRPr="0002720E">
              <w:rPr>
                <w:sz w:val="24"/>
                <w:szCs w:val="24"/>
              </w:rPr>
              <w:t>Доля вакантных должностей муниципальной службы, замещаемых на основе назначения из кадрового резерва</w:t>
            </w:r>
          </w:p>
        </w:tc>
        <w:tc>
          <w:tcPr>
            <w:tcW w:w="14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039D1" w:rsidRPr="0002720E" w:rsidRDefault="003039D1" w:rsidP="0002720E">
            <w:pPr>
              <w:rPr>
                <w:sz w:val="24"/>
                <w:szCs w:val="24"/>
              </w:rPr>
            </w:pPr>
            <w:r w:rsidRPr="0002720E">
              <w:rPr>
                <w:sz w:val="24"/>
                <w:szCs w:val="24"/>
              </w:rPr>
              <w:t>возрастающий</w:t>
            </w:r>
          </w:p>
        </w:tc>
        <w:tc>
          <w:tcPr>
            <w:tcW w:w="850"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039D1" w:rsidRPr="0002720E" w:rsidRDefault="003039D1" w:rsidP="0002720E">
            <w:pPr>
              <w:rPr>
                <w:sz w:val="24"/>
                <w:szCs w:val="24"/>
              </w:rPr>
            </w:pPr>
            <w:r w:rsidRPr="0002720E">
              <w:rPr>
                <w:sz w:val="24"/>
                <w:szCs w:val="24"/>
              </w:rPr>
              <w:t>МП</w:t>
            </w:r>
          </w:p>
        </w:tc>
        <w:tc>
          <w:tcPr>
            <w:tcW w:w="105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039D1" w:rsidRPr="0002720E" w:rsidRDefault="003039D1" w:rsidP="0002720E">
            <w:pPr>
              <w:rPr>
                <w:sz w:val="24"/>
                <w:szCs w:val="24"/>
              </w:rPr>
            </w:pPr>
            <w:r w:rsidRPr="0002720E">
              <w:rPr>
                <w:sz w:val="24"/>
                <w:szCs w:val="24"/>
              </w:rPr>
              <w:t>процент</w:t>
            </w:r>
          </w:p>
        </w:tc>
        <w:tc>
          <w:tcPr>
            <w:tcW w:w="1493"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039D1" w:rsidRPr="0002720E" w:rsidRDefault="003039D1" w:rsidP="003039D1">
            <w:pPr>
              <w:rPr>
                <w:sz w:val="24"/>
                <w:szCs w:val="24"/>
              </w:rPr>
            </w:pPr>
            <w:r>
              <w:rPr>
                <w:sz w:val="24"/>
                <w:szCs w:val="24"/>
              </w:rPr>
              <w:t>14</w:t>
            </w:r>
            <w:r w:rsidRPr="0002720E">
              <w:rPr>
                <w:sz w:val="24"/>
                <w:szCs w:val="24"/>
              </w:rPr>
              <w:t>,</w:t>
            </w:r>
            <w:r>
              <w:rPr>
                <w:sz w:val="24"/>
                <w:szCs w:val="24"/>
              </w:rPr>
              <w:t>3</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039D1" w:rsidRPr="0002720E" w:rsidRDefault="003039D1" w:rsidP="0002720E">
            <w:pPr>
              <w:rPr>
                <w:sz w:val="24"/>
                <w:szCs w:val="24"/>
              </w:rPr>
            </w:pPr>
            <w:r w:rsidRPr="0002720E">
              <w:rPr>
                <w:sz w:val="24"/>
                <w:szCs w:val="24"/>
              </w:rPr>
              <w:t>2023</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039D1" w:rsidRDefault="003039D1">
            <w:r w:rsidRPr="00122E2F">
              <w:rPr>
                <w:sz w:val="24"/>
                <w:szCs w:val="24"/>
              </w:rPr>
              <w:t>14,3</w:t>
            </w:r>
          </w:p>
        </w:tc>
        <w:tc>
          <w:tcPr>
            <w:tcW w:w="6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039D1" w:rsidRDefault="003039D1">
            <w:r w:rsidRPr="00122E2F">
              <w:rPr>
                <w:sz w:val="24"/>
                <w:szCs w:val="24"/>
              </w:rPr>
              <w:t>14,3</w:t>
            </w:r>
          </w:p>
        </w:tc>
        <w:tc>
          <w:tcPr>
            <w:tcW w:w="850"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039D1" w:rsidRDefault="003039D1">
            <w:r w:rsidRPr="00122E2F">
              <w:rPr>
                <w:sz w:val="24"/>
                <w:szCs w:val="24"/>
              </w:rPr>
              <w:t>14,3</w:t>
            </w:r>
          </w:p>
        </w:tc>
        <w:tc>
          <w:tcPr>
            <w:tcW w:w="1067"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039D1" w:rsidRDefault="003039D1">
            <w:r w:rsidRPr="00122E2F">
              <w:rPr>
                <w:sz w:val="24"/>
                <w:szCs w:val="24"/>
              </w:rPr>
              <w:t>14,3</w:t>
            </w:r>
          </w:p>
        </w:tc>
        <w:tc>
          <w:tcPr>
            <w:tcW w:w="184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039D1" w:rsidRPr="0002720E" w:rsidRDefault="003039D1" w:rsidP="0002720E">
            <w:pPr>
              <w:rPr>
                <w:sz w:val="24"/>
                <w:szCs w:val="24"/>
              </w:rPr>
            </w:pPr>
            <w:r>
              <w:rPr>
                <w:sz w:val="24"/>
                <w:szCs w:val="24"/>
              </w:rPr>
              <w:t>Дудченко С.М. – ведущий специалист по правовой, кадровой и архивной работе</w:t>
            </w:r>
          </w:p>
        </w:tc>
        <w:tc>
          <w:tcPr>
            <w:tcW w:w="170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039D1" w:rsidRPr="0002720E" w:rsidRDefault="003039D1" w:rsidP="0002720E">
            <w:pPr>
              <w:rPr>
                <w:sz w:val="24"/>
                <w:szCs w:val="24"/>
              </w:rPr>
            </w:pPr>
            <w:r w:rsidRPr="0002720E">
              <w:rPr>
                <w:sz w:val="24"/>
                <w:szCs w:val="24"/>
              </w:rPr>
              <w:t>Отсутствует</w:t>
            </w:r>
          </w:p>
        </w:tc>
      </w:tr>
      <w:tr w:rsidR="002469A6" w:rsidRPr="0002720E" w:rsidTr="00624BE3">
        <w:trPr>
          <w:trHeight w:val="624"/>
        </w:trPr>
        <w:tc>
          <w:tcPr>
            <w:tcW w:w="64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469A6" w:rsidRPr="0002720E" w:rsidRDefault="002469A6" w:rsidP="0002720E">
            <w:pPr>
              <w:rPr>
                <w:sz w:val="24"/>
                <w:szCs w:val="24"/>
              </w:rPr>
            </w:pPr>
            <w:r w:rsidRPr="0002720E">
              <w:rPr>
                <w:sz w:val="24"/>
                <w:szCs w:val="24"/>
              </w:rPr>
              <w:t>1.2</w:t>
            </w:r>
          </w:p>
        </w:tc>
        <w:tc>
          <w:tcPr>
            <w:tcW w:w="1843"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469A6" w:rsidRPr="0002720E" w:rsidRDefault="002469A6" w:rsidP="0002720E">
            <w:pPr>
              <w:rPr>
                <w:sz w:val="24"/>
                <w:szCs w:val="24"/>
              </w:rPr>
            </w:pPr>
            <w:r w:rsidRPr="0002720E">
              <w:rPr>
                <w:sz w:val="24"/>
                <w:szCs w:val="24"/>
              </w:rPr>
              <w:t>Доля вакантных должностей муниципальной службы, замещаемых на основе конкурса</w:t>
            </w:r>
          </w:p>
        </w:tc>
        <w:tc>
          <w:tcPr>
            <w:tcW w:w="14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469A6" w:rsidRPr="0002720E" w:rsidRDefault="002469A6" w:rsidP="0002720E">
            <w:pPr>
              <w:rPr>
                <w:sz w:val="24"/>
                <w:szCs w:val="24"/>
              </w:rPr>
            </w:pPr>
            <w:r w:rsidRPr="0002720E">
              <w:rPr>
                <w:sz w:val="24"/>
                <w:szCs w:val="24"/>
              </w:rPr>
              <w:t>возрастающий</w:t>
            </w:r>
          </w:p>
        </w:tc>
        <w:tc>
          <w:tcPr>
            <w:tcW w:w="850"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469A6" w:rsidRPr="0002720E" w:rsidRDefault="002469A6" w:rsidP="0002720E">
            <w:pPr>
              <w:rPr>
                <w:sz w:val="24"/>
                <w:szCs w:val="24"/>
              </w:rPr>
            </w:pPr>
            <w:r w:rsidRPr="0002720E">
              <w:rPr>
                <w:sz w:val="24"/>
                <w:szCs w:val="24"/>
              </w:rPr>
              <w:t>МП</w:t>
            </w:r>
          </w:p>
        </w:tc>
        <w:tc>
          <w:tcPr>
            <w:tcW w:w="105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469A6" w:rsidRPr="0002720E" w:rsidRDefault="002469A6" w:rsidP="0002720E">
            <w:pPr>
              <w:rPr>
                <w:sz w:val="24"/>
                <w:szCs w:val="24"/>
              </w:rPr>
            </w:pPr>
            <w:r w:rsidRPr="0002720E">
              <w:rPr>
                <w:sz w:val="24"/>
                <w:szCs w:val="24"/>
              </w:rPr>
              <w:t>процент</w:t>
            </w:r>
          </w:p>
        </w:tc>
        <w:tc>
          <w:tcPr>
            <w:tcW w:w="1493"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469A6" w:rsidRPr="0002720E" w:rsidRDefault="002469A6" w:rsidP="0002720E">
            <w:pPr>
              <w:rPr>
                <w:sz w:val="24"/>
                <w:szCs w:val="24"/>
              </w:rPr>
            </w:pPr>
            <w:r w:rsidRPr="0002720E">
              <w:rPr>
                <w:sz w:val="24"/>
                <w:szCs w:val="24"/>
              </w:rPr>
              <w:t>0</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469A6" w:rsidRPr="0002720E" w:rsidRDefault="002469A6" w:rsidP="0002720E">
            <w:pPr>
              <w:rPr>
                <w:sz w:val="24"/>
                <w:szCs w:val="24"/>
              </w:rPr>
            </w:pPr>
            <w:r w:rsidRPr="0002720E">
              <w:rPr>
                <w:sz w:val="24"/>
                <w:szCs w:val="24"/>
              </w:rPr>
              <w:t>2023</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469A6" w:rsidRPr="0002720E" w:rsidRDefault="002469A6" w:rsidP="0002720E">
            <w:pPr>
              <w:rPr>
                <w:sz w:val="24"/>
                <w:szCs w:val="24"/>
              </w:rPr>
            </w:pPr>
            <w:r w:rsidRPr="0002720E">
              <w:rPr>
                <w:sz w:val="24"/>
                <w:szCs w:val="24"/>
              </w:rPr>
              <w:t>0</w:t>
            </w:r>
          </w:p>
        </w:tc>
        <w:tc>
          <w:tcPr>
            <w:tcW w:w="6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469A6" w:rsidRPr="0002720E" w:rsidRDefault="003039D1" w:rsidP="0002720E">
            <w:pPr>
              <w:rPr>
                <w:sz w:val="24"/>
                <w:szCs w:val="24"/>
              </w:rPr>
            </w:pPr>
            <w:r>
              <w:rPr>
                <w:sz w:val="24"/>
                <w:szCs w:val="24"/>
              </w:rPr>
              <w:t>14</w:t>
            </w:r>
            <w:r w:rsidRPr="0002720E">
              <w:rPr>
                <w:sz w:val="24"/>
                <w:szCs w:val="24"/>
              </w:rPr>
              <w:t>,</w:t>
            </w:r>
            <w:r>
              <w:rPr>
                <w:sz w:val="24"/>
                <w:szCs w:val="24"/>
              </w:rPr>
              <w:t>3</w:t>
            </w:r>
          </w:p>
        </w:tc>
        <w:tc>
          <w:tcPr>
            <w:tcW w:w="850"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469A6" w:rsidRPr="0002720E" w:rsidRDefault="002469A6" w:rsidP="0002720E">
            <w:pPr>
              <w:rPr>
                <w:sz w:val="24"/>
                <w:szCs w:val="24"/>
              </w:rPr>
            </w:pPr>
            <w:r>
              <w:rPr>
                <w:sz w:val="24"/>
                <w:szCs w:val="24"/>
              </w:rPr>
              <w:t>0</w:t>
            </w:r>
          </w:p>
        </w:tc>
        <w:tc>
          <w:tcPr>
            <w:tcW w:w="1067"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469A6" w:rsidRPr="0002720E" w:rsidRDefault="002469A6" w:rsidP="0002720E">
            <w:pPr>
              <w:rPr>
                <w:sz w:val="24"/>
                <w:szCs w:val="24"/>
              </w:rPr>
            </w:pPr>
            <w:r w:rsidRPr="0002720E">
              <w:rPr>
                <w:sz w:val="24"/>
                <w:szCs w:val="24"/>
              </w:rPr>
              <w:t>0</w:t>
            </w:r>
          </w:p>
        </w:tc>
        <w:tc>
          <w:tcPr>
            <w:tcW w:w="184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469A6" w:rsidRPr="0002720E" w:rsidRDefault="002469A6" w:rsidP="00D90A46">
            <w:pPr>
              <w:rPr>
                <w:sz w:val="24"/>
                <w:szCs w:val="24"/>
              </w:rPr>
            </w:pPr>
            <w:r>
              <w:rPr>
                <w:sz w:val="24"/>
                <w:szCs w:val="24"/>
              </w:rPr>
              <w:t>Дудченко С.М. – ведущий специалист по правовой, кадровой и архивной работе</w:t>
            </w:r>
          </w:p>
        </w:tc>
        <w:tc>
          <w:tcPr>
            <w:tcW w:w="170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469A6" w:rsidRPr="0002720E" w:rsidRDefault="002469A6" w:rsidP="0002720E">
            <w:pPr>
              <w:rPr>
                <w:sz w:val="24"/>
                <w:szCs w:val="24"/>
              </w:rPr>
            </w:pPr>
            <w:r w:rsidRPr="0002720E">
              <w:rPr>
                <w:sz w:val="24"/>
                <w:szCs w:val="24"/>
              </w:rPr>
              <w:t>Отсутствует</w:t>
            </w:r>
          </w:p>
        </w:tc>
      </w:tr>
      <w:tr w:rsidR="003039D1" w:rsidRPr="0002720E" w:rsidTr="00624BE3">
        <w:trPr>
          <w:trHeight w:val="2819"/>
        </w:trPr>
        <w:tc>
          <w:tcPr>
            <w:tcW w:w="64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039D1" w:rsidRPr="0002720E" w:rsidRDefault="003039D1" w:rsidP="0002720E">
            <w:pPr>
              <w:rPr>
                <w:sz w:val="24"/>
                <w:szCs w:val="24"/>
              </w:rPr>
            </w:pPr>
            <w:r w:rsidRPr="0002720E">
              <w:rPr>
                <w:sz w:val="24"/>
                <w:szCs w:val="24"/>
              </w:rPr>
              <w:t>1.3</w:t>
            </w:r>
          </w:p>
        </w:tc>
        <w:tc>
          <w:tcPr>
            <w:tcW w:w="1843"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039D1" w:rsidRPr="0002720E" w:rsidRDefault="003039D1" w:rsidP="0002720E">
            <w:pPr>
              <w:rPr>
                <w:sz w:val="24"/>
                <w:szCs w:val="24"/>
              </w:rPr>
            </w:pPr>
            <w:r w:rsidRPr="0002720E">
              <w:rPr>
                <w:sz w:val="24"/>
                <w:szCs w:val="24"/>
              </w:rPr>
              <w:t xml:space="preserve">Доля муниципальных служащих, уволившихся с муниципальной службы до достижения ими предельного возраста пребывания на муниципальной службе </w:t>
            </w:r>
          </w:p>
          <w:p w:rsidR="003039D1" w:rsidRPr="0002720E" w:rsidRDefault="003039D1" w:rsidP="0002720E">
            <w:pPr>
              <w:rPr>
                <w:sz w:val="24"/>
                <w:szCs w:val="24"/>
              </w:rPr>
            </w:pPr>
          </w:p>
        </w:tc>
        <w:tc>
          <w:tcPr>
            <w:tcW w:w="14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039D1" w:rsidRPr="0002720E" w:rsidRDefault="003039D1" w:rsidP="0002720E">
            <w:pPr>
              <w:rPr>
                <w:sz w:val="24"/>
                <w:szCs w:val="24"/>
              </w:rPr>
            </w:pPr>
            <w:r w:rsidRPr="0002720E">
              <w:rPr>
                <w:sz w:val="24"/>
                <w:szCs w:val="24"/>
              </w:rPr>
              <w:t>возрастающий</w:t>
            </w:r>
          </w:p>
          <w:p w:rsidR="003039D1" w:rsidRPr="0002720E" w:rsidRDefault="003039D1" w:rsidP="0002720E">
            <w:pPr>
              <w:rPr>
                <w:sz w:val="24"/>
                <w:szCs w:val="24"/>
              </w:rPr>
            </w:pPr>
          </w:p>
        </w:tc>
        <w:tc>
          <w:tcPr>
            <w:tcW w:w="850"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039D1" w:rsidRPr="0002720E" w:rsidRDefault="003039D1" w:rsidP="0002720E">
            <w:pPr>
              <w:rPr>
                <w:sz w:val="24"/>
                <w:szCs w:val="24"/>
              </w:rPr>
            </w:pPr>
            <w:r w:rsidRPr="0002720E">
              <w:rPr>
                <w:sz w:val="24"/>
                <w:szCs w:val="24"/>
              </w:rPr>
              <w:t>МП</w:t>
            </w:r>
          </w:p>
        </w:tc>
        <w:tc>
          <w:tcPr>
            <w:tcW w:w="105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039D1" w:rsidRPr="0002720E" w:rsidRDefault="003039D1" w:rsidP="0002720E">
            <w:pPr>
              <w:rPr>
                <w:sz w:val="24"/>
                <w:szCs w:val="24"/>
              </w:rPr>
            </w:pPr>
            <w:r w:rsidRPr="0002720E">
              <w:rPr>
                <w:sz w:val="24"/>
                <w:szCs w:val="24"/>
              </w:rPr>
              <w:t>процент</w:t>
            </w:r>
          </w:p>
        </w:tc>
        <w:tc>
          <w:tcPr>
            <w:tcW w:w="1493"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039D1" w:rsidRPr="0002720E" w:rsidRDefault="003039D1" w:rsidP="0002720E">
            <w:pPr>
              <w:rPr>
                <w:sz w:val="24"/>
                <w:szCs w:val="24"/>
              </w:rPr>
            </w:pPr>
            <w:r w:rsidRPr="0002720E">
              <w:rPr>
                <w:sz w:val="24"/>
                <w:szCs w:val="24"/>
              </w:rPr>
              <w:t>0</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039D1" w:rsidRPr="0002720E" w:rsidRDefault="003039D1" w:rsidP="0002720E">
            <w:pPr>
              <w:rPr>
                <w:sz w:val="24"/>
                <w:szCs w:val="24"/>
              </w:rPr>
            </w:pPr>
            <w:r w:rsidRPr="0002720E">
              <w:rPr>
                <w:sz w:val="24"/>
                <w:szCs w:val="24"/>
              </w:rPr>
              <w:t>2023</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039D1" w:rsidRDefault="003039D1">
            <w:r w:rsidRPr="00B01914">
              <w:rPr>
                <w:sz w:val="24"/>
                <w:szCs w:val="24"/>
              </w:rPr>
              <w:t>14,3</w:t>
            </w:r>
          </w:p>
        </w:tc>
        <w:tc>
          <w:tcPr>
            <w:tcW w:w="6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039D1" w:rsidRDefault="003039D1">
            <w:r w:rsidRPr="00B01914">
              <w:rPr>
                <w:sz w:val="24"/>
                <w:szCs w:val="24"/>
              </w:rPr>
              <w:t>14,3</w:t>
            </w:r>
          </w:p>
        </w:tc>
        <w:tc>
          <w:tcPr>
            <w:tcW w:w="850"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039D1" w:rsidRDefault="003039D1">
            <w:r w:rsidRPr="00B01914">
              <w:rPr>
                <w:sz w:val="24"/>
                <w:szCs w:val="24"/>
              </w:rPr>
              <w:t>14,3</w:t>
            </w:r>
          </w:p>
        </w:tc>
        <w:tc>
          <w:tcPr>
            <w:tcW w:w="1067"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039D1" w:rsidRPr="0002720E" w:rsidRDefault="003039D1" w:rsidP="0002720E">
            <w:pPr>
              <w:rPr>
                <w:sz w:val="24"/>
                <w:szCs w:val="24"/>
              </w:rPr>
            </w:pPr>
            <w:r w:rsidRPr="0002720E">
              <w:rPr>
                <w:sz w:val="24"/>
                <w:szCs w:val="24"/>
              </w:rPr>
              <w:t>0</w:t>
            </w:r>
          </w:p>
        </w:tc>
        <w:tc>
          <w:tcPr>
            <w:tcW w:w="184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039D1" w:rsidRPr="0002720E" w:rsidRDefault="003039D1" w:rsidP="0002720E">
            <w:pPr>
              <w:rPr>
                <w:sz w:val="24"/>
                <w:szCs w:val="24"/>
              </w:rPr>
            </w:pPr>
            <w:r>
              <w:rPr>
                <w:sz w:val="24"/>
                <w:szCs w:val="24"/>
              </w:rPr>
              <w:t>Дудченко С.М. – ведущий специалист по правовой, кадровой и архивной работе</w:t>
            </w:r>
          </w:p>
        </w:tc>
        <w:tc>
          <w:tcPr>
            <w:tcW w:w="170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039D1" w:rsidRPr="0002720E" w:rsidRDefault="003039D1" w:rsidP="0002720E">
            <w:pPr>
              <w:rPr>
                <w:sz w:val="24"/>
                <w:szCs w:val="24"/>
              </w:rPr>
            </w:pPr>
            <w:r w:rsidRPr="0002720E">
              <w:rPr>
                <w:sz w:val="24"/>
                <w:szCs w:val="24"/>
              </w:rPr>
              <w:t>Отсутствует</w:t>
            </w:r>
          </w:p>
          <w:p w:rsidR="003039D1" w:rsidRPr="0002720E" w:rsidRDefault="003039D1" w:rsidP="0002720E">
            <w:pPr>
              <w:rPr>
                <w:sz w:val="24"/>
                <w:szCs w:val="24"/>
              </w:rPr>
            </w:pPr>
          </w:p>
        </w:tc>
      </w:tr>
      <w:tr w:rsidR="003039D1" w:rsidRPr="0002720E" w:rsidTr="00624BE3">
        <w:trPr>
          <w:trHeight w:val="624"/>
        </w:trPr>
        <w:tc>
          <w:tcPr>
            <w:tcW w:w="64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039D1" w:rsidRPr="0002720E" w:rsidRDefault="003039D1" w:rsidP="0002720E">
            <w:pPr>
              <w:rPr>
                <w:sz w:val="24"/>
                <w:szCs w:val="24"/>
              </w:rPr>
            </w:pPr>
            <w:r w:rsidRPr="0002720E">
              <w:rPr>
                <w:sz w:val="24"/>
                <w:szCs w:val="24"/>
              </w:rPr>
              <w:t>1.4</w:t>
            </w:r>
          </w:p>
        </w:tc>
        <w:tc>
          <w:tcPr>
            <w:tcW w:w="1843"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039D1" w:rsidRPr="0002720E" w:rsidRDefault="003039D1" w:rsidP="0002720E">
            <w:pPr>
              <w:rPr>
                <w:sz w:val="24"/>
                <w:szCs w:val="24"/>
              </w:rPr>
            </w:pPr>
            <w:r w:rsidRPr="0002720E">
              <w:rPr>
                <w:sz w:val="24"/>
                <w:szCs w:val="24"/>
              </w:rPr>
              <w:t>Доля муниципальных служащих, имеющих высшее образование</w:t>
            </w:r>
          </w:p>
          <w:p w:rsidR="003039D1" w:rsidRPr="0002720E" w:rsidRDefault="003039D1" w:rsidP="0002720E">
            <w:pPr>
              <w:rPr>
                <w:sz w:val="24"/>
                <w:szCs w:val="24"/>
              </w:rPr>
            </w:pPr>
          </w:p>
        </w:tc>
        <w:tc>
          <w:tcPr>
            <w:tcW w:w="14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039D1" w:rsidRPr="0002720E" w:rsidRDefault="003039D1" w:rsidP="0002720E">
            <w:pPr>
              <w:rPr>
                <w:sz w:val="24"/>
                <w:szCs w:val="24"/>
              </w:rPr>
            </w:pPr>
            <w:r w:rsidRPr="0002720E">
              <w:rPr>
                <w:sz w:val="24"/>
                <w:szCs w:val="24"/>
              </w:rPr>
              <w:t>возрастающий</w:t>
            </w:r>
          </w:p>
          <w:p w:rsidR="003039D1" w:rsidRPr="0002720E" w:rsidRDefault="003039D1" w:rsidP="0002720E">
            <w:pPr>
              <w:rPr>
                <w:sz w:val="24"/>
                <w:szCs w:val="24"/>
              </w:rPr>
            </w:pPr>
          </w:p>
          <w:p w:rsidR="003039D1" w:rsidRPr="0002720E" w:rsidRDefault="003039D1" w:rsidP="0002720E">
            <w:pPr>
              <w:rPr>
                <w:sz w:val="24"/>
                <w:szCs w:val="24"/>
              </w:rPr>
            </w:pPr>
          </w:p>
        </w:tc>
        <w:tc>
          <w:tcPr>
            <w:tcW w:w="850"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039D1" w:rsidRPr="0002720E" w:rsidRDefault="003039D1" w:rsidP="0002720E">
            <w:pPr>
              <w:rPr>
                <w:sz w:val="24"/>
                <w:szCs w:val="24"/>
              </w:rPr>
            </w:pPr>
            <w:r w:rsidRPr="0002720E">
              <w:rPr>
                <w:sz w:val="24"/>
                <w:szCs w:val="24"/>
              </w:rPr>
              <w:t>МП</w:t>
            </w:r>
          </w:p>
        </w:tc>
        <w:tc>
          <w:tcPr>
            <w:tcW w:w="105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039D1" w:rsidRPr="0002720E" w:rsidRDefault="003039D1" w:rsidP="0002720E">
            <w:pPr>
              <w:rPr>
                <w:sz w:val="24"/>
                <w:szCs w:val="24"/>
              </w:rPr>
            </w:pPr>
            <w:r w:rsidRPr="0002720E">
              <w:rPr>
                <w:sz w:val="24"/>
                <w:szCs w:val="24"/>
              </w:rPr>
              <w:t>процент</w:t>
            </w:r>
          </w:p>
        </w:tc>
        <w:tc>
          <w:tcPr>
            <w:tcW w:w="1493"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039D1" w:rsidRPr="0002720E" w:rsidRDefault="003039D1" w:rsidP="0002720E">
            <w:pPr>
              <w:rPr>
                <w:sz w:val="24"/>
                <w:szCs w:val="24"/>
              </w:rPr>
            </w:pPr>
            <w:r>
              <w:rPr>
                <w:sz w:val="24"/>
                <w:szCs w:val="24"/>
              </w:rPr>
              <w:t>83</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039D1" w:rsidRPr="0002720E" w:rsidRDefault="003039D1" w:rsidP="0002720E">
            <w:pPr>
              <w:rPr>
                <w:sz w:val="24"/>
                <w:szCs w:val="24"/>
              </w:rPr>
            </w:pPr>
            <w:r w:rsidRPr="0002720E">
              <w:rPr>
                <w:sz w:val="24"/>
                <w:szCs w:val="24"/>
              </w:rPr>
              <w:t>2023</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039D1" w:rsidRPr="003039D1" w:rsidRDefault="003039D1" w:rsidP="0002720E">
            <w:pPr>
              <w:rPr>
                <w:sz w:val="24"/>
                <w:szCs w:val="24"/>
              </w:rPr>
            </w:pPr>
            <w:r w:rsidRPr="003039D1">
              <w:rPr>
                <w:sz w:val="24"/>
                <w:szCs w:val="24"/>
              </w:rPr>
              <w:t>83</w:t>
            </w:r>
          </w:p>
        </w:tc>
        <w:tc>
          <w:tcPr>
            <w:tcW w:w="6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039D1" w:rsidRDefault="003039D1">
            <w:r w:rsidRPr="00285DF8">
              <w:rPr>
                <w:sz w:val="24"/>
                <w:szCs w:val="24"/>
              </w:rPr>
              <w:t>83</w:t>
            </w:r>
          </w:p>
        </w:tc>
        <w:tc>
          <w:tcPr>
            <w:tcW w:w="850"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039D1" w:rsidRDefault="003039D1">
            <w:r w:rsidRPr="00285DF8">
              <w:rPr>
                <w:sz w:val="24"/>
                <w:szCs w:val="24"/>
              </w:rPr>
              <w:t>83</w:t>
            </w:r>
          </w:p>
        </w:tc>
        <w:tc>
          <w:tcPr>
            <w:tcW w:w="1067"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039D1" w:rsidRDefault="003039D1">
            <w:r w:rsidRPr="00285DF8">
              <w:rPr>
                <w:sz w:val="24"/>
                <w:szCs w:val="24"/>
              </w:rPr>
              <w:t>83</w:t>
            </w:r>
          </w:p>
        </w:tc>
        <w:tc>
          <w:tcPr>
            <w:tcW w:w="184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039D1" w:rsidRPr="0002720E" w:rsidRDefault="003039D1" w:rsidP="0002720E">
            <w:pPr>
              <w:rPr>
                <w:sz w:val="24"/>
                <w:szCs w:val="24"/>
              </w:rPr>
            </w:pPr>
            <w:r>
              <w:rPr>
                <w:sz w:val="24"/>
                <w:szCs w:val="24"/>
              </w:rPr>
              <w:t>Дудченко С.М. – ведущий специалист по правовой, кадровой и архивной работе</w:t>
            </w:r>
          </w:p>
        </w:tc>
        <w:tc>
          <w:tcPr>
            <w:tcW w:w="170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039D1" w:rsidRPr="0002720E" w:rsidRDefault="003039D1" w:rsidP="0002720E">
            <w:pPr>
              <w:rPr>
                <w:sz w:val="24"/>
                <w:szCs w:val="24"/>
              </w:rPr>
            </w:pPr>
            <w:r w:rsidRPr="0002720E">
              <w:rPr>
                <w:sz w:val="24"/>
                <w:szCs w:val="24"/>
              </w:rPr>
              <w:t>Отсутствует</w:t>
            </w:r>
          </w:p>
          <w:p w:rsidR="003039D1" w:rsidRPr="0002720E" w:rsidRDefault="003039D1" w:rsidP="0002720E">
            <w:pPr>
              <w:rPr>
                <w:sz w:val="24"/>
                <w:szCs w:val="24"/>
              </w:rPr>
            </w:pPr>
          </w:p>
        </w:tc>
      </w:tr>
      <w:tr w:rsidR="0002720E" w:rsidRPr="0002720E" w:rsidTr="00624BE3">
        <w:trPr>
          <w:trHeight w:val="624"/>
        </w:trPr>
        <w:tc>
          <w:tcPr>
            <w:tcW w:w="14959" w:type="dxa"/>
            <w:gridSpan w:val="18"/>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20E" w:rsidRPr="0002720E" w:rsidRDefault="0002720E" w:rsidP="0002720E">
            <w:pPr>
              <w:rPr>
                <w:sz w:val="24"/>
                <w:szCs w:val="24"/>
              </w:rPr>
            </w:pPr>
            <w:r w:rsidRPr="0002720E">
              <w:rPr>
                <w:sz w:val="24"/>
                <w:szCs w:val="24"/>
              </w:rPr>
              <w:lastRenderedPageBreak/>
              <w:t xml:space="preserve">2. Задача комплекса процессных мероприятий «Обеспечение профессионального развития муниципальных </w:t>
            </w:r>
          </w:p>
          <w:p w:rsidR="0002720E" w:rsidRPr="0002720E" w:rsidRDefault="0002720E" w:rsidP="004968A1">
            <w:pPr>
              <w:rPr>
                <w:sz w:val="24"/>
                <w:szCs w:val="24"/>
              </w:rPr>
            </w:pPr>
            <w:r w:rsidRPr="0002720E">
              <w:rPr>
                <w:sz w:val="24"/>
                <w:szCs w:val="24"/>
              </w:rPr>
              <w:t xml:space="preserve">служащих, занятых в системе местного самоуправления в </w:t>
            </w:r>
            <w:r w:rsidR="004968A1">
              <w:rPr>
                <w:sz w:val="24"/>
                <w:szCs w:val="24"/>
              </w:rPr>
              <w:t xml:space="preserve">Манычском сельском </w:t>
            </w:r>
            <w:r w:rsidRPr="0002720E">
              <w:rPr>
                <w:sz w:val="24"/>
                <w:szCs w:val="24"/>
              </w:rPr>
              <w:t xml:space="preserve"> поселении.</w:t>
            </w:r>
          </w:p>
        </w:tc>
      </w:tr>
      <w:tr w:rsidR="003039D1" w:rsidRPr="0002720E" w:rsidTr="00624BE3">
        <w:trPr>
          <w:trHeight w:val="388"/>
        </w:trPr>
        <w:tc>
          <w:tcPr>
            <w:tcW w:w="784"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039D1" w:rsidRPr="0002720E" w:rsidRDefault="003039D1" w:rsidP="0002720E">
            <w:pPr>
              <w:rPr>
                <w:sz w:val="24"/>
                <w:szCs w:val="24"/>
              </w:rPr>
            </w:pPr>
            <w:r w:rsidRPr="0002720E">
              <w:rPr>
                <w:sz w:val="24"/>
                <w:szCs w:val="24"/>
              </w:rPr>
              <w:t>2.1</w:t>
            </w:r>
          </w:p>
        </w:tc>
        <w:tc>
          <w:tcPr>
            <w:tcW w:w="170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039D1" w:rsidRPr="0002720E" w:rsidRDefault="003039D1" w:rsidP="0002720E">
            <w:pPr>
              <w:rPr>
                <w:sz w:val="24"/>
                <w:szCs w:val="24"/>
              </w:rPr>
            </w:pPr>
            <w:r w:rsidRPr="0002720E">
              <w:rPr>
                <w:sz w:val="24"/>
                <w:szCs w:val="24"/>
              </w:rPr>
              <w:t>Доля муниципальных служащих, в отношении которых проведены мероприятия по профессиональному развитию</w:t>
            </w:r>
          </w:p>
        </w:tc>
        <w:tc>
          <w:tcPr>
            <w:tcW w:w="14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039D1" w:rsidRPr="0002720E" w:rsidRDefault="003039D1" w:rsidP="0002720E">
            <w:pPr>
              <w:rPr>
                <w:sz w:val="24"/>
                <w:szCs w:val="24"/>
              </w:rPr>
            </w:pPr>
            <w:r w:rsidRPr="0002720E">
              <w:rPr>
                <w:sz w:val="24"/>
                <w:szCs w:val="24"/>
              </w:rPr>
              <w:t>возрастающий</w:t>
            </w:r>
          </w:p>
          <w:p w:rsidR="003039D1" w:rsidRPr="0002720E" w:rsidRDefault="003039D1" w:rsidP="0002720E">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039D1" w:rsidRPr="0002720E" w:rsidRDefault="003039D1" w:rsidP="0002720E">
            <w:pPr>
              <w:rPr>
                <w:sz w:val="24"/>
                <w:szCs w:val="24"/>
              </w:rPr>
            </w:pPr>
            <w:r w:rsidRPr="0002720E">
              <w:rPr>
                <w:sz w:val="24"/>
                <w:szCs w:val="24"/>
              </w:rPr>
              <w:t>МП</w:t>
            </w:r>
          </w:p>
        </w:tc>
        <w:tc>
          <w:tcPr>
            <w:tcW w:w="1417" w:type="dxa"/>
            <w:gridSpan w:val="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039D1" w:rsidRPr="0002720E" w:rsidRDefault="003039D1" w:rsidP="0002720E">
            <w:pPr>
              <w:rPr>
                <w:sz w:val="24"/>
                <w:szCs w:val="24"/>
              </w:rPr>
            </w:pPr>
            <w:r w:rsidRPr="0002720E">
              <w:rPr>
                <w:sz w:val="24"/>
                <w:szCs w:val="24"/>
              </w:rPr>
              <w:t>процент</w:t>
            </w:r>
          </w:p>
        </w:tc>
        <w:tc>
          <w:tcPr>
            <w:tcW w:w="14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039D1" w:rsidRPr="0002720E" w:rsidRDefault="003039D1" w:rsidP="0002720E">
            <w:pPr>
              <w:rPr>
                <w:sz w:val="24"/>
                <w:szCs w:val="24"/>
              </w:rPr>
            </w:pPr>
            <w:r>
              <w:rPr>
                <w:sz w:val="24"/>
                <w:szCs w:val="24"/>
              </w:rPr>
              <w:t>100</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039D1" w:rsidRPr="0002720E" w:rsidRDefault="003039D1" w:rsidP="0002720E">
            <w:pPr>
              <w:rPr>
                <w:sz w:val="24"/>
                <w:szCs w:val="24"/>
              </w:rPr>
            </w:pPr>
            <w:r w:rsidRPr="0002720E">
              <w:rPr>
                <w:sz w:val="24"/>
                <w:szCs w:val="24"/>
              </w:rPr>
              <w:t>2023</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039D1" w:rsidRPr="0002720E" w:rsidRDefault="003039D1" w:rsidP="0002720E">
            <w:pPr>
              <w:rPr>
                <w:sz w:val="24"/>
                <w:szCs w:val="24"/>
              </w:rPr>
            </w:pPr>
            <w:r>
              <w:rPr>
                <w:sz w:val="24"/>
                <w:szCs w:val="24"/>
              </w:rPr>
              <w:t>100</w:t>
            </w:r>
          </w:p>
        </w:tc>
        <w:tc>
          <w:tcPr>
            <w:tcW w:w="992"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039D1" w:rsidRPr="0002720E" w:rsidRDefault="003039D1" w:rsidP="00334A96">
            <w:pPr>
              <w:rPr>
                <w:sz w:val="24"/>
                <w:szCs w:val="24"/>
              </w:rPr>
            </w:pPr>
            <w:r>
              <w:rPr>
                <w:sz w:val="24"/>
                <w:szCs w:val="24"/>
              </w:rPr>
              <w:t>100</w:t>
            </w:r>
          </w:p>
        </w:tc>
        <w:tc>
          <w:tcPr>
            <w:tcW w:w="70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039D1" w:rsidRPr="0002720E" w:rsidRDefault="003039D1" w:rsidP="00334A96">
            <w:pPr>
              <w:rPr>
                <w:sz w:val="24"/>
                <w:szCs w:val="24"/>
              </w:rPr>
            </w:pPr>
            <w:r>
              <w:rPr>
                <w:sz w:val="24"/>
                <w:szCs w:val="24"/>
              </w:rPr>
              <w:t>100</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039D1" w:rsidRPr="0002720E" w:rsidRDefault="003039D1" w:rsidP="00334A96">
            <w:pPr>
              <w:rPr>
                <w:sz w:val="24"/>
                <w:szCs w:val="24"/>
              </w:rPr>
            </w:pPr>
            <w:r>
              <w:rPr>
                <w:sz w:val="24"/>
                <w:szCs w:val="24"/>
              </w:rPr>
              <w:t>100</w:t>
            </w:r>
          </w:p>
        </w:tc>
        <w:tc>
          <w:tcPr>
            <w:tcW w:w="184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039D1" w:rsidRPr="0002720E" w:rsidRDefault="003039D1" w:rsidP="0002720E">
            <w:pPr>
              <w:rPr>
                <w:sz w:val="24"/>
                <w:szCs w:val="24"/>
              </w:rPr>
            </w:pPr>
            <w:r>
              <w:rPr>
                <w:sz w:val="24"/>
                <w:szCs w:val="24"/>
              </w:rPr>
              <w:t>Дудченко С.М. – ведущий специалист по правовой, кадровой и архивной работе</w:t>
            </w:r>
          </w:p>
        </w:tc>
        <w:tc>
          <w:tcPr>
            <w:tcW w:w="170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039D1" w:rsidRPr="0002720E" w:rsidRDefault="003039D1" w:rsidP="0002720E">
            <w:pPr>
              <w:rPr>
                <w:sz w:val="24"/>
                <w:szCs w:val="24"/>
              </w:rPr>
            </w:pPr>
            <w:r w:rsidRPr="0002720E">
              <w:rPr>
                <w:sz w:val="24"/>
                <w:szCs w:val="24"/>
              </w:rPr>
              <w:t>Отсутствует</w:t>
            </w:r>
          </w:p>
          <w:p w:rsidR="003039D1" w:rsidRPr="0002720E" w:rsidRDefault="003039D1" w:rsidP="0002720E">
            <w:pPr>
              <w:rPr>
                <w:sz w:val="24"/>
                <w:szCs w:val="24"/>
              </w:rPr>
            </w:pPr>
          </w:p>
        </w:tc>
      </w:tr>
    </w:tbl>
    <w:p w:rsidR="0002720E" w:rsidRPr="0002720E" w:rsidRDefault="0002720E" w:rsidP="0002720E">
      <w:pPr>
        <w:rPr>
          <w:sz w:val="24"/>
          <w:szCs w:val="24"/>
        </w:rPr>
      </w:pPr>
    </w:p>
    <w:p w:rsidR="0002720E" w:rsidRPr="0002720E" w:rsidRDefault="0002720E" w:rsidP="0002720E">
      <w:pPr>
        <w:rPr>
          <w:sz w:val="24"/>
          <w:szCs w:val="24"/>
        </w:rPr>
      </w:pPr>
      <w:r w:rsidRPr="0002720E">
        <w:rPr>
          <w:sz w:val="24"/>
          <w:szCs w:val="24"/>
        </w:rPr>
        <w:t xml:space="preserve">Примечание. </w:t>
      </w:r>
    </w:p>
    <w:p w:rsidR="0002720E" w:rsidRPr="0002720E" w:rsidRDefault="0002720E" w:rsidP="0002720E">
      <w:pPr>
        <w:rPr>
          <w:sz w:val="24"/>
          <w:szCs w:val="24"/>
        </w:rPr>
      </w:pPr>
      <w:r w:rsidRPr="0002720E">
        <w:rPr>
          <w:sz w:val="24"/>
          <w:szCs w:val="24"/>
        </w:rPr>
        <w:t xml:space="preserve">Используемые сокращения: </w:t>
      </w:r>
    </w:p>
    <w:p w:rsidR="0002720E" w:rsidRPr="0002720E" w:rsidRDefault="0002720E" w:rsidP="0002720E">
      <w:pPr>
        <w:rPr>
          <w:sz w:val="24"/>
          <w:szCs w:val="24"/>
        </w:rPr>
      </w:pPr>
      <w:r w:rsidRPr="0002720E">
        <w:rPr>
          <w:sz w:val="24"/>
          <w:szCs w:val="24"/>
        </w:rPr>
        <w:t>МП – муниципальная  программа;</w:t>
      </w:r>
    </w:p>
    <w:p w:rsidR="0002720E" w:rsidRPr="0002720E" w:rsidRDefault="0002720E" w:rsidP="0002720E">
      <w:pPr>
        <w:rPr>
          <w:sz w:val="24"/>
          <w:szCs w:val="24"/>
        </w:rPr>
      </w:pPr>
      <w:r w:rsidRPr="0002720E">
        <w:rPr>
          <w:sz w:val="24"/>
          <w:szCs w:val="24"/>
        </w:rPr>
        <w:t>ОКЕИ –Общероссийский классификатор единиц измерения;</w:t>
      </w:r>
    </w:p>
    <w:p w:rsidR="0002720E" w:rsidRPr="0002720E" w:rsidRDefault="0002720E" w:rsidP="0002720E">
      <w:pPr>
        <w:rPr>
          <w:sz w:val="24"/>
          <w:szCs w:val="24"/>
        </w:rPr>
      </w:pPr>
      <w:r w:rsidRPr="0002720E">
        <w:rPr>
          <w:sz w:val="24"/>
          <w:szCs w:val="24"/>
        </w:rPr>
        <w:t xml:space="preserve">2.1. План достижения показателей комплекса процессных мероприятий в 2025 году </w:t>
      </w:r>
    </w:p>
    <w:p w:rsidR="0002720E" w:rsidRPr="0002720E" w:rsidRDefault="0002720E" w:rsidP="0002720E">
      <w:pPr>
        <w:rPr>
          <w:sz w:val="24"/>
          <w:szCs w:val="24"/>
        </w:rPr>
      </w:pPr>
    </w:p>
    <w:tbl>
      <w:tblPr>
        <w:tblW w:w="1517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firstRow="1" w:lastRow="0" w:firstColumn="1" w:lastColumn="0" w:noHBand="0" w:noVBand="1"/>
      </w:tblPr>
      <w:tblGrid>
        <w:gridCol w:w="656"/>
        <w:gridCol w:w="3041"/>
        <w:gridCol w:w="1134"/>
        <w:gridCol w:w="992"/>
        <w:gridCol w:w="850"/>
        <w:gridCol w:w="709"/>
        <w:gridCol w:w="851"/>
        <w:gridCol w:w="992"/>
        <w:gridCol w:w="850"/>
        <w:gridCol w:w="851"/>
        <w:gridCol w:w="850"/>
        <w:gridCol w:w="709"/>
        <w:gridCol w:w="567"/>
        <w:gridCol w:w="709"/>
        <w:gridCol w:w="567"/>
        <w:gridCol w:w="850"/>
      </w:tblGrid>
      <w:tr w:rsidR="0002720E" w:rsidRPr="0002720E" w:rsidTr="00624BE3">
        <w:trPr>
          <w:trHeight w:val="490"/>
        </w:trPr>
        <w:tc>
          <w:tcPr>
            <w:tcW w:w="656"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t xml:space="preserve">№ </w:t>
            </w:r>
          </w:p>
          <w:p w:rsidR="0002720E" w:rsidRPr="0002720E" w:rsidRDefault="0002720E" w:rsidP="0002720E">
            <w:pPr>
              <w:rPr>
                <w:sz w:val="24"/>
                <w:szCs w:val="24"/>
              </w:rPr>
            </w:pPr>
            <w:r w:rsidRPr="0002720E">
              <w:rPr>
                <w:sz w:val="24"/>
                <w:szCs w:val="24"/>
              </w:rPr>
              <w:t>п/п</w:t>
            </w:r>
          </w:p>
        </w:tc>
        <w:tc>
          <w:tcPr>
            <w:tcW w:w="3041"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t xml:space="preserve">Наименование показателя </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t>Уровень показателя</w:t>
            </w:r>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t>Единица измерения</w:t>
            </w:r>
          </w:p>
          <w:p w:rsidR="0002720E" w:rsidRPr="0002720E" w:rsidRDefault="0002720E" w:rsidP="0002720E">
            <w:pPr>
              <w:rPr>
                <w:sz w:val="24"/>
                <w:szCs w:val="24"/>
              </w:rPr>
            </w:pPr>
            <w:r w:rsidRPr="0002720E">
              <w:rPr>
                <w:sz w:val="24"/>
                <w:szCs w:val="24"/>
              </w:rPr>
              <w:t>(по ОКЕИ)</w:t>
            </w:r>
          </w:p>
        </w:tc>
        <w:tc>
          <w:tcPr>
            <w:tcW w:w="8505" w:type="dxa"/>
            <w:gridSpan w:val="11"/>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t>Плановые значения по месяцам</w:t>
            </w:r>
          </w:p>
        </w:tc>
        <w:tc>
          <w:tcPr>
            <w:tcW w:w="850"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t>На конец 2025 г.</w:t>
            </w:r>
          </w:p>
        </w:tc>
      </w:tr>
      <w:tr w:rsidR="0002720E" w:rsidRPr="0002720E" w:rsidTr="00624BE3">
        <w:trPr>
          <w:trHeight w:val="928"/>
        </w:trPr>
        <w:tc>
          <w:tcPr>
            <w:tcW w:w="656"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p>
        </w:tc>
        <w:tc>
          <w:tcPr>
            <w:tcW w:w="3041"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p>
        </w:tc>
        <w:tc>
          <w:tcPr>
            <w:tcW w:w="1134"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p>
        </w:tc>
        <w:tc>
          <w:tcPr>
            <w:tcW w:w="992"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t>январь</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t>февраль</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t>март</w:t>
            </w:r>
          </w:p>
        </w:tc>
        <w:tc>
          <w:tcPr>
            <w:tcW w:w="9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t>апрель</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t>май</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t>июнь</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t>июль</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t>август</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t>сентябрь</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t>октябрь</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t>ноябрь</w:t>
            </w:r>
          </w:p>
        </w:tc>
        <w:tc>
          <w:tcPr>
            <w:tcW w:w="850"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p>
        </w:tc>
      </w:tr>
    </w:tbl>
    <w:p w:rsidR="0002720E" w:rsidRPr="0002720E" w:rsidRDefault="0002720E" w:rsidP="0002720E">
      <w:pPr>
        <w:rPr>
          <w:sz w:val="24"/>
          <w:szCs w:val="24"/>
        </w:rPr>
      </w:pPr>
    </w:p>
    <w:tbl>
      <w:tblPr>
        <w:tblW w:w="1520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firstRow="1" w:lastRow="0" w:firstColumn="1" w:lastColumn="0" w:noHBand="0" w:noVBand="1"/>
      </w:tblPr>
      <w:tblGrid>
        <w:gridCol w:w="656"/>
        <w:gridCol w:w="3041"/>
        <w:gridCol w:w="1134"/>
        <w:gridCol w:w="992"/>
        <w:gridCol w:w="850"/>
        <w:gridCol w:w="709"/>
        <w:gridCol w:w="851"/>
        <w:gridCol w:w="992"/>
        <w:gridCol w:w="850"/>
        <w:gridCol w:w="851"/>
        <w:gridCol w:w="850"/>
        <w:gridCol w:w="709"/>
        <w:gridCol w:w="567"/>
        <w:gridCol w:w="709"/>
        <w:gridCol w:w="567"/>
        <w:gridCol w:w="850"/>
        <w:gridCol w:w="29"/>
      </w:tblGrid>
      <w:tr w:rsidR="0002720E" w:rsidRPr="0002720E" w:rsidTr="00624BE3">
        <w:trPr>
          <w:gridAfter w:val="1"/>
          <w:wAfter w:w="29" w:type="dxa"/>
          <w:trHeight w:val="221"/>
        </w:trPr>
        <w:tc>
          <w:tcPr>
            <w:tcW w:w="65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t>1</w:t>
            </w:r>
          </w:p>
        </w:tc>
        <w:tc>
          <w:tcPr>
            <w:tcW w:w="304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t>2</w:t>
            </w:r>
          </w:p>
        </w:tc>
        <w:tc>
          <w:tcPr>
            <w:tcW w:w="1134"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t>3</w:t>
            </w:r>
          </w:p>
        </w:tc>
        <w:tc>
          <w:tcPr>
            <w:tcW w:w="9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t>4</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t>5</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t>6</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t>7</w:t>
            </w:r>
          </w:p>
        </w:tc>
        <w:tc>
          <w:tcPr>
            <w:tcW w:w="9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t>8</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t>9</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t>10</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t>11</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t>12</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t>13</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t>14</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t>15</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t>16</w:t>
            </w:r>
          </w:p>
        </w:tc>
      </w:tr>
      <w:tr w:rsidR="0002720E" w:rsidRPr="0002720E" w:rsidTr="00624BE3">
        <w:trPr>
          <w:gridAfter w:val="2"/>
          <w:wAfter w:w="879" w:type="dxa"/>
          <w:trHeight w:val="541"/>
        </w:trPr>
        <w:tc>
          <w:tcPr>
            <w:tcW w:w="14328" w:type="dxa"/>
            <w:gridSpan w:val="15"/>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20E" w:rsidRPr="0002720E" w:rsidRDefault="0002720E" w:rsidP="0002720E">
            <w:pPr>
              <w:rPr>
                <w:sz w:val="24"/>
                <w:szCs w:val="24"/>
              </w:rPr>
            </w:pPr>
            <w:r w:rsidRPr="0002720E">
              <w:rPr>
                <w:sz w:val="24"/>
                <w:szCs w:val="24"/>
              </w:rPr>
              <w:t>1. Задача комплекса процессных мероприятий «Развитие муниципального управления и муниципальной</w:t>
            </w:r>
          </w:p>
          <w:p w:rsidR="0002720E" w:rsidRPr="0002720E" w:rsidRDefault="0002720E" w:rsidP="0002720E">
            <w:pPr>
              <w:rPr>
                <w:sz w:val="24"/>
                <w:szCs w:val="24"/>
              </w:rPr>
            </w:pPr>
            <w:r w:rsidRPr="0002720E">
              <w:rPr>
                <w:sz w:val="24"/>
                <w:szCs w:val="24"/>
              </w:rPr>
              <w:t xml:space="preserve">службы в </w:t>
            </w:r>
            <w:r w:rsidR="00811A12">
              <w:rPr>
                <w:sz w:val="24"/>
                <w:szCs w:val="24"/>
              </w:rPr>
              <w:t>Манычском сельском поселении</w:t>
            </w:r>
            <w:r w:rsidRPr="0002720E">
              <w:rPr>
                <w:sz w:val="24"/>
                <w:szCs w:val="24"/>
              </w:rPr>
              <w:t>, дополнительное профессиональное развитие лиц, занятых в системе местного самоуправления»</w:t>
            </w:r>
          </w:p>
          <w:p w:rsidR="0002720E" w:rsidRPr="0002720E" w:rsidRDefault="0002720E" w:rsidP="0002720E">
            <w:pPr>
              <w:rPr>
                <w:sz w:val="24"/>
                <w:szCs w:val="24"/>
              </w:rPr>
            </w:pPr>
          </w:p>
        </w:tc>
      </w:tr>
      <w:tr w:rsidR="0002720E" w:rsidRPr="0002720E" w:rsidTr="00624BE3">
        <w:trPr>
          <w:trHeight w:val="541"/>
        </w:trPr>
        <w:tc>
          <w:tcPr>
            <w:tcW w:w="65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t>1.1.</w:t>
            </w:r>
          </w:p>
        </w:tc>
        <w:tc>
          <w:tcPr>
            <w:tcW w:w="304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20E" w:rsidRPr="0002720E" w:rsidRDefault="0002720E" w:rsidP="0002720E">
            <w:pPr>
              <w:rPr>
                <w:sz w:val="24"/>
                <w:szCs w:val="24"/>
              </w:rPr>
            </w:pPr>
            <w:r w:rsidRPr="0002720E">
              <w:rPr>
                <w:sz w:val="24"/>
                <w:szCs w:val="24"/>
              </w:rPr>
              <w:t xml:space="preserve">Доля вакантных должностей муниципальной службы, замещаемых на основе </w:t>
            </w:r>
            <w:r w:rsidRPr="0002720E">
              <w:rPr>
                <w:sz w:val="24"/>
                <w:szCs w:val="24"/>
              </w:rPr>
              <w:lastRenderedPageBreak/>
              <w:t>назначения из кадрового резерва</w:t>
            </w:r>
          </w:p>
        </w:tc>
        <w:tc>
          <w:tcPr>
            <w:tcW w:w="1134"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lastRenderedPageBreak/>
              <w:t>МП</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20E" w:rsidRPr="0002720E" w:rsidRDefault="0002720E" w:rsidP="0002720E">
            <w:pPr>
              <w:rPr>
                <w:sz w:val="24"/>
                <w:szCs w:val="24"/>
              </w:rPr>
            </w:pPr>
            <w:r w:rsidRPr="0002720E">
              <w:rPr>
                <w:sz w:val="24"/>
                <w:szCs w:val="24"/>
              </w:rPr>
              <w:t>процент</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t>–</w:t>
            </w:r>
          </w:p>
        </w:tc>
        <w:tc>
          <w:tcPr>
            <w:tcW w:w="9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t>–</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t>–</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t>–</w:t>
            </w:r>
          </w:p>
        </w:tc>
        <w:tc>
          <w:tcPr>
            <w:tcW w:w="87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20E" w:rsidRPr="0002720E" w:rsidRDefault="003039D1" w:rsidP="0002720E">
            <w:pPr>
              <w:rPr>
                <w:sz w:val="24"/>
                <w:szCs w:val="24"/>
              </w:rPr>
            </w:pPr>
            <w:r w:rsidRPr="00B01914">
              <w:rPr>
                <w:sz w:val="24"/>
                <w:szCs w:val="24"/>
              </w:rPr>
              <w:t>14,3</w:t>
            </w:r>
          </w:p>
        </w:tc>
      </w:tr>
      <w:tr w:rsidR="0002720E" w:rsidRPr="0002720E" w:rsidTr="00624BE3">
        <w:trPr>
          <w:trHeight w:val="541"/>
        </w:trPr>
        <w:tc>
          <w:tcPr>
            <w:tcW w:w="65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lastRenderedPageBreak/>
              <w:t>1.2</w:t>
            </w:r>
          </w:p>
        </w:tc>
        <w:tc>
          <w:tcPr>
            <w:tcW w:w="304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20E" w:rsidRPr="0002720E" w:rsidRDefault="0002720E" w:rsidP="0002720E">
            <w:pPr>
              <w:rPr>
                <w:sz w:val="24"/>
                <w:szCs w:val="24"/>
              </w:rPr>
            </w:pPr>
            <w:r w:rsidRPr="0002720E">
              <w:rPr>
                <w:sz w:val="24"/>
                <w:szCs w:val="24"/>
              </w:rPr>
              <w:t>Доля вакантных должностей муниципальной службы, замещаемых на основе конкурса</w:t>
            </w:r>
          </w:p>
        </w:tc>
        <w:tc>
          <w:tcPr>
            <w:tcW w:w="1134"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t>МП</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20E" w:rsidRPr="0002720E" w:rsidRDefault="0002720E" w:rsidP="0002720E">
            <w:pPr>
              <w:rPr>
                <w:sz w:val="24"/>
                <w:szCs w:val="24"/>
              </w:rPr>
            </w:pPr>
            <w:r w:rsidRPr="0002720E">
              <w:rPr>
                <w:sz w:val="24"/>
                <w:szCs w:val="24"/>
              </w:rPr>
              <w:t>процент</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t>-</w:t>
            </w:r>
          </w:p>
        </w:tc>
        <w:tc>
          <w:tcPr>
            <w:tcW w:w="9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t>-</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t>-</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t>-</w:t>
            </w:r>
          </w:p>
        </w:tc>
        <w:tc>
          <w:tcPr>
            <w:tcW w:w="87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20E" w:rsidRPr="0002720E" w:rsidRDefault="0002720E" w:rsidP="0002720E">
            <w:pPr>
              <w:rPr>
                <w:sz w:val="24"/>
                <w:szCs w:val="24"/>
              </w:rPr>
            </w:pPr>
            <w:r w:rsidRPr="0002720E">
              <w:rPr>
                <w:sz w:val="24"/>
                <w:szCs w:val="24"/>
              </w:rPr>
              <w:t>0</w:t>
            </w:r>
          </w:p>
        </w:tc>
      </w:tr>
      <w:tr w:rsidR="0002720E" w:rsidRPr="0002720E" w:rsidTr="00624BE3">
        <w:trPr>
          <w:trHeight w:val="541"/>
        </w:trPr>
        <w:tc>
          <w:tcPr>
            <w:tcW w:w="65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t>1.3</w:t>
            </w:r>
          </w:p>
        </w:tc>
        <w:tc>
          <w:tcPr>
            <w:tcW w:w="304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20E" w:rsidRPr="0002720E" w:rsidRDefault="0002720E" w:rsidP="0002720E">
            <w:pPr>
              <w:rPr>
                <w:sz w:val="24"/>
                <w:szCs w:val="24"/>
              </w:rPr>
            </w:pPr>
            <w:r w:rsidRPr="0002720E">
              <w:rPr>
                <w:sz w:val="24"/>
                <w:szCs w:val="24"/>
              </w:rPr>
              <w:t xml:space="preserve">Доля муниципальных служащих, уволившихся с муниципальной службы до достижения ими предельного возраста пребывания на муниципальной службе </w:t>
            </w:r>
          </w:p>
        </w:tc>
        <w:tc>
          <w:tcPr>
            <w:tcW w:w="1134"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t>МП</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20E" w:rsidRPr="0002720E" w:rsidRDefault="0002720E" w:rsidP="0002720E">
            <w:pPr>
              <w:rPr>
                <w:sz w:val="24"/>
                <w:szCs w:val="24"/>
              </w:rPr>
            </w:pPr>
            <w:r w:rsidRPr="0002720E">
              <w:rPr>
                <w:sz w:val="24"/>
                <w:szCs w:val="24"/>
              </w:rPr>
              <w:t>процент</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t>-</w:t>
            </w:r>
          </w:p>
        </w:tc>
        <w:tc>
          <w:tcPr>
            <w:tcW w:w="9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t>-</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t>-</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t>-</w:t>
            </w:r>
          </w:p>
        </w:tc>
        <w:tc>
          <w:tcPr>
            <w:tcW w:w="87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20E" w:rsidRPr="0002720E" w:rsidRDefault="003039D1" w:rsidP="0002720E">
            <w:pPr>
              <w:rPr>
                <w:sz w:val="24"/>
                <w:szCs w:val="24"/>
              </w:rPr>
            </w:pPr>
            <w:r w:rsidRPr="00B01914">
              <w:rPr>
                <w:sz w:val="24"/>
                <w:szCs w:val="24"/>
              </w:rPr>
              <w:t>14,3</w:t>
            </w:r>
          </w:p>
        </w:tc>
      </w:tr>
      <w:tr w:rsidR="0002720E" w:rsidRPr="0002720E" w:rsidTr="00624BE3">
        <w:trPr>
          <w:trHeight w:val="541"/>
        </w:trPr>
        <w:tc>
          <w:tcPr>
            <w:tcW w:w="65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t>1.4</w:t>
            </w:r>
          </w:p>
        </w:tc>
        <w:tc>
          <w:tcPr>
            <w:tcW w:w="304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20E" w:rsidRPr="0002720E" w:rsidRDefault="0002720E" w:rsidP="0002720E">
            <w:pPr>
              <w:rPr>
                <w:sz w:val="24"/>
                <w:szCs w:val="24"/>
              </w:rPr>
            </w:pPr>
            <w:r w:rsidRPr="0002720E">
              <w:rPr>
                <w:sz w:val="24"/>
                <w:szCs w:val="24"/>
              </w:rPr>
              <w:t>Доля муниципальных служащих, имеющих высшее образование</w:t>
            </w:r>
          </w:p>
          <w:p w:rsidR="0002720E" w:rsidRPr="0002720E" w:rsidRDefault="0002720E" w:rsidP="0002720E">
            <w:pPr>
              <w:rPr>
                <w:sz w:val="24"/>
                <w:szCs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t>МП</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20E" w:rsidRPr="0002720E" w:rsidRDefault="0002720E" w:rsidP="0002720E">
            <w:pPr>
              <w:rPr>
                <w:sz w:val="24"/>
                <w:szCs w:val="24"/>
              </w:rPr>
            </w:pPr>
            <w:r w:rsidRPr="0002720E">
              <w:rPr>
                <w:sz w:val="24"/>
                <w:szCs w:val="24"/>
              </w:rPr>
              <w:t>процент</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t>-</w:t>
            </w:r>
          </w:p>
        </w:tc>
        <w:tc>
          <w:tcPr>
            <w:tcW w:w="9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t>-</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t>-</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t>-</w:t>
            </w:r>
          </w:p>
        </w:tc>
        <w:tc>
          <w:tcPr>
            <w:tcW w:w="87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20E" w:rsidRPr="0002720E" w:rsidRDefault="003039D1" w:rsidP="0002720E">
            <w:pPr>
              <w:rPr>
                <w:sz w:val="24"/>
                <w:szCs w:val="24"/>
              </w:rPr>
            </w:pPr>
            <w:r>
              <w:rPr>
                <w:sz w:val="24"/>
                <w:szCs w:val="24"/>
              </w:rPr>
              <w:t>83</w:t>
            </w:r>
          </w:p>
        </w:tc>
      </w:tr>
      <w:tr w:rsidR="0002720E" w:rsidRPr="0002720E" w:rsidTr="00624BE3">
        <w:trPr>
          <w:gridAfter w:val="1"/>
          <w:wAfter w:w="29" w:type="dxa"/>
          <w:trHeight w:val="541"/>
        </w:trPr>
        <w:tc>
          <w:tcPr>
            <w:tcW w:w="15178" w:type="dxa"/>
            <w:gridSpan w:val="16"/>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20E" w:rsidRPr="0002720E" w:rsidRDefault="0002720E" w:rsidP="0002720E">
            <w:pPr>
              <w:rPr>
                <w:sz w:val="24"/>
                <w:szCs w:val="24"/>
              </w:rPr>
            </w:pPr>
            <w:r w:rsidRPr="0002720E">
              <w:rPr>
                <w:sz w:val="24"/>
                <w:szCs w:val="24"/>
              </w:rPr>
              <w:t xml:space="preserve">2. Задача комплекса процессных мероприятий «Обеспечение профессионального развития муниципальных </w:t>
            </w:r>
          </w:p>
          <w:p w:rsidR="0002720E" w:rsidRPr="0002720E" w:rsidRDefault="0002720E" w:rsidP="0002720E">
            <w:pPr>
              <w:rPr>
                <w:sz w:val="24"/>
                <w:szCs w:val="24"/>
              </w:rPr>
            </w:pPr>
            <w:r w:rsidRPr="0002720E">
              <w:rPr>
                <w:sz w:val="24"/>
                <w:szCs w:val="24"/>
              </w:rPr>
              <w:t xml:space="preserve">служащих, занятых в системе местного самоуправления в </w:t>
            </w:r>
            <w:r w:rsidR="00811A12">
              <w:rPr>
                <w:sz w:val="24"/>
                <w:szCs w:val="24"/>
              </w:rPr>
              <w:t xml:space="preserve">Манычском сельском </w:t>
            </w:r>
            <w:r w:rsidR="00811A12" w:rsidRPr="0002720E">
              <w:rPr>
                <w:sz w:val="24"/>
                <w:szCs w:val="24"/>
              </w:rPr>
              <w:t xml:space="preserve"> </w:t>
            </w:r>
            <w:r w:rsidRPr="0002720E">
              <w:rPr>
                <w:sz w:val="24"/>
                <w:szCs w:val="24"/>
              </w:rPr>
              <w:t>поселении»</w:t>
            </w:r>
          </w:p>
          <w:p w:rsidR="0002720E" w:rsidRPr="0002720E" w:rsidRDefault="0002720E" w:rsidP="0002720E">
            <w:pPr>
              <w:rPr>
                <w:sz w:val="24"/>
                <w:szCs w:val="24"/>
              </w:rPr>
            </w:pPr>
          </w:p>
        </w:tc>
      </w:tr>
      <w:tr w:rsidR="0002720E" w:rsidRPr="0002720E" w:rsidTr="00624BE3">
        <w:trPr>
          <w:gridAfter w:val="1"/>
          <w:wAfter w:w="29" w:type="dxa"/>
          <w:trHeight w:val="541"/>
        </w:trPr>
        <w:tc>
          <w:tcPr>
            <w:tcW w:w="65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t>2.1</w:t>
            </w:r>
          </w:p>
        </w:tc>
        <w:tc>
          <w:tcPr>
            <w:tcW w:w="304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20E" w:rsidRPr="0002720E" w:rsidRDefault="0002720E" w:rsidP="0002720E">
            <w:pPr>
              <w:rPr>
                <w:sz w:val="24"/>
                <w:szCs w:val="24"/>
              </w:rPr>
            </w:pPr>
            <w:r w:rsidRPr="0002720E">
              <w:rPr>
                <w:sz w:val="24"/>
                <w:szCs w:val="24"/>
              </w:rPr>
              <w:t>Доля муниципальных служащих, в отношении которых проведены мероприятия по профессиональному развитию</w:t>
            </w:r>
          </w:p>
        </w:tc>
        <w:tc>
          <w:tcPr>
            <w:tcW w:w="1134"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t>МП</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20E" w:rsidRPr="0002720E" w:rsidRDefault="0002720E" w:rsidP="0002720E">
            <w:pPr>
              <w:rPr>
                <w:sz w:val="24"/>
                <w:szCs w:val="24"/>
              </w:rPr>
            </w:pPr>
            <w:r w:rsidRPr="0002720E">
              <w:rPr>
                <w:sz w:val="24"/>
                <w:szCs w:val="24"/>
              </w:rPr>
              <w:t>процент</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t>-</w:t>
            </w:r>
          </w:p>
        </w:tc>
        <w:tc>
          <w:tcPr>
            <w:tcW w:w="9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t>-</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t>-</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3039D1" w:rsidP="0002720E">
            <w:pPr>
              <w:rPr>
                <w:sz w:val="24"/>
                <w:szCs w:val="24"/>
              </w:rPr>
            </w:pPr>
            <w:r>
              <w:rPr>
                <w:sz w:val="24"/>
                <w:szCs w:val="24"/>
              </w:rPr>
              <w:t>100</w:t>
            </w:r>
          </w:p>
        </w:tc>
      </w:tr>
    </w:tbl>
    <w:p w:rsidR="0002720E" w:rsidRPr="0002720E" w:rsidRDefault="0002720E" w:rsidP="0002720E">
      <w:pPr>
        <w:rPr>
          <w:sz w:val="24"/>
          <w:szCs w:val="24"/>
        </w:rPr>
      </w:pPr>
    </w:p>
    <w:p w:rsidR="0002720E" w:rsidRPr="0002720E" w:rsidRDefault="0002720E" w:rsidP="0002720E">
      <w:pPr>
        <w:rPr>
          <w:sz w:val="24"/>
          <w:szCs w:val="24"/>
        </w:rPr>
      </w:pPr>
      <w:r w:rsidRPr="0002720E">
        <w:rPr>
          <w:sz w:val="24"/>
          <w:szCs w:val="24"/>
        </w:rPr>
        <w:t xml:space="preserve">Примечание. </w:t>
      </w:r>
    </w:p>
    <w:p w:rsidR="0002720E" w:rsidRPr="0002720E" w:rsidRDefault="0002720E" w:rsidP="0002720E">
      <w:pPr>
        <w:rPr>
          <w:sz w:val="24"/>
          <w:szCs w:val="24"/>
        </w:rPr>
      </w:pPr>
      <w:r w:rsidRPr="0002720E">
        <w:rPr>
          <w:sz w:val="24"/>
          <w:szCs w:val="24"/>
        </w:rPr>
        <w:t xml:space="preserve">Используемые сокращения: </w:t>
      </w:r>
    </w:p>
    <w:p w:rsidR="0002720E" w:rsidRPr="0002720E" w:rsidRDefault="0002720E" w:rsidP="0002720E">
      <w:pPr>
        <w:rPr>
          <w:sz w:val="24"/>
          <w:szCs w:val="24"/>
        </w:rPr>
      </w:pPr>
      <w:r w:rsidRPr="0002720E">
        <w:rPr>
          <w:sz w:val="24"/>
          <w:szCs w:val="24"/>
        </w:rPr>
        <w:t>МП – Муниципальная программа;</w:t>
      </w:r>
    </w:p>
    <w:p w:rsidR="0002720E" w:rsidRPr="0002720E" w:rsidRDefault="0002720E" w:rsidP="0002720E">
      <w:pPr>
        <w:rPr>
          <w:sz w:val="24"/>
          <w:szCs w:val="24"/>
        </w:rPr>
      </w:pPr>
      <w:r w:rsidRPr="0002720E">
        <w:rPr>
          <w:sz w:val="24"/>
          <w:szCs w:val="24"/>
        </w:rPr>
        <w:t>ОКЕИ – Общероссийский классификатор единиц измерения.</w:t>
      </w:r>
    </w:p>
    <w:p w:rsidR="0002720E" w:rsidRPr="0002720E" w:rsidRDefault="0002720E" w:rsidP="0002720E">
      <w:pPr>
        <w:rPr>
          <w:sz w:val="24"/>
          <w:szCs w:val="24"/>
        </w:rPr>
      </w:pPr>
    </w:p>
    <w:p w:rsidR="0002720E" w:rsidRPr="0002720E" w:rsidRDefault="0002720E" w:rsidP="0002720E">
      <w:pPr>
        <w:rPr>
          <w:sz w:val="24"/>
          <w:szCs w:val="24"/>
        </w:rPr>
      </w:pPr>
      <w:r w:rsidRPr="0002720E">
        <w:rPr>
          <w:sz w:val="24"/>
          <w:szCs w:val="24"/>
        </w:rPr>
        <w:t>3. Перечень мероприятий (результатов) комплекса процессных мероприятий</w:t>
      </w:r>
    </w:p>
    <w:p w:rsidR="0002720E" w:rsidRPr="0002720E" w:rsidRDefault="0002720E" w:rsidP="0002720E">
      <w:pPr>
        <w:rPr>
          <w:sz w:val="24"/>
          <w:szCs w:val="24"/>
        </w:rPr>
      </w:pPr>
    </w:p>
    <w:tbl>
      <w:tblPr>
        <w:tblW w:w="144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3"/>
        <w:gridCol w:w="2711"/>
        <w:gridCol w:w="1842"/>
        <w:gridCol w:w="2552"/>
        <w:gridCol w:w="1276"/>
        <w:gridCol w:w="992"/>
        <w:gridCol w:w="992"/>
        <w:gridCol w:w="992"/>
        <w:gridCol w:w="851"/>
        <w:gridCol w:w="709"/>
        <w:gridCol w:w="850"/>
      </w:tblGrid>
      <w:tr w:rsidR="0002720E" w:rsidRPr="0002720E" w:rsidTr="00624BE3">
        <w:trPr>
          <w:trHeight w:val="413"/>
        </w:trPr>
        <w:tc>
          <w:tcPr>
            <w:tcW w:w="66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720E" w:rsidRPr="0002720E" w:rsidRDefault="0002720E" w:rsidP="0002720E">
            <w:pPr>
              <w:rPr>
                <w:sz w:val="24"/>
                <w:szCs w:val="24"/>
              </w:rPr>
            </w:pPr>
            <w:r w:rsidRPr="0002720E">
              <w:rPr>
                <w:sz w:val="24"/>
                <w:szCs w:val="24"/>
              </w:rPr>
              <w:lastRenderedPageBreak/>
              <w:t>№ п/п</w:t>
            </w:r>
          </w:p>
        </w:tc>
        <w:tc>
          <w:tcPr>
            <w:tcW w:w="271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720E" w:rsidRPr="0002720E" w:rsidRDefault="0002720E" w:rsidP="0002720E">
            <w:pPr>
              <w:rPr>
                <w:sz w:val="24"/>
                <w:szCs w:val="24"/>
              </w:rPr>
            </w:pPr>
            <w:r w:rsidRPr="0002720E">
              <w:rPr>
                <w:sz w:val="24"/>
                <w:szCs w:val="24"/>
              </w:rPr>
              <w:t>Наименование мероприятия (результата)</w:t>
            </w:r>
          </w:p>
        </w:tc>
        <w:tc>
          <w:tcPr>
            <w:tcW w:w="184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720E" w:rsidRPr="0002720E" w:rsidRDefault="0002720E" w:rsidP="0002720E">
            <w:pPr>
              <w:rPr>
                <w:sz w:val="24"/>
                <w:szCs w:val="24"/>
              </w:rPr>
            </w:pPr>
            <w:r w:rsidRPr="0002720E">
              <w:rPr>
                <w:sz w:val="24"/>
                <w:szCs w:val="24"/>
              </w:rPr>
              <w:t>Тип мероприятия  (результата)</w:t>
            </w:r>
          </w:p>
        </w:tc>
        <w:tc>
          <w:tcPr>
            <w:tcW w:w="255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720E" w:rsidRPr="0002720E" w:rsidRDefault="0002720E" w:rsidP="0002720E">
            <w:pPr>
              <w:rPr>
                <w:sz w:val="24"/>
                <w:szCs w:val="24"/>
              </w:rPr>
            </w:pPr>
            <w:r w:rsidRPr="0002720E">
              <w:rPr>
                <w:sz w:val="24"/>
                <w:szCs w:val="24"/>
              </w:rPr>
              <w:t>Характеристика</w:t>
            </w:r>
          </w:p>
        </w:tc>
        <w:tc>
          <w:tcPr>
            <w:tcW w:w="127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720E" w:rsidRPr="0002720E" w:rsidRDefault="0002720E" w:rsidP="0002720E">
            <w:pPr>
              <w:rPr>
                <w:sz w:val="24"/>
                <w:szCs w:val="24"/>
              </w:rPr>
            </w:pPr>
            <w:r w:rsidRPr="0002720E">
              <w:rPr>
                <w:sz w:val="24"/>
                <w:szCs w:val="24"/>
              </w:rPr>
              <w:t xml:space="preserve">Единица измерения </w:t>
            </w:r>
            <w:r w:rsidRPr="0002720E">
              <w:rPr>
                <w:sz w:val="24"/>
                <w:szCs w:val="24"/>
              </w:rPr>
              <w:br/>
              <w:t>(по ОКЕИ)</w:t>
            </w:r>
          </w:p>
        </w:tc>
        <w:tc>
          <w:tcPr>
            <w:tcW w:w="1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720E" w:rsidRPr="0002720E" w:rsidRDefault="0002720E" w:rsidP="0002720E">
            <w:pPr>
              <w:rPr>
                <w:sz w:val="24"/>
                <w:szCs w:val="24"/>
              </w:rPr>
            </w:pPr>
            <w:r w:rsidRPr="0002720E">
              <w:rPr>
                <w:sz w:val="24"/>
                <w:szCs w:val="24"/>
              </w:rPr>
              <w:t>Базовое значение</w:t>
            </w:r>
          </w:p>
        </w:tc>
        <w:tc>
          <w:tcPr>
            <w:tcW w:w="340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720E" w:rsidRPr="0002720E" w:rsidRDefault="0002720E" w:rsidP="0002720E">
            <w:pPr>
              <w:rPr>
                <w:sz w:val="24"/>
                <w:szCs w:val="24"/>
              </w:rPr>
            </w:pPr>
            <w:r w:rsidRPr="0002720E">
              <w:rPr>
                <w:sz w:val="24"/>
                <w:szCs w:val="24"/>
              </w:rPr>
              <w:t>Значение результата по годам реализации</w:t>
            </w:r>
          </w:p>
        </w:tc>
      </w:tr>
      <w:tr w:rsidR="0002720E" w:rsidRPr="0002720E" w:rsidTr="00624BE3">
        <w:trPr>
          <w:trHeight w:val="200"/>
        </w:trPr>
        <w:tc>
          <w:tcPr>
            <w:tcW w:w="66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720E" w:rsidRPr="0002720E" w:rsidRDefault="0002720E" w:rsidP="0002720E">
            <w:pPr>
              <w:rPr>
                <w:sz w:val="24"/>
                <w:szCs w:val="24"/>
              </w:rPr>
            </w:pPr>
          </w:p>
        </w:tc>
        <w:tc>
          <w:tcPr>
            <w:tcW w:w="271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720E" w:rsidRPr="0002720E" w:rsidRDefault="0002720E" w:rsidP="0002720E">
            <w:pPr>
              <w:rPr>
                <w:sz w:val="24"/>
                <w:szCs w:val="24"/>
              </w:rPr>
            </w:pPr>
          </w:p>
        </w:tc>
        <w:tc>
          <w:tcPr>
            <w:tcW w:w="184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720E" w:rsidRPr="0002720E" w:rsidRDefault="0002720E" w:rsidP="0002720E">
            <w:pPr>
              <w:rPr>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720E" w:rsidRPr="0002720E" w:rsidRDefault="0002720E" w:rsidP="0002720E">
            <w:pPr>
              <w:rPr>
                <w:sz w:val="24"/>
                <w:szCs w:val="24"/>
              </w:rPr>
            </w:pPr>
          </w:p>
        </w:tc>
        <w:tc>
          <w:tcPr>
            <w:tcW w:w="127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720E" w:rsidRPr="0002720E" w:rsidRDefault="0002720E" w:rsidP="0002720E">
            <w:pPr>
              <w:rPr>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720E" w:rsidRPr="0002720E" w:rsidRDefault="0002720E" w:rsidP="0002720E">
            <w:pPr>
              <w:rPr>
                <w:sz w:val="24"/>
                <w:szCs w:val="24"/>
              </w:rPr>
            </w:pPr>
            <w:r w:rsidRPr="0002720E">
              <w:rPr>
                <w:sz w:val="24"/>
                <w:szCs w:val="24"/>
              </w:rPr>
              <w:t>значение</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720E" w:rsidRPr="0002720E" w:rsidRDefault="0002720E" w:rsidP="0002720E">
            <w:pPr>
              <w:rPr>
                <w:sz w:val="24"/>
                <w:szCs w:val="24"/>
              </w:rPr>
            </w:pPr>
            <w:r w:rsidRPr="0002720E">
              <w:rPr>
                <w:sz w:val="24"/>
                <w:szCs w:val="24"/>
              </w:rPr>
              <w:t>год</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720E" w:rsidRPr="0002720E" w:rsidRDefault="0002720E" w:rsidP="0002720E">
            <w:pPr>
              <w:rPr>
                <w:sz w:val="24"/>
                <w:szCs w:val="24"/>
              </w:rPr>
            </w:pPr>
            <w:r w:rsidRPr="0002720E">
              <w:rPr>
                <w:sz w:val="24"/>
                <w:szCs w:val="24"/>
              </w:rPr>
              <w:t>2025</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720E" w:rsidRPr="0002720E" w:rsidRDefault="0002720E" w:rsidP="0002720E">
            <w:pPr>
              <w:rPr>
                <w:sz w:val="24"/>
                <w:szCs w:val="24"/>
              </w:rPr>
            </w:pPr>
            <w:r w:rsidRPr="0002720E">
              <w:rPr>
                <w:sz w:val="24"/>
                <w:szCs w:val="24"/>
              </w:rPr>
              <w:t>2026</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720E" w:rsidRPr="0002720E" w:rsidRDefault="0002720E" w:rsidP="0002720E">
            <w:pPr>
              <w:rPr>
                <w:sz w:val="24"/>
                <w:szCs w:val="24"/>
              </w:rPr>
            </w:pPr>
            <w:r w:rsidRPr="0002720E">
              <w:rPr>
                <w:sz w:val="24"/>
                <w:szCs w:val="24"/>
              </w:rPr>
              <w:t>2027</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720E" w:rsidRPr="0002720E" w:rsidRDefault="0002720E" w:rsidP="0002720E">
            <w:pPr>
              <w:rPr>
                <w:sz w:val="24"/>
                <w:szCs w:val="24"/>
              </w:rPr>
            </w:pPr>
            <w:r w:rsidRPr="0002720E">
              <w:rPr>
                <w:sz w:val="24"/>
                <w:szCs w:val="24"/>
              </w:rPr>
              <w:t>2030</w:t>
            </w:r>
          </w:p>
        </w:tc>
      </w:tr>
    </w:tbl>
    <w:p w:rsidR="0002720E" w:rsidRPr="0002720E" w:rsidRDefault="0002720E" w:rsidP="0002720E">
      <w:pPr>
        <w:rPr>
          <w:sz w:val="24"/>
          <w:szCs w:val="24"/>
        </w:rPr>
      </w:pPr>
    </w:p>
    <w:tbl>
      <w:tblPr>
        <w:tblW w:w="144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3"/>
        <w:gridCol w:w="2711"/>
        <w:gridCol w:w="1842"/>
        <w:gridCol w:w="2552"/>
        <w:gridCol w:w="1276"/>
        <w:gridCol w:w="992"/>
        <w:gridCol w:w="992"/>
        <w:gridCol w:w="992"/>
        <w:gridCol w:w="851"/>
        <w:gridCol w:w="709"/>
        <w:gridCol w:w="850"/>
      </w:tblGrid>
      <w:tr w:rsidR="0002720E" w:rsidRPr="0002720E" w:rsidTr="00624BE3">
        <w:trPr>
          <w:trHeight w:val="262"/>
        </w:trPr>
        <w:tc>
          <w:tcPr>
            <w:tcW w:w="6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720E" w:rsidRPr="0002720E" w:rsidRDefault="0002720E" w:rsidP="0002720E">
            <w:pPr>
              <w:rPr>
                <w:sz w:val="24"/>
                <w:szCs w:val="24"/>
              </w:rPr>
            </w:pPr>
            <w:r w:rsidRPr="0002720E">
              <w:rPr>
                <w:sz w:val="24"/>
                <w:szCs w:val="24"/>
              </w:rPr>
              <w:t>1</w:t>
            </w:r>
          </w:p>
        </w:tc>
        <w:tc>
          <w:tcPr>
            <w:tcW w:w="27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720E" w:rsidRPr="0002720E" w:rsidRDefault="0002720E" w:rsidP="0002720E">
            <w:pPr>
              <w:rPr>
                <w:sz w:val="24"/>
                <w:szCs w:val="24"/>
              </w:rPr>
            </w:pPr>
            <w:r w:rsidRPr="0002720E">
              <w:rPr>
                <w:sz w:val="24"/>
                <w:szCs w:val="24"/>
              </w:rPr>
              <w:t>2</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720E" w:rsidRPr="0002720E" w:rsidRDefault="0002720E" w:rsidP="0002720E">
            <w:pPr>
              <w:rPr>
                <w:sz w:val="24"/>
                <w:szCs w:val="24"/>
              </w:rPr>
            </w:pPr>
            <w:r w:rsidRPr="0002720E">
              <w:rPr>
                <w:sz w:val="24"/>
                <w:szCs w:val="24"/>
              </w:rPr>
              <w:t>3</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720E" w:rsidRPr="0002720E" w:rsidRDefault="0002720E" w:rsidP="0002720E">
            <w:pPr>
              <w:rPr>
                <w:sz w:val="24"/>
                <w:szCs w:val="24"/>
              </w:rPr>
            </w:pPr>
            <w:r w:rsidRPr="0002720E">
              <w:rPr>
                <w:sz w:val="24"/>
                <w:szCs w:val="24"/>
              </w:rPr>
              <w:t>4</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720E" w:rsidRPr="0002720E" w:rsidRDefault="0002720E" w:rsidP="0002720E">
            <w:pPr>
              <w:rPr>
                <w:sz w:val="24"/>
                <w:szCs w:val="24"/>
              </w:rPr>
            </w:pPr>
            <w:r w:rsidRPr="0002720E">
              <w:rPr>
                <w:sz w:val="24"/>
                <w:szCs w:val="24"/>
              </w:rPr>
              <w:t>5</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720E" w:rsidRPr="0002720E" w:rsidRDefault="0002720E" w:rsidP="0002720E">
            <w:pPr>
              <w:rPr>
                <w:sz w:val="24"/>
                <w:szCs w:val="24"/>
              </w:rPr>
            </w:pPr>
            <w:r w:rsidRPr="0002720E">
              <w:rPr>
                <w:sz w:val="24"/>
                <w:szCs w:val="24"/>
              </w:rPr>
              <w:t>6</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720E" w:rsidRPr="0002720E" w:rsidRDefault="0002720E" w:rsidP="0002720E">
            <w:pPr>
              <w:rPr>
                <w:sz w:val="24"/>
                <w:szCs w:val="24"/>
              </w:rPr>
            </w:pPr>
            <w:r w:rsidRPr="0002720E">
              <w:rPr>
                <w:sz w:val="24"/>
                <w:szCs w:val="24"/>
              </w:rPr>
              <w:t>7</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720E" w:rsidRPr="0002720E" w:rsidRDefault="0002720E" w:rsidP="0002720E">
            <w:pPr>
              <w:rPr>
                <w:sz w:val="24"/>
                <w:szCs w:val="24"/>
              </w:rPr>
            </w:pPr>
            <w:r w:rsidRPr="0002720E">
              <w:rPr>
                <w:sz w:val="24"/>
                <w:szCs w:val="24"/>
              </w:rPr>
              <w:t>8</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720E" w:rsidRPr="0002720E" w:rsidRDefault="0002720E" w:rsidP="0002720E">
            <w:pPr>
              <w:rPr>
                <w:sz w:val="24"/>
                <w:szCs w:val="24"/>
              </w:rPr>
            </w:pPr>
            <w:r w:rsidRPr="0002720E">
              <w:rPr>
                <w:sz w:val="24"/>
                <w:szCs w:val="24"/>
              </w:rPr>
              <w:t>9</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720E" w:rsidRPr="0002720E" w:rsidRDefault="0002720E" w:rsidP="0002720E">
            <w:pPr>
              <w:rPr>
                <w:sz w:val="24"/>
                <w:szCs w:val="24"/>
              </w:rPr>
            </w:pPr>
            <w:r w:rsidRPr="0002720E">
              <w:rPr>
                <w:sz w:val="24"/>
                <w:szCs w:val="24"/>
              </w:rPr>
              <w:t>10</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720E" w:rsidRPr="0002720E" w:rsidRDefault="0002720E" w:rsidP="0002720E">
            <w:pPr>
              <w:rPr>
                <w:sz w:val="24"/>
                <w:szCs w:val="24"/>
              </w:rPr>
            </w:pPr>
            <w:r w:rsidRPr="0002720E">
              <w:rPr>
                <w:sz w:val="24"/>
                <w:szCs w:val="24"/>
              </w:rPr>
              <w:t>11</w:t>
            </w:r>
          </w:p>
        </w:tc>
      </w:tr>
      <w:tr w:rsidR="0002720E" w:rsidRPr="0002720E" w:rsidTr="00624BE3">
        <w:trPr>
          <w:trHeight w:val="635"/>
        </w:trPr>
        <w:tc>
          <w:tcPr>
            <w:tcW w:w="14430"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720E" w:rsidRPr="0002720E" w:rsidRDefault="0002720E" w:rsidP="0002720E">
            <w:pPr>
              <w:rPr>
                <w:sz w:val="24"/>
                <w:szCs w:val="24"/>
              </w:rPr>
            </w:pPr>
            <w:r w:rsidRPr="0002720E">
              <w:rPr>
                <w:sz w:val="24"/>
                <w:szCs w:val="24"/>
              </w:rPr>
              <w:t>1.Задача комплекса процессных мероприятий «Развитие муниципального управления и муниципальной</w:t>
            </w:r>
          </w:p>
          <w:p w:rsidR="0002720E" w:rsidRPr="0002720E" w:rsidRDefault="0002720E" w:rsidP="0002720E">
            <w:pPr>
              <w:rPr>
                <w:sz w:val="24"/>
                <w:szCs w:val="24"/>
              </w:rPr>
            </w:pPr>
            <w:r w:rsidRPr="0002720E">
              <w:rPr>
                <w:sz w:val="24"/>
                <w:szCs w:val="24"/>
              </w:rPr>
              <w:t xml:space="preserve">службы в </w:t>
            </w:r>
            <w:r w:rsidR="00811A12">
              <w:rPr>
                <w:sz w:val="24"/>
                <w:szCs w:val="24"/>
              </w:rPr>
              <w:t xml:space="preserve">Манычском сельском </w:t>
            </w:r>
            <w:r w:rsidR="00811A12" w:rsidRPr="0002720E">
              <w:rPr>
                <w:sz w:val="24"/>
                <w:szCs w:val="24"/>
              </w:rPr>
              <w:t xml:space="preserve"> </w:t>
            </w:r>
            <w:r w:rsidRPr="0002720E">
              <w:rPr>
                <w:sz w:val="24"/>
                <w:szCs w:val="24"/>
              </w:rPr>
              <w:t xml:space="preserve">поселении, дополнительное профессиональное развитие лиц, занятых в системе местного самоуправления. Обеспечение профессионального развития муниципальных  служащих, занятых в системе местного самоуправления в </w:t>
            </w:r>
            <w:r w:rsidR="00811A12">
              <w:rPr>
                <w:sz w:val="24"/>
                <w:szCs w:val="24"/>
              </w:rPr>
              <w:t xml:space="preserve">Манычском сельском </w:t>
            </w:r>
            <w:r w:rsidR="00811A12" w:rsidRPr="0002720E">
              <w:rPr>
                <w:sz w:val="24"/>
                <w:szCs w:val="24"/>
              </w:rPr>
              <w:t xml:space="preserve"> </w:t>
            </w:r>
            <w:r w:rsidRPr="0002720E">
              <w:rPr>
                <w:sz w:val="24"/>
                <w:szCs w:val="24"/>
              </w:rPr>
              <w:t>поселении»</w:t>
            </w:r>
          </w:p>
          <w:p w:rsidR="0002720E" w:rsidRPr="0002720E" w:rsidRDefault="0002720E" w:rsidP="0002720E">
            <w:pPr>
              <w:rPr>
                <w:sz w:val="24"/>
                <w:szCs w:val="24"/>
              </w:rPr>
            </w:pPr>
          </w:p>
        </w:tc>
      </w:tr>
      <w:tr w:rsidR="0002720E" w:rsidRPr="0002720E" w:rsidTr="00624BE3">
        <w:trPr>
          <w:trHeight w:val="804"/>
        </w:trPr>
        <w:tc>
          <w:tcPr>
            <w:tcW w:w="6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720E" w:rsidRPr="0002720E" w:rsidRDefault="0002720E" w:rsidP="0002720E">
            <w:pPr>
              <w:rPr>
                <w:sz w:val="24"/>
                <w:szCs w:val="24"/>
              </w:rPr>
            </w:pPr>
            <w:r w:rsidRPr="0002720E">
              <w:rPr>
                <w:sz w:val="24"/>
                <w:szCs w:val="24"/>
              </w:rPr>
              <w:t>1.1</w:t>
            </w:r>
          </w:p>
        </w:tc>
        <w:tc>
          <w:tcPr>
            <w:tcW w:w="27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720E" w:rsidRPr="0002720E" w:rsidRDefault="0002720E" w:rsidP="0002720E">
            <w:pPr>
              <w:rPr>
                <w:sz w:val="24"/>
                <w:szCs w:val="24"/>
              </w:rPr>
            </w:pPr>
            <w:r w:rsidRPr="0002720E">
              <w:rPr>
                <w:sz w:val="24"/>
                <w:szCs w:val="24"/>
              </w:rPr>
              <w:t>Обеспечение профессионального развития муниципальных служащих</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720E" w:rsidRPr="0002720E" w:rsidRDefault="0002720E" w:rsidP="0002720E">
            <w:pPr>
              <w:rPr>
                <w:sz w:val="24"/>
                <w:szCs w:val="24"/>
              </w:rPr>
            </w:pPr>
            <w:r w:rsidRPr="0002720E">
              <w:rPr>
                <w:sz w:val="24"/>
                <w:szCs w:val="24"/>
              </w:rPr>
              <w:t>осуществление текущей деятельности</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720E" w:rsidRPr="0002720E" w:rsidRDefault="0002720E" w:rsidP="00ED7184">
            <w:pPr>
              <w:rPr>
                <w:sz w:val="24"/>
                <w:szCs w:val="24"/>
              </w:rPr>
            </w:pPr>
            <w:r w:rsidRPr="0002720E">
              <w:rPr>
                <w:sz w:val="24"/>
                <w:szCs w:val="24"/>
              </w:rPr>
              <w:t xml:space="preserve">повышение уровня профессионального развития муниципальных служащих и иных лиц, занятых в системе местного самоуправления в </w:t>
            </w:r>
            <w:r w:rsidR="00ED7184">
              <w:rPr>
                <w:sz w:val="24"/>
                <w:szCs w:val="24"/>
              </w:rPr>
              <w:t>Маныч</w:t>
            </w:r>
            <w:r w:rsidRPr="0002720E">
              <w:rPr>
                <w:sz w:val="24"/>
                <w:szCs w:val="24"/>
              </w:rPr>
              <w:t xml:space="preserve">ском </w:t>
            </w:r>
            <w:r w:rsidR="00ED7184">
              <w:rPr>
                <w:sz w:val="24"/>
                <w:szCs w:val="24"/>
              </w:rPr>
              <w:t>сельском</w:t>
            </w:r>
            <w:r w:rsidRPr="0002720E">
              <w:rPr>
                <w:sz w:val="24"/>
                <w:szCs w:val="24"/>
              </w:rPr>
              <w:t xml:space="preserve"> поселени</w:t>
            </w:r>
            <w:r w:rsidR="00ED7184">
              <w:rPr>
                <w:sz w:val="24"/>
                <w:szCs w:val="24"/>
              </w:rPr>
              <w:t>и</w:t>
            </w:r>
            <w:r w:rsidRPr="0002720E">
              <w:rPr>
                <w:sz w:val="24"/>
                <w:szCs w:val="24"/>
              </w:rPr>
              <w: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720E" w:rsidRPr="0002720E" w:rsidRDefault="0002720E" w:rsidP="0002720E">
            <w:pPr>
              <w:rPr>
                <w:sz w:val="24"/>
                <w:szCs w:val="24"/>
              </w:rPr>
            </w:pPr>
            <w:r w:rsidRPr="0002720E">
              <w:rPr>
                <w:sz w:val="24"/>
                <w:szCs w:val="24"/>
              </w:rPr>
              <w:t>процент</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720E" w:rsidRPr="0002720E" w:rsidRDefault="00ED7184" w:rsidP="0002720E">
            <w:pPr>
              <w:rPr>
                <w:sz w:val="24"/>
                <w:szCs w:val="24"/>
              </w:rPr>
            </w:pPr>
            <w:r>
              <w:rPr>
                <w:sz w:val="24"/>
                <w:szCs w:val="24"/>
              </w:rPr>
              <w:t>100</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720E" w:rsidRPr="0002720E" w:rsidRDefault="0002720E" w:rsidP="0002720E">
            <w:pPr>
              <w:rPr>
                <w:sz w:val="24"/>
                <w:szCs w:val="24"/>
              </w:rPr>
            </w:pPr>
            <w:r w:rsidRPr="0002720E">
              <w:rPr>
                <w:sz w:val="24"/>
                <w:szCs w:val="24"/>
              </w:rPr>
              <w:t>2023</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720E" w:rsidRPr="0002720E" w:rsidRDefault="00ED7184" w:rsidP="0002720E">
            <w:pPr>
              <w:rPr>
                <w:sz w:val="24"/>
                <w:szCs w:val="24"/>
              </w:rPr>
            </w:pPr>
            <w:r>
              <w:rPr>
                <w:sz w:val="24"/>
                <w:szCs w:val="24"/>
              </w:rPr>
              <w:t>100</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720E" w:rsidRPr="0002720E" w:rsidRDefault="00ED7184" w:rsidP="0002720E">
            <w:pPr>
              <w:rPr>
                <w:sz w:val="24"/>
                <w:szCs w:val="24"/>
              </w:rPr>
            </w:pPr>
            <w:r>
              <w:rPr>
                <w:sz w:val="24"/>
                <w:szCs w:val="24"/>
              </w:rPr>
              <w:t>100</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720E" w:rsidRPr="0002720E" w:rsidRDefault="00ED7184" w:rsidP="0002720E">
            <w:pPr>
              <w:rPr>
                <w:sz w:val="24"/>
                <w:szCs w:val="24"/>
              </w:rPr>
            </w:pPr>
            <w:r>
              <w:rPr>
                <w:sz w:val="24"/>
                <w:szCs w:val="24"/>
              </w:rPr>
              <w:t>100</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720E" w:rsidRPr="0002720E" w:rsidRDefault="00ED7184" w:rsidP="0002720E">
            <w:pPr>
              <w:rPr>
                <w:sz w:val="24"/>
                <w:szCs w:val="24"/>
              </w:rPr>
            </w:pPr>
            <w:r>
              <w:rPr>
                <w:sz w:val="24"/>
                <w:szCs w:val="24"/>
              </w:rPr>
              <w:t>100</w:t>
            </w:r>
          </w:p>
        </w:tc>
      </w:tr>
    </w:tbl>
    <w:p w:rsidR="0002720E" w:rsidRPr="0002720E" w:rsidRDefault="0002720E" w:rsidP="0002720E">
      <w:pPr>
        <w:rPr>
          <w:sz w:val="24"/>
          <w:szCs w:val="24"/>
        </w:rPr>
      </w:pPr>
    </w:p>
    <w:p w:rsidR="0002720E" w:rsidRPr="0002720E" w:rsidRDefault="0002720E" w:rsidP="0002720E">
      <w:pPr>
        <w:rPr>
          <w:sz w:val="24"/>
          <w:szCs w:val="24"/>
        </w:rPr>
      </w:pPr>
      <w:r w:rsidRPr="0002720E">
        <w:rPr>
          <w:sz w:val="24"/>
          <w:szCs w:val="24"/>
        </w:rPr>
        <w:t xml:space="preserve">Примечание. </w:t>
      </w:r>
    </w:p>
    <w:p w:rsidR="0002720E" w:rsidRPr="0002720E" w:rsidRDefault="0002720E" w:rsidP="0002720E">
      <w:pPr>
        <w:rPr>
          <w:sz w:val="24"/>
          <w:szCs w:val="24"/>
        </w:rPr>
      </w:pPr>
      <w:r w:rsidRPr="0002720E">
        <w:rPr>
          <w:sz w:val="24"/>
          <w:szCs w:val="24"/>
        </w:rPr>
        <w:t>Используемое сокращение:</w:t>
      </w:r>
    </w:p>
    <w:p w:rsidR="0002720E" w:rsidRPr="0002720E" w:rsidRDefault="0002720E" w:rsidP="0002720E">
      <w:pPr>
        <w:rPr>
          <w:sz w:val="24"/>
          <w:szCs w:val="24"/>
        </w:rPr>
      </w:pPr>
      <w:r w:rsidRPr="0002720E">
        <w:rPr>
          <w:sz w:val="24"/>
          <w:szCs w:val="24"/>
        </w:rPr>
        <w:t>ОКЕИ – Общероссийский классификатор единиц измерения;</w:t>
      </w:r>
    </w:p>
    <w:p w:rsidR="0002720E" w:rsidRPr="0002720E" w:rsidRDefault="0002720E" w:rsidP="0002720E">
      <w:pPr>
        <w:rPr>
          <w:sz w:val="24"/>
          <w:szCs w:val="24"/>
        </w:rPr>
      </w:pPr>
      <w:r w:rsidRPr="0002720E">
        <w:rPr>
          <w:sz w:val="24"/>
          <w:szCs w:val="24"/>
        </w:rPr>
        <w:t>МП – Муниципальная программа.</w:t>
      </w:r>
    </w:p>
    <w:p w:rsidR="0002720E" w:rsidRPr="0002720E" w:rsidRDefault="0002720E" w:rsidP="0002720E">
      <w:pPr>
        <w:rPr>
          <w:sz w:val="24"/>
          <w:szCs w:val="24"/>
        </w:rPr>
      </w:pPr>
    </w:p>
    <w:p w:rsidR="0002720E" w:rsidRPr="0002720E" w:rsidRDefault="0002720E" w:rsidP="0002720E">
      <w:pPr>
        <w:rPr>
          <w:sz w:val="24"/>
          <w:szCs w:val="24"/>
        </w:rPr>
      </w:pPr>
      <w:r w:rsidRPr="0002720E">
        <w:rPr>
          <w:sz w:val="24"/>
          <w:szCs w:val="24"/>
        </w:rPr>
        <w:t>4. Финансовое обеспечение комплекса процессных мероприятий</w:t>
      </w:r>
    </w:p>
    <w:p w:rsidR="0002720E" w:rsidRPr="0002720E" w:rsidRDefault="0002720E" w:rsidP="0002720E">
      <w:pPr>
        <w:rPr>
          <w:sz w:val="24"/>
          <w:szCs w:val="24"/>
        </w:rPr>
      </w:pPr>
    </w:p>
    <w:tbl>
      <w:tblPr>
        <w:tblW w:w="136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8"/>
        <w:gridCol w:w="4649"/>
        <w:gridCol w:w="1559"/>
        <w:gridCol w:w="1985"/>
        <w:gridCol w:w="1559"/>
        <w:gridCol w:w="1559"/>
        <w:gridCol w:w="1559"/>
      </w:tblGrid>
      <w:tr w:rsidR="0002720E" w:rsidRPr="0002720E" w:rsidTr="00624BE3">
        <w:trPr>
          <w:trHeight w:val="209"/>
        </w:trPr>
        <w:tc>
          <w:tcPr>
            <w:tcW w:w="7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20E" w:rsidRPr="0002720E" w:rsidRDefault="0002720E" w:rsidP="0002720E">
            <w:pPr>
              <w:rPr>
                <w:sz w:val="24"/>
                <w:szCs w:val="24"/>
              </w:rPr>
            </w:pPr>
            <w:r w:rsidRPr="0002720E">
              <w:rPr>
                <w:sz w:val="24"/>
                <w:szCs w:val="24"/>
              </w:rPr>
              <w:t>№ п/п</w:t>
            </w:r>
          </w:p>
        </w:tc>
        <w:tc>
          <w:tcPr>
            <w:tcW w:w="464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20E" w:rsidRPr="0002720E" w:rsidRDefault="0002720E" w:rsidP="0002720E">
            <w:pPr>
              <w:rPr>
                <w:sz w:val="24"/>
                <w:szCs w:val="24"/>
              </w:rPr>
            </w:pPr>
            <w:r w:rsidRPr="0002720E">
              <w:rPr>
                <w:sz w:val="24"/>
                <w:szCs w:val="24"/>
              </w:rPr>
              <w:t xml:space="preserve">Наименование комплекса процессных мероприятий, мероприятия (результата), источник финансового обеспечения </w:t>
            </w:r>
          </w:p>
        </w:tc>
        <w:tc>
          <w:tcPr>
            <w:tcW w:w="155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2720E" w:rsidRPr="0002720E" w:rsidRDefault="0002720E" w:rsidP="0002720E">
            <w:pPr>
              <w:rPr>
                <w:sz w:val="24"/>
                <w:szCs w:val="24"/>
              </w:rPr>
            </w:pPr>
            <w:r w:rsidRPr="0002720E">
              <w:rPr>
                <w:sz w:val="24"/>
                <w:szCs w:val="24"/>
              </w:rPr>
              <w:t>Код бюджетной классификации</w:t>
            </w:r>
          </w:p>
        </w:tc>
        <w:tc>
          <w:tcPr>
            <w:tcW w:w="666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720E" w:rsidRPr="0002720E" w:rsidRDefault="0002720E" w:rsidP="0002720E">
            <w:pPr>
              <w:rPr>
                <w:sz w:val="24"/>
                <w:szCs w:val="24"/>
              </w:rPr>
            </w:pPr>
            <w:r w:rsidRPr="0002720E">
              <w:rPr>
                <w:sz w:val="24"/>
                <w:szCs w:val="24"/>
              </w:rPr>
              <w:t>Объем финансового обеспечения по годам реализации, (тыс.рублей)</w:t>
            </w:r>
          </w:p>
        </w:tc>
      </w:tr>
      <w:tr w:rsidR="0002720E" w:rsidRPr="0002720E" w:rsidTr="00624BE3">
        <w:trPr>
          <w:trHeight w:val="650"/>
        </w:trPr>
        <w:tc>
          <w:tcPr>
            <w:tcW w:w="7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20E" w:rsidRPr="0002720E" w:rsidRDefault="0002720E" w:rsidP="0002720E">
            <w:pPr>
              <w:rPr>
                <w:sz w:val="24"/>
                <w:szCs w:val="24"/>
              </w:rPr>
            </w:pPr>
          </w:p>
        </w:tc>
        <w:tc>
          <w:tcPr>
            <w:tcW w:w="46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20E" w:rsidRPr="0002720E" w:rsidRDefault="0002720E" w:rsidP="0002720E">
            <w:pPr>
              <w:rPr>
                <w:sz w:val="24"/>
                <w:szCs w:val="24"/>
              </w:rPr>
            </w:pPr>
          </w:p>
        </w:tc>
        <w:tc>
          <w:tcPr>
            <w:tcW w:w="155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2720E" w:rsidRPr="0002720E" w:rsidRDefault="0002720E" w:rsidP="0002720E">
            <w:pPr>
              <w:rPr>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20E" w:rsidRPr="0002720E" w:rsidRDefault="0002720E" w:rsidP="0002720E">
            <w:pPr>
              <w:rPr>
                <w:sz w:val="24"/>
                <w:szCs w:val="24"/>
              </w:rPr>
            </w:pPr>
            <w:r w:rsidRPr="0002720E">
              <w:rPr>
                <w:sz w:val="24"/>
                <w:szCs w:val="24"/>
              </w:rPr>
              <w:t>2025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20E" w:rsidRPr="0002720E" w:rsidRDefault="0002720E" w:rsidP="0002720E">
            <w:pPr>
              <w:rPr>
                <w:sz w:val="24"/>
                <w:szCs w:val="24"/>
              </w:rPr>
            </w:pPr>
            <w:r w:rsidRPr="0002720E">
              <w:rPr>
                <w:sz w:val="24"/>
                <w:szCs w:val="24"/>
              </w:rPr>
              <w:t>2026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20E" w:rsidRPr="0002720E" w:rsidRDefault="0002720E" w:rsidP="0002720E">
            <w:pPr>
              <w:rPr>
                <w:sz w:val="24"/>
                <w:szCs w:val="24"/>
              </w:rPr>
            </w:pPr>
            <w:r w:rsidRPr="0002720E">
              <w:rPr>
                <w:sz w:val="24"/>
                <w:szCs w:val="24"/>
              </w:rPr>
              <w:t>2027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20E" w:rsidRPr="0002720E" w:rsidRDefault="0002720E" w:rsidP="0002720E">
            <w:pPr>
              <w:rPr>
                <w:sz w:val="24"/>
                <w:szCs w:val="24"/>
              </w:rPr>
            </w:pPr>
            <w:r w:rsidRPr="0002720E">
              <w:rPr>
                <w:sz w:val="24"/>
                <w:szCs w:val="24"/>
              </w:rPr>
              <w:t>Всего</w:t>
            </w:r>
          </w:p>
        </w:tc>
      </w:tr>
    </w:tbl>
    <w:p w:rsidR="0002720E" w:rsidRPr="0002720E" w:rsidRDefault="0002720E" w:rsidP="0002720E">
      <w:pPr>
        <w:rPr>
          <w:sz w:val="24"/>
          <w:szCs w:val="24"/>
        </w:rPr>
      </w:pPr>
    </w:p>
    <w:tbl>
      <w:tblPr>
        <w:tblW w:w="1357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4649"/>
        <w:gridCol w:w="1559"/>
        <w:gridCol w:w="1985"/>
        <w:gridCol w:w="1559"/>
        <w:gridCol w:w="1559"/>
        <w:gridCol w:w="1559"/>
      </w:tblGrid>
      <w:tr w:rsidR="0002720E" w:rsidRPr="0002720E" w:rsidTr="00624BE3">
        <w:trPr>
          <w:trHeight w:val="243"/>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20E" w:rsidRPr="0002720E" w:rsidRDefault="0002720E" w:rsidP="0002720E">
            <w:pPr>
              <w:rPr>
                <w:sz w:val="24"/>
                <w:szCs w:val="24"/>
              </w:rPr>
            </w:pPr>
            <w:r w:rsidRPr="0002720E">
              <w:rPr>
                <w:sz w:val="24"/>
                <w:szCs w:val="24"/>
              </w:rPr>
              <w:lastRenderedPageBreak/>
              <w:t>1</w:t>
            </w:r>
          </w:p>
        </w:tc>
        <w:tc>
          <w:tcPr>
            <w:tcW w:w="4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20E" w:rsidRPr="0002720E" w:rsidRDefault="0002720E" w:rsidP="0002720E">
            <w:pPr>
              <w:rPr>
                <w:sz w:val="24"/>
                <w:szCs w:val="24"/>
              </w:rPr>
            </w:pPr>
            <w:r w:rsidRPr="0002720E">
              <w:rPr>
                <w:sz w:val="24"/>
                <w:szCs w:val="24"/>
              </w:rPr>
              <w:t>2</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720E" w:rsidRPr="0002720E" w:rsidRDefault="0002720E" w:rsidP="0002720E">
            <w:pPr>
              <w:rPr>
                <w:sz w:val="24"/>
                <w:szCs w:val="24"/>
              </w:rPr>
            </w:pPr>
            <w:r w:rsidRPr="0002720E">
              <w:rPr>
                <w:sz w:val="24"/>
                <w:szCs w:val="24"/>
              </w:rPr>
              <w:t>3</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20E" w:rsidRPr="0002720E" w:rsidRDefault="0002720E" w:rsidP="0002720E">
            <w:pPr>
              <w:rPr>
                <w:sz w:val="24"/>
                <w:szCs w:val="24"/>
              </w:rPr>
            </w:pPr>
            <w:r w:rsidRPr="0002720E">
              <w:rPr>
                <w:sz w:val="24"/>
                <w:szCs w:val="24"/>
              </w:rPr>
              <w:t>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20E" w:rsidRPr="0002720E" w:rsidRDefault="0002720E" w:rsidP="0002720E">
            <w:pPr>
              <w:rPr>
                <w:sz w:val="24"/>
                <w:szCs w:val="24"/>
              </w:rPr>
            </w:pPr>
            <w:r w:rsidRPr="0002720E">
              <w:rPr>
                <w:sz w:val="24"/>
                <w:szCs w:val="24"/>
              </w:rPr>
              <w:t>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20E" w:rsidRPr="0002720E" w:rsidRDefault="0002720E" w:rsidP="0002720E">
            <w:pPr>
              <w:rPr>
                <w:sz w:val="24"/>
                <w:szCs w:val="24"/>
              </w:rPr>
            </w:pPr>
            <w:r w:rsidRPr="0002720E">
              <w:rPr>
                <w:sz w:val="24"/>
                <w:szCs w:val="24"/>
              </w:rPr>
              <w:t>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20E" w:rsidRPr="0002720E" w:rsidRDefault="0002720E" w:rsidP="0002720E">
            <w:pPr>
              <w:rPr>
                <w:sz w:val="24"/>
                <w:szCs w:val="24"/>
              </w:rPr>
            </w:pPr>
            <w:r w:rsidRPr="0002720E">
              <w:rPr>
                <w:sz w:val="24"/>
                <w:szCs w:val="24"/>
              </w:rPr>
              <w:t>7</w:t>
            </w:r>
          </w:p>
        </w:tc>
      </w:tr>
      <w:tr w:rsidR="0002720E" w:rsidRPr="0002720E" w:rsidTr="00624BE3">
        <w:trPr>
          <w:trHeight w:val="1141"/>
        </w:trPr>
        <w:tc>
          <w:tcPr>
            <w:tcW w:w="709"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02720E" w:rsidRPr="0002720E" w:rsidRDefault="0002720E" w:rsidP="0002720E">
            <w:pPr>
              <w:rPr>
                <w:sz w:val="24"/>
                <w:szCs w:val="24"/>
              </w:rPr>
            </w:pPr>
            <w:r w:rsidRPr="0002720E">
              <w:rPr>
                <w:sz w:val="24"/>
                <w:szCs w:val="24"/>
              </w:rPr>
              <w:t>1.</w:t>
            </w:r>
          </w:p>
        </w:tc>
        <w:tc>
          <w:tcPr>
            <w:tcW w:w="4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20E" w:rsidRPr="0002720E" w:rsidRDefault="0002720E" w:rsidP="0002720E">
            <w:pPr>
              <w:rPr>
                <w:sz w:val="24"/>
                <w:szCs w:val="24"/>
              </w:rPr>
            </w:pPr>
            <w:r w:rsidRPr="0002720E">
              <w:rPr>
                <w:sz w:val="24"/>
                <w:szCs w:val="24"/>
              </w:rPr>
              <w:t>Комплекс процессных мероприятий «Развитие муниципального управления и муниципальной</w:t>
            </w:r>
            <w:r w:rsidR="00811A12">
              <w:rPr>
                <w:sz w:val="24"/>
                <w:szCs w:val="24"/>
              </w:rPr>
              <w:t xml:space="preserve"> </w:t>
            </w:r>
            <w:r w:rsidRPr="0002720E">
              <w:rPr>
                <w:sz w:val="24"/>
                <w:szCs w:val="24"/>
              </w:rPr>
              <w:t xml:space="preserve">службы в </w:t>
            </w:r>
            <w:r w:rsidR="00811A12">
              <w:rPr>
                <w:sz w:val="24"/>
                <w:szCs w:val="24"/>
              </w:rPr>
              <w:t xml:space="preserve">Манычском сельском </w:t>
            </w:r>
            <w:r w:rsidR="00811A12" w:rsidRPr="0002720E">
              <w:rPr>
                <w:sz w:val="24"/>
                <w:szCs w:val="24"/>
              </w:rPr>
              <w:t xml:space="preserve"> </w:t>
            </w:r>
            <w:r w:rsidRPr="0002720E">
              <w:rPr>
                <w:sz w:val="24"/>
                <w:szCs w:val="24"/>
              </w:rPr>
              <w:t>поселении, дополнительное профессиональное развитие лиц, занятых в системе местного самоуправления» всего, в том числе:</w:t>
            </w:r>
          </w:p>
        </w:tc>
        <w:tc>
          <w:tcPr>
            <w:tcW w:w="1559"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02720E" w:rsidRPr="0002720E" w:rsidRDefault="0002720E" w:rsidP="0002720E">
            <w:pPr>
              <w:rPr>
                <w:sz w:val="24"/>
                <w:szCs w:val="24"/>
              </w:rPr>
            </w:pPr>
            <w:r w:rsidRPr="0002720E">
              <w:rPr>
                <w:sz w:val="24"/>
                <w:szCs w:val="24"/>
              </w:rPr>
              <w:t>Х</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20E" w:rsidRPr="0002720E" w:rsidRDefault="0002720E" w:rsidP="0002720E">
            <w:pPr>
              <w:rPr>
                <w:sz w:val="24"/>
                <w:szCs w:val="24"/>
              </w:rPr>
            </w:pP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2720E" w:rsidRPr="0002720E" w:rsidRDefault="0002720E" w:rsidP="0002720E">
            <w:pPr>
              <w:rPr>
                <w:sz w:val="24"/>
                <w:szCs w:val="24"/>
              </w:rPr>
            </w:pP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2720E" w:rsidRPr="0002720E" w:rsidRDefault="0002720E" w:rsidP="0002720E">
            <w:pPr>
              <w:rPr>
                <w:sz w:val="24"/>
                <w:szCs w:val="24"/>
              </w:rPr>
            </w:pP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2720E" w:rsidRPr="0002720E" w:rsidRDefault="0002720E" w:rsidP="0002720E">
            <w:pPr>
              <w:rPr>
                <w:sz w:val="24"/>
                <w:szCs w:val="24"/>
              </w:rPr>
            </w:pPr>
          </w:p>
        </w:tc>
      </w:tr>
      <w:tr w:rsidR="0002720E" w:rsidRPr="0002720E" w:rsidTr="00624BE3">
        <w:trPr>
          <w:trHeight w:val="170"/>
        </w:trPr>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tcPr>
          <w:p w:rsidR="0002720E" w:rsidRPr="0002720E" w:rsidRDefault="0002720E" w:rsidP="0002720E">
            <w:pPr>
              <w:rPr>
                <w:sz w:val="24"/>
                <w:szCs w:val="24"/>
              </w:rPr>
            </w:pPr>
          </w:p>
        </w:tc>
        <w:tc>
          <w:tcPr>
            <w:tcW w:w="4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20E" w:rsidRPr="0002720E" w:rsidRDefault="0002720E" w:rsidP="0002720E">
            <w:pPr>
              <w:rPr>
                <w:sz w:val="24"/>
                <w:szCs w:val="24"/>
              </w:rPr>
            </w:pPr>
            <w:r w:rsidRPr="0002720E">
              <w:rPr>
                <w:sz w:val="24"/>
                <w:szCs w:val="24"/>
              </w:rPr>
              <w:t xml:space="preserve">     Федеральный бюджет,</w:t>
            </w:r>
          </w:p>
        </w:tc>
        <w:tc>
          <w:tcPr>
            <w:tcW w:w="1559" w:type="dxa"/>
            <w:vMerge/>
            <w:tcBorders>
              <w:left w:val="single" w:sz="4" w:space="0" w:color="000000"/>
              <w:right w:val="single" w:sz="4" w:space="0" w:color="000000"/>
            </w:tcBorders>
            <w:tcMar>
              <w:top w:w="0" w:type="dxa"/>
              <w:left w:w="108" w:type="dxa"/>
              <w:bottom w:w="0" w:type="dxa"/>
              <w:right w:w="108" w:type="dxa"/>
            </w:tcMar>
            <w:vAlign w:val="center"/>
          </w:tcPr>
          <w:p w:rsidR="0002720E" w:rsidRPr="0002720E" w:rsidRDefault="0002720E" w:rsidP="0002720E">
            <w:pPr>
              <w:rPr>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20E" w:rsidRPr="0002720E" w:rsidRDefault="0002720E" w:rsidP="0002720E">
            <w:pPr>
              <w:rPr>
                <w:sz w:val="24"/>
                <w:szCs w:val="24"/>
              </w:rPr>
            </w:pPr>
            <w:r w:rsidRPr="0002720E">
              <w:rPr>
                <w:sz w:val="24"/>
                <w:szCs w:val="24"/>
              </w:rP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2720E" w:rsidRPr="0002720E" w:rsidRDefault="0002720E" w:rsidP="0002720E">
            <w:pPr>
              <w:rPr>
                <w:sz w:val="24"/>
                <w:szCs w:val="24"/>
              </w:rPr>
            </w:pPr>
            <w:r w:rsidRPr="0002720E">
              <w:rPr>
                <w:sz w:val="24"/>
                <w:szCs w:val="24"/>
              </w:rP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2720E" w:rsidRPr="0002720E" w:rsidRDefault="0002720E" w:rsidP="0002720E">
            <w:pPr>
              <w:rPr>
                <w:sz w:val="24"/>
                <w:szCs w:val="24"/>
              </w:rPr>
            </w:pPr>
            <w:r w:rsidRPr="0002720E">
              <w:rPr>
                <w:sz w:val="24"/>
                <w:szCs w:val="24"/>
              </w:rP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2720E" w:rsidRPr="0002720E" w:rsidRDefault="0002720E" w:rsidP="0002720E">
            <w:pPr>
              <w:rPr>
                <w:sz w:val="24"/>
                <w:szCs w:val="24"/>
              </w:rPr>
            </w:pPr>
            <w:r w:rsidRPr="0002720E">
              <w:rPr>
                <w:sz w:val="24"/>
                <w:szCs w:val="24"/>
              </w:rPr>
              <w:t>-</w:t>
            </w:r>
          </w:p>
        </w:tc>
      </w:tr>
      <w:tr w:rsidR="0002720E" w:rsidRPr="0002720E" w:rsidTr="00624BE3">
        <w:trPr>
          <w:trHeight w:val="189"/>
        </w:trPr>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tcPr>
          <w:p w:rsidR="0002720E" w:rsidRPr="0002720E" w:rsidRDefault="0002720E" w:rsidP="0002720E">
            <w:pPr>
              <w:rPr>
                <w:sz w:val="24"/>
                <w:szCs w:val="24"/>
              </w:rPr>
            </w:pPr>
          </w:p>
        </w:tc>
        <w:tc>
          <w:tcPr>
            <w:tcW w:w="4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20E" w:rsidRPr="0002720E" w:rsidRDefault="0002720E" w:rsidP="0002720E">
            <w:pPr>
              <w:rPr>
                <w:sz w:val="24"/>
                <w:szCs w:val="24"/>
              </w:rPr>
            </w:pPr>
            <w:r w:rsidRPr="0002720E">
              <w:rPr>
                <w:sz w:val="24"/>
                <w:szCs w:val="24"/>
              </w:rPr>
              <w:t xml:space="preserve">     Областной бюджет,</w:t>
            </w:r>
          </w:p>
        </w:tc>
        <w:tc>
          <w:tcPr>
            <w:tcW w:w="1559" w:type="dxa"/>
            <w:vMerge/>
            <w:tcBorders>
              <w:left w:val="single" w:sz="4" w:space="0" w:color="000000"/>
              <w:right w:val="single" w:sz="4" w:space="0" w:color="000000"/>
            </w:tcBorders>
            <w:tcMar>
              <w:top w:w="0" w:type="dxa"/>
              <w:left w:w="108" w:type="dxa"/>
              <w:bottom w:w="0" w:type="dxa"/>
              <w:right w:w="108" w:type="dxa"/>
            </w:tcMar>
            <w:vAlign w:val="center"/>
          </w:tcPr>
          <w:p w:rsidR="0002720E" w:rsidRPr="0002720E" w:rsidRDefault="0002720E" w:rsidP="0002720E">
            <w:pPr>
              <w:rPr>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20E" w:rsidRPr="0002720E" w:rsidRDefault="0002720E" w:rsidP="0002720E">
            <w:pPr>
              <w:rPr>
                <w:sz w:val="24"/>
                <w:szCs w:val="24"/>
              </w:rPr>
            </w:pPr>
            <w:r w:rsidRPr="0002720E">
              <w:rPr>
                <w:sz w:val="24"/>
                <w:szCs w:val="24"/>
              </w:rP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2720E" w:rsidRPr="0002720E" w:rsidRDefault="0002720E" w:rsidP="0002720E">
            <w:pPr>
              <w:rPr>
                <w:sz w:val="24"/>
                <w:szCs w:val="24"/>
              </w:rPr>
            </w:pPr>
            <w:r w:rsidRPr="0002720E">
              <w:rPr>
                <w:sz w:val="24"/>
                <w:szCs w:val="24"/>
              </w:rP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2720E" w:rsidRPr="0002720E" w:rsidRDefault="0002720E" w:rsidP="0002720E">
            <w:pPr>
              <w:rPr>
                <w:sz w:val="24"/>
                <w:szCs w:val="24"/>
              </w:rPr>
            </w:pPr>
            <w:r w:rsidRPr="0002720E">
              <w:rPr>
                <w:sz w:val="24"/>
                <w:szCs w:val="24"/>
              </w:rP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2720E" w:rsidRPr="0002720E" w:rsidRDefault="0002720E" w:rsidP="0002720E">
            <w:pPr>
              <w:rPr>
                <w:sz w:val="24"/>
                <w:szCs w:val="24"/>
              </w:rPr>
            </w:pPr>
            <w:r w:rsidRPr="0002720E">
              <w:rPr>
                <w:sz w:val="24"/>
                <w:szCs w:val="24"/>
              </w:rPr>
              <w:t>-</w:t>
            </w:r>
          </w:p>
        </w:tc>
      </w:tr>
      <w:tr w:rsidR="0002720E" w:rsidRPr="0002720E" w:rsidTr="00624BE3">
        <w:trPr>
          <w:trHeight w:val="195"/>
        </w:trPr>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tcPr>
          <w:p w:rsidR="0002720E" w:rsidRPr="0002720E" w:rsidRDefault="0002720E" w:rsidP="0002720E">
            <w:pPr>
              <w:rPr>
                <w:sz w:val="24"/>
                <w:szCs w:val="24"/>
              </w:rPr>
            </w:pPr>
          </w:p>
        </w:tc>
        <w:tc>
          <w:tcPr>
            <w:tcW w:w="4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20E" w:rsidRPr="0002720E" w:rsidRDefault="0002720E" w:rsidP="0002720E">
            <w:pPr>
              <w:rPr>
                <w:sz w:val="24"/>
                <w:szCs w:val="24"/>
              </w:rPr>
            </w:pPr>
            <w:r w:rsidRPr="0002720E">
              <w:rPr>
                <w:sz w:val="24"/>
                <w:szCs w:val="24"/>
              </w:rPr>
              <w:t>Местный бюджет,</w:t>
            </w:r>
          </w:p>
        </w:tc>
        <w:tc>
          <w:tcPr>
            <w:tcW w:w="1559" w:type="dxa"/>
            <w:vMerge/>
            <w:tcBorders>
              <w:left w:val="single" w:sz="4" w:space="0" w:color="000000"/>
              <w:right w:val="single" w:sz="4" w:space="0" w:color="000000"/>
            </w:tcBorders>
            <w:tcMar>
              <w:top w:w="0" w:type="dxa"/>
              <w:left w:w="108" w:type="dxa"/>
              <w:bottom w:w="0" w:type="dxa"/>
              <w:right w:w="108" w:type="dxa"/>
            </w:tcMar>
            <w:vAlign w:val="center"/>
          </w:tcPr>
          <w:p w:rsidR="0002720E" w:rsidRPr="0002720E" w:rsidRDefault="0002720E" w:rsidP="0002720E">
            <w:pPr>
              <w:rPr>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20E" w:rsidRPr="0002720E" w:rsidRDefault="0002720E" w:rsidP="0002720E">
            <w:pPr>
              <w:rPr>
                <w:sz w:val="24"/>
                <w:szCs w:val="24"/>
              </w:rPr>
            </w:pPr>
            <w:r w:rsidRPr="0002720E">
              <w:rPr>
                <w:sz w:val="24"/>
                <w:szCs w:val="24"/>
              </w:rPr>
              <w:t>100,0</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2720E" w:rsidRPr="0002720E" w:rsidRDefault="0002720E" w:rsidP="0002720E">
            <w:pPr>
              <w:rPr>
                <w:sz w:val="24"/>
                <w:szCs w:val="24"/>
              </w:rPr>
            </w:pPr>
            <w:r w:rsidRPr="0002720E">
              <w:rPr>
                <w:sz w:val="24"/>
                <w:szCs w:val="24"/>
              </w:rPr>
              <w:t>100,0</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2720E" w:rsidRPr="0002720E" w:rsidRDefault="0002720E" w:rsidP="0002720E">
            <w:pPr>
              <w:rPr>
                <w:sz w:val="24"/>
                <w:szCs w:val="24"/>
              </w:rPr>
            </w:pPr>
            <w:r w:rsidRPr="0002720E">
              <w:rPr>
                <w:sz w:val="24"/>
                <w:szCs w:val="24"/>
              </w:rPr>
              <w:t>100,0</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2720E" w:rsidRPr="0002720E" w:rsidRDefault="0002720E" w:rsidP="0002720E">
            <w:pPr>
              <w:rPr>
                <w:sz w:val="24"/>
                <w:szCs w:val="24"/>
              </w:rPr>
            </w:pPr>
            <w:r w:rsidRPr="0002720E">
              <w:rPr>
                <w:sz w:val="24"/>
                <w:szCs w:val="24"/>
              </w:rPr>
              <w:t>100,0</w:t>
            </w:r>
          </w:p>
        </w:tc>
      </w:tr>
      <w:tr w:rsidR="0002720E" w:rsidRPr="0002720E" w:rsidTr="00624BE3">
        <w:trPr>
          <w:trHeight w:val="215"/>
        </w:trPr>
        <w:tc>
          <w:tcPr>
            <w:tcW w:w="709"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20E" w:rsidRPr="0002720E" w:rsidRDefault="0002720E" w:rsidP="0002720E">
            <w:pPr>
              <w:rPr>
                <w:sz w:val="24"/>
                <w:szCs w:val="24"/>
              </w:rPr>
            </w:pPr>
          </w:p>
        </w:tc>
        <w:tc>
          <w:tcPr>
            <w:tcW w:w="4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20E" w:rsidRPr="0002720E" w:rsidRDefault="0002720E" w:rsidP="0002720E">
            <w:pPr>
              <w:rPr>
                <w:sz w:val="24"/>
                <w:szCs w:val="24"/>
              </w:rPr>
            </w:pPr>
            <w:r w:rsidRPr="0002720E">
              <w:rPr>
                <w:sz w:val="24"/>
                <w:szCs w:val="24"/>
              </w:rPr>
              <w:t>Внебюджетные источники</w:t>
            </w:r>
          </w:p>
        </w:tc>
        <w:tc>
          <w:tcPr>
            <w:tcW w:w="1559"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02720E" w:rsidRPr="0002720E" w:rsidRDefault="0002720E" w:rsidP="0002720E">
            <w:pPr>
              <w:rPr>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20E" w:rsidRPr="0002720E" w:rsidRDefault="0002720E" w:rsidP="0002720E">
            <w:pPr>
              <w:rPr>
                <w:sz w:val="24"/>
                <w:szCs w:val="24"/>
              </w:rPr>
            </w:pPr>
            <w:r w:rsidRPr="0002720E">
              <w:rPr>
                <w:sz w:val="24"/>
                <w:szCs w:val="24"/>
              </w:rP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2720E" w:rsidRPr="0002720E" w:rsidRDefault="0002720E" w:rsidP="0002720E">
            <w:pPr>
              <w:rPr>
                <w:sz w:val="24"/>
                <w:szCs w:val="24"/>
              </w:rPr>
            </w:pPr>
            <w:r w:rsidRPr="0002720E">
              <w:rPr>
                <w:sz w:val="24"/>
                <w:szCs w:val="24"/>
              </w:rP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2720E" w:rsidRPr="0002720E" w:rsidRDefault="0002720E" w:rsidP="0002720E">
            <w:pPr>
              <w:rPr>
                <w:sz w:val="24"/>
                <w:szCs w:val="24"/>
              </w:rPr>
            </w:pPr>
            <w:r w:rsidRPr="0002720E">
              <w:rPr>
                <w:sz w:val="24"/>
                <w:szCs w:val="24"/>
              </w:rP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2720E" w:rsidRPr="0002720E" w:rsidRDefault="0002720E" w:rsidP="0002720E">
            <w:pPr>
              <w:rPr>
                <w:sz w:val="24"/>
                <w:szCs w:val="24"/>
              </w:rPr>
            </w:pPr>
            <w:r w:rsidRPr="0002720E">
              <w:rPr>
                <w:sz w:val="24"/>
                <w:szCs w:val="24"/>
              </w:rPr>
              <w:t>-</w:t>
            </w:r>
          </w:p>
        </w:tc>
      </w:tr>
      <w:tr w:rsidR="0002720E" w:rsidRPr="0002720E" w:rsidTr="00624BE3">
        <w:trPr>
          <w:trHeight w:val="815"/>
        </w:trPr>
        <w:tc>
          <w:tcPr>
            <w:tcW w:w="709"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02720E" w:rsidRPr="0002720E" w:rsidRDefault="0002720E" w:rsidP="0002720E">
            <w:pPr>
              <w:rPr>
                <w:sz w:val="24"/>
                <w:szCs w:val="24"/>
              </w:rPr>
            </w:pPr>
            <w:r w:rsidRPr="0002720E">
              <w:rPr>
                <w:sz w:val="24"/>
                <w:szCs w:val="24"/>
              </w:rPr>
              <w:t>2.</w:t>
            </w:r>
          </w:p>
        </w:tc>
        <w:tc>
          <w:tcPr>
            <w:tcW w:w="4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20E" w:rsidRPr="0002720E" w:rsidRDefault="0002720E" w:rsidP="0002720E">
            <w:pPr>
              <w:rPr>
                <w:sz w:val="24"/>
                <w:szCs w:val="24"/>
              </w:rPr>
            </w:pPr>
            <w:r w:rsidRPr="0002720E">
              <w:rPr>
                <w:sz w:val="24"/>
                <w:szCs w:val="24"/>
              </w:rPr>
              <w:t>Мероприятие (результат) «Обеспечение дополнительного профессионального образования лиц, замещающих муниципальные должности, муниципальных служащих» всего, в том числе:</w:t>
            </w:r>
          </w:p>
        </w:tc>
        <w:tc>
          <w:tcPr>
            <w:tcW w:w="1559"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02720E" w:rsidRPr="0002720E" w:rsidRDefault="0002720E" w:rsidP="0002720E">
            <w:pPr>
              <w:rPr>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20E" w:rsidRPr="0002720E" w:rsidRDefault="0002720E" w:rsidP="0002720E">
            <w:pPr>
              <w:rPr>
                <w:sz w:val="24"/>
                <w:szCs w:val="24"/>
              </w:rPr>
            </w:pPr>
            <w:r w:rsidRPr="0002720E">
              <w:rPr>
                <w:sz w:val="24"/>
                <w:szCs w:val="24"/>
              </w:rPr>
              <w:t>100,0</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2720E" w:rsidRPr="0002720E" w:rsidRDefault="0002720E" w:rsidP="0002720E">
            <w:pPr>
              <w:rPr>
                <w:sz w:val="24"/>
                <w:szCs w:val="24"/>
              </w:rPr>
            </w:pPr>
            <w:r w:rsidRPr="0002720E">
              <w:rPr>
                <w:sz w:val="24"/>
                <w:szCs w:val="24"/>
              </w:rPr>
              <w:t>100,0</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2720E" w:rsidRPr="0002720E" w:rsidRDefault="0002720E" w:rsidP="0002720E">
            <w:pPr>
              <w:rPr>
                <w:sz w:val="24"/>
                <w:szCs w:val="24"/>
              </w:rPr>
            </w:pPr>
            <w:r w:rsidRPr="0002720E">
              <w:rPr>
                <w:sz w:val="24"/>
                <w:szCs w:val="24"/>
              </w:rPr>
              <w:t>100,0</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2720E" w:rsidRPr="0002720E" w:rsidRDefault="0002720E" w:rsidP="0002720E">
            <w:pPr>
              <w:rPr>
                <w:sz w:val="24"/>
                <w:szCs w:val="24"/>
              </w:rPr>
            </w:pPr>
            <w:r w:rsidRPr="0002720E">
              <w:rPr>
                <w:sz w:val="24"/>
                <w:szCs w:val="24"/>
              </w:rPr>
              <w:t>300,0</w:t>
            </w:r>
          </w:p>
        </w:tc>
      </w:tr>
      <w:tr w:rsidR="0002720E" w:rsidRPr="0002720E" w:rsidTr="00624BE3">
        <w:trPr>
          <w:trHeight w:val="297"/>
        </w:trPr>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tcPr>
          <w:p w:rsidR="0002720E" w:rsidRPr="0002720E" w:rsidRDefault="0002720E" w:rsidP="0002720E">
            <w:pPr>
              <w:rPr>
                <w:sz w:val="24"/>
                <w:szCs w:val="24"/>
              </w:rPr>
            </w:pPr>
          </w:p>
        </w:tc>
        <w:tc>
          <w:tcPr>
            <w:tcW w:w="4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20E" w:rsidRPr="0002720E" w:rsidRDefault="0002720E" w:rsidP="0002720E">
            <w:pPr>
              <w:rPr>
                <w:sz w:val="24"/>
                <w:szCs w:val="24"/>
              </w:rPr>
            </w:pPr>
            <w:r w:rsidRPr="0002720E">
              <w:rPr>
                <w:sz w:val="24"/>
                <w:szCs w:val="24"/>
              </w:rPr>
              <w:t xml:space="preserve">     Федеральный бюджет,</w:t>
            </w:r>
          </w:p>
        </w:tc>
        <w:tc>
          <w:tcPr>
            <w:tcW w:w="1559" w:type="dxa"/>
            <w:vMerge/>
            <w:tcBorders>
              <w:left w:val="single" w:sz="4" w:space="0" w:color="000000"/>
              <w:right w:val="single" w:sz="4" w:space="0" w:color="000000"/>
            </w:tcBorders>
            <w:tcMar>
              <w:top w:w="0" w:type="dxa"/>
              <w:left w:w="108" w:type="dxa"/>
              <w:bottom w:w="0" w:type="dxa"/>
              <w:right w:w="108" w:type="dxa"/>
            </w:tcMar>
            <w:vAlign w:val="center"/>
          </w:tcPr>
          <w:p w:rsidR="0002720E" w:rsidRPr="0002720E" w:rsidRDefault="0002720E" w:rsidP="0002720E">
            <w:pPr>
              <w:rPr>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20E" w:rsidRPr="0002720E" w:rsidRDefault="0002720E" w:rsidP="0002720E">
            <w:pPr>
              <w:rPr>
                <w:sz w:val="24"/>
                <w:szCs w:val="24"/>
              </w:rPr>
            </w:pPr>
            <w:r w:rsidRPr="0002720E">
              <w:rPr>
                <w:sz w:val="24"/>
                <w:szCs w:val="24"/>
              </w:rP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2720E" w:rsidRPr="0002720E" w:rsidRDefault="0002720E" w:rsidP="0002720E">
            <w:pPr>
              <w:rPr>
                <w:sz w:val="24"/>
                <w:szCs w:val="24"/>
              </w:rPr>
            </w:pPr>
            <w:r w:rsidRPr="0002720E">
              <w:rPr>
                <w:sz w:val="24"/>
                <w:szCs w:val="24"/>
              </w:rP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2720E" w:rsidRPr="0002720E" w:rsidRDefault="0002720E" w:rsidP="0002720E">
            <w:pPr>
              <w:rPr>
                <w:sz w:val="24"/>
                <w:szCs w:val="24"/>
              </w:rPr>
            </w:pPr>
            <w:r w:rsidRPr="0002720E">
              <w:rPr>
                <w:sz w:val="24"/>
                <w:szCs w:val="24"/>
              </w:rP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2720E" w:rsidRPr="0002720E" w:rsidRDefault="0002720E" w:rsidP="0002720E">
            <w:pPr>
              <w:rPr>
                <w:sz w:val="24"/>
                <w:szCs w:val="24"/>
              </w:rPr>
            </w:pPr>
            <w:r w:rsidRPr="0002720E">
              <w:rPr>
                <w:sz w:val="24"/>
                <w:szCs w:val="24"/>
              </w:rPr>
              <w:t>-</w:t>
            </w:r>
          </w:p>
        </w:tc>
      </w:tr>
      <w:tr w:rsidR="0002720E" w:rsidRPr="0002720E" w:rsidTr="00624BE3">
        <w:trPr>
          <w:trHeight w:val="259"/>
        </w:trPr>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tcPr>
          <w:p w:rsidR="0002720E" w:rsidRPr="0002720E" w:rsidRDefault="0002720E" w:rsidP="0002720E">
            <w:pPr>
              <w:rPr>
                <w:sz w:val="24"/>
                <w:szCs w:val="24"/>
              </w:rPr>
            </w:pPr>
          </w:p>
        </w:tc>
        <w:tc>
          <w:tcPr>
            <w:tcW w:w="4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20E" w:rsidRPr="0002720E" w:rsidRDefault="0002720E" w:rsidP="0002720E">
            <w:pPr>
              <w:rPr>
                <w:sz w:val="24"/>
                <w:szCs w:val="24"/>
              </w:rPr>
            </w:pPr>
            <w:r w:rsidRPr="0002720E">
              <w:rPr>
                <w:sz w:val="24"/>
                <w:szCs w:val="24"/>
              </w:rPr>
              <w:t xml:space="preserve">     Областной бюджет,</w:t>
            </w:r>
          </w:p>
        </w:tc>
        <w:tc>
          <w:tcPr>
            <w:tcW w:w="1559" w:type="dxa"/>
            <w:vMerge/>
            <w:tcBorders>
              <w:left w:val="single" w:sz="4" w:space="0" w:color="000000"/>
              <w:right w:val="single" w:sz="4" w:space="0" w:color="000000"/>
            </w:tcBorders>
            <w:tcMar>
              <w:top w:w="0" w:type="dxa"/>
              <w:left w:w="108" w:type="dxa"/>
              <w:bottom w:w="0" w:type="dxa"/>
              <w:right w:w="108" w:type="dxa"/>
            </w:tcMar>
            <w:vAlign w:val="center"/>
          </w:tcPr>
          <w:p w:rsidR="0002720E" w:rsidRPr="0002720E" w:rsidRDefault="0002720E" w:rsidP="0002720E">
            <w:pPr>
              <w:rPr>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20E" w:rsidRPr="0002720E" w:rsidRDefault="0002720E" w:rsidP="0002720E">
            <w:pPr>
              <w:rPr>
                <w:sz w:val="24"/>
                <w:szCs w:val="24"/>
              </w:rPr>
            </w:pPr>
            <w:r w:rsidRPr="0002720E">
              <w:rPr>
                <w:sz w:val="24"/>
                <w:szCs w:val="24"/>
              </w:rP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2720E" w:rsidRPr="0002720E" w:rsidRDefault="0002720E" w:rsidP="0002720E">
            <w:pPr>
              <w:rPr>
                <w:sz w:val="24"/>
                <w:szCs w:val="24"/>
              </w:rPr>
            </w:pPr>
            <w:r w:rsidRPr="0002720E">
              <w:rPr>
                <w:sz w:val="24"/>
                <w:szCs w:val="24"/>
              </w:rP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2720E" w:rsidRPr="0002720E" w:rsidRDefault="0002720E" w:rsidP="0002720E">
            <w:pPr>
              <w:rPr>
                <w:sz w:val="24"/>
                <w:szCs w:val="24"/>
              </w:rPr>
            </w:pPr>
            <w:r w:rsidRPr="0002720E">
              <w:rPr>
                <w:sz w:val="24"/>
                <w:szCs w:val="24"/>
              </w:rP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2720E" w:rsidRPr="0002720E" w:rsidRDefault="0002720E" w:rsidP="0002720E">
            <w:pPr>
              <w:rPr>
                <w:sz w:val="24"/>
                <w:szCs w:val="24"/>
              </w:rPr>
            </w:pPr>
            <w:r w:rsidRPr="0002720E">
              <w:rPr>
                <w:sz w:val="24"/>
                <w:szCs w:val="24"/>
              </w:rPr>
              <w:t>-</w:t>
            </w:r>
          </w:p>
        </w:tc>
      </w:tr>
      <w:tr w:rsidR="0002720E" w:rsidRPr="0002720E" w:rsidTr="00624BE3">
        <w:trPr>
          <w:trHeight w:val="193"/>
        </w:trPr>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tcPr>
          <w:p w:rsidR="0002720E" w:rsidRPr="0002720E" w:rsidRDefault="0002720E" w:rsidP="0002720E">
            <w:pPr>
              <w:rPr>
                <w:sz w:val="24"/>
                <w:szCs w:val="24"/>
              </w:rPr>
            </w:pPr>
          </w:p>
        </w:tc>
        <w:tc>
          <w:tcPr>
            <w:tcW w:w="4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20E" w:rsidRPr="0002720E" w:rsidRDefault="0002720E" w:rsidP="0002720E">
            <w:pPr>
              <w:rPr>
                <w:sz w:val="24"/>
                <w:szCs w:val="24"/>
              </w:rPr>
            </w:pPr>
            <w:r w:rsidRPr="0002720E">
              <w:rPr>
                <w:sz w:val="24"/>
                <w:szCs w:val="24"/>
              </w:rPr>
              <w:t>Местный бюджет,</w:t>
            </w:r>
          </w:p>
        </w:tc>
        <w:tc>
          <w:tcPr>
            <w:tcW w:w="1559" w:type="dxa"/>
            <w:vMerge/>
            <w:tcBorders>
              <w:left w:val="single" w:sz="4" w:space="0" w:color="000000"/>
              <w:right w:val="single" w:sz="4" w:space="0" w:color="000000"/>
            </w:tcBorders>
            <w:tcMar>
              <w:top w:w="0" w:type="dxa"/>
              <w:left w:w="108" w:type="dxa"/>
              <w:bottom w:w="0" w:type="dxa"/>
              <w:right w:w="108" w:type="dxa"/>
            </w:tcMar>
            <w:vAlign w:val="center"/>
          </w:tcPr>
          <w:p w:rsidR="0002720E" w:rsidRPr="0002720E" w:rsidRDefault="0002720E" w:rsidP="0002720E">
            <w:pPr>
              <w:rPr>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20E" w:rsidRPr="0002720E" w:rsidRDefault="0002720E" w:rsidP="0002720E">
            <w:pPr>
              <w:rPr>
                <w:sz w:val="24"/>
                <w:szCs w:val="24"/>
              </w:rPr>
            </w:pPr>
            <w:r w:rsidRPr="0002720E">
              <w:rPr>
                <w:sz w:val="24"/>
                <w:szCs w:val="24"/>
              </w:rPr>
              <w:t>100,0</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2720E" w:rsidRPr="0002720E" w:rsidRDefault="0002720E" w:rsidP="0002720E">
            <w:pPr>
              <w:rPr>
                <w:sz w:val="24"/>
                <w:szCs w:val="24"/>
              </w:rPr>
            </w:pPr>
            <w:r w:rsidRPr="0002720E">
              <w:rPr>
                <w:sz w:val="24"/>
                <w:szCs w:val="24"/>
              </w:rPr>
              <w:t>100,0</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2720E" w:rsidRPr="0002720E" w:rsidRDefault="0002720E" w:rsidP="0002720E">
            <w:pPr>
              <w:rPr>
                <w:sz w:val="24"/>
                <w:szCs w:val="24"/>
              </w:rPr>
            </w:pPr>
            <w:r w:rsidRPr="0002720E">
              <w:rPr>
                <w:sz w:val="24"/>
                <w:szCs w:val="24"/>
              </w:rPr>
              <w:t>100,0</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2720E" w:rsidRPr="0002720E" w:rsidRDefault="0002720E" w:rsidP="0002720E">
            <w:pPr>
              <w:rPr>
                <w:sz w:val="24"/>
                <w:szCs w:val="24"/>
              </w:rPr>
            </w:pPr>
            <w:r w:rsidRPr="0002720E">
              <w:rPr>
                <w:sz w:val="24"/>
                <w:szCs w:val="24"/>
              </w:rPr>
              <w:t>300,0</w:t>
            </w:r>
          </w:p>
        </w:tc>
      </w:tr>
      <w:tr w:rsidR="0002720E" w:rsidRPr="0002720E" w:rsidTr="00624BE3">
        <w:trPr>
          <w:trHeight w:val="298"/>
        </w:trPr>
        <w:tc>
          <w:tcPr>
            <w:tcW w:w="709"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20E" w:rsidRPr="0002720E" w:rsidRDefault="0002720E" w:rsidP="0002720E">
            <w:pPr>
              <w:rPr>
                <w:sz w:val="24"/>
                <w:szCs w:val="24"/>
              </w:rPr>
            </w:pPr>
          </w:p>
        </w:tc>
        <w:tc>
          <w:tcPr>
            <w:tcW w:w="4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20E" w:rsidRPr="0002720E" w:rsidRDefault="0002720E" w:rsidP="0002720E">
            <w:pPr>
              <w:rPr>
                <w:sz w:val="24"/>
                <w:szCs w:val="24"/>
              </w:rPr>
            </w:pPr>
            <w:r w:rsidRPr="0002720E">
              <w:rPr>
                <w:sz w:val="24"/>
                <w:szCs w:val="24"/>
              </w:rPr>
              <w:t>Внебюджетные источники</w:t>
            </w:r>
          </w:p>
        </w:tc>
        <w:tc>
          <w:tcPr>
            <w:tcW w:w="1559"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02720E" w:rsidRPr="0002720E" w:rsidRDefault="0002720E" w:rsidP="0002720E">
            <w:pPr>
              <w:rPr>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20E" w:rsidRPr="0002720E" w:rsidRDefault="0002720E" w:rsidP="0002720E">
            <w:pPr>
              <w:rPr>
                <w:sz w:val="24"/>
                <w:szCs w:val="24"/>
              </w:rPr>
            </w:pPr>
            <w:r w:rsidRPr="0002720E">
              <w:rPr>
                <w:sz w:val="24"/>
                <w:szCs w:val="24"/>
              </w:rP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2720E" w:rsidRPr="0002720E" w:rsidRDefault="0002720E" w:rsidP="0002720E">
            <w:pPr>
              <w:rPr>
                <w:sz w:val="24"/>
                <w:szCs w:val="24"/>
              </w:rPr>
            </w:pPr>
            <w:r w:rsidRPr="0002720E">
              <w:rPr>
                <w:sz w:val="24"/>
                <w:szCs w:val="24"/>
              </w:rP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2720E" w:rsidRPr="0002720E" w:rsidRDefault="0002720E" w:rsidP="0002720E">
            <w:pPr>
              <w:rPr>
                <w:sz w:val="24"/>
                <w:szCs w:val="24"/>
              </w:rPr>
            </w:pPr>
            <w:r w:rsidRPr="0002720E">
              <w:rPr>
                <w:sz w:val="24"/>
                <w:szCs w:val="24"/>
              </w:rP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2720E" w:rsidRPr="0002720E" w:rsidRDefault="0002720E" w:rsidP="0002720E">
            <w:pPr>
              <w:rPr>
                <w:sz w:val="24"/>
                <w:szCs w:val="24"/>
              </w:rPr>
            </w:pPr>
            <w:r w:rsidRPr="0002720E">
              <w:rPr>
                <w:sz w:val="24"/>
                <w:szCs w:val="24"/>
              </w:rPr>
              <w:t>-</w:t>
            </w:r>
          </w:p>
        </w:tc>
      </w:tr>
    </w:tbl>
    <w:p w:rsidR="0002720E" w:rsidRPr="0002720E" w:rsidRDefault="0002720E" w:rsidP="0002720E">
      <w:pPr>
        <w:rPr>
          <w:sz w:val="24"/>
          <w:szCs w:val="24"/>
        </w:rPr>
      </w:pPr>
    </w:p>
    <w:p w:rsidR="0002720E" w:rsidRPr="0002720E" w:rsidRDefault="0002720E" w:rsidP="0002720E">
      <w:pPr>
        <w:rPr>
          <w:sz w:val="24"/>
          <w:szCs w:val="24"/>
        </w:rPr>
      </w:pPr>
      <w:r w:rsidRPr="0002720E">
        <w:rPr>
          <w:sz w:val="24"/>
          <w:szCs w:val="24"/>
        </w:rPr>
        <w:t>5. План реализации комплекса процессных мероприятий на 2025 – 2027 годы</w:t>
      </w:r>
    </w:p>
    <w:p w:rsidR="0002720E" w:rsidRPr="0002720E" w:rsidRDefault="0002720E" w:rsidP="0002720E">
      <w:pPr>
        <w:rPr>
          <w:sz w:val="24"/>
          <w:szCs w:val="24"/>
        </w:rPr>
      </w:pPr>
    </w:p>
    <w:tbl>
      <w:tblPr>
        <w:tblW w:w="13580" w:type="dxa"/>
        <w:tblInd w:w="137" w:type="dxa"/>
        <w:tblLayout w:type="fixed"/>
        <w:tblLook w:val="04A0" w:firstRow="1" w:lastRow="0" w:firstColumn="1" w:lastColumn="0" w:noHBand="0" w:noVBand="1"/>
      </w:tblPr>
      <w:tblGrid>
        <w:gridCol w:w="851"/>
        <w:gridCol w:w="4507"/>
        <w:gridCol w:w="1559"/>
        <w:gridCol w:w="2410"/>
        <w:gridCol w:w="2268"/>
        <w:gridCol w:w="1985"/>
      </w:tblGrid>
      <w:tr w:rsidR="0002720E" w:rsidRPr="0002720E" w:rsidTr="00624BE3">
        <w:trPr>
          <w:trHeight w:val="553"/>
        </w:trPr>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720E" w:rsidRPr="0002720E" w:rsidRDefault="0002720E" w:rsidP="0002720E">
            <w:pPr>
              <w:rPr>
                <w:sz w:val="24"/>
                <w:szCs w:val="24"/>
              </w:rPr>
            </w:pPr>
            <w:r w:rsidRPr="0002720E">
              <w:rPr>
                <w:sz w:val="24"/>
                <w:szCs w:val="24"/>
              </w:rPr>
              <w:t xml:space="preserve">№ </w:t>
            </w:r>
            <w:r w:rsidRPr="0002720E">
              <w:rPr>
                <w:sz w:val="24"/>
                <w:szCs w:val="24"/>
              </w:rPr>
              <w:br/>
              <w:t>п/п</w:t>
            </w:r>
          </w:p>
        </w:tc>
        <w:tc>
          <w:tcPr>
            <w:tcW w:w="4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20E" w:rsidRPr="0002720E" w:rsidRDefault="0002720E" w:rsidP="0002720E">
            <w:pPr>
              <w:rPr>
                <w:sz w:val="24"/>
                <w:szCs w:val="24"/>
              </w:rPr>
            </w:pPr>
            <w:r w:rsidRPr="0002720E">
              <w:rPr>
                <w:sz w:val="24"/>
                <w:szCs w:val="24"/>
              </w:rPr>
              <w:t>Задача, мероприятие(результат)/контрольная</w:t>
            </w:r>
            <w:r w:rsidR="00811A12">
              <w:rPr>
                <w:sz w:val="24"/>
                <w:szCs w:val="24"/>
              </w:rPr>
              <w:t xml:space="preserve"> </w:t>
            </w:r>
            <w:r w:rsidRPr="0002720E">
              <w:rPr>
                <w:sz w:val="24"/>
                <w:szCs w:val="24"/>
              </w:rPr>
              <w:t>точка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20E" w:rsidRPr="0002720E" w:rsidRDefault="0002720E" w:rsidP="0002720E">
            <w:pPr>
              <w:rPr>
                <w:sz w:val="24"/>
                <w:szCs w:val="24"/>
              </w:rPr>
            </w:pPr>
            <w:r w:rsidRPr="0002720E">
              <w:rPr>
                <w:sz w:val="24"/>
                <w:szCs w:val="24"/>
              </w:rPr>
              <w:t>Дата наступления контрольной точки</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20E" w:rsidRPr="0002720E" w:rsidRDefault="0002720E" w:rsidP="0002720E">
            <w:pPr>
              <w:rPr>
                <w:sz w:val="24"/>
                <w:szCs w:val="24"/>
              </w:rPr>
            </w:pPr>
            <w:r w:rsidRPr="0002720E">
              <w:rPr>
                <w:sz w:val="24"/>
                <w:szCs w:val="24"/>
              </w:rPr>
              <w:t>Ответственный исполнитель</w:t>
            </w:r>
          </w:p>
          <w:p w:rsidR="0002720E" w:rsidRPr="0002720E" w:rsidRDefault="0002720E" w:rsidP="0002720E">
            <w:pPr>
              <w:rPr>
                <w:sz w:val="24"/>
                <w:szCs w:val="24"/>
              </w:rPr>
            </w:pPr>
            <w:r w:rsidRPr="0002720E">
              <w:rPr>
                <w:sz w:val="24"/>
                <w:szCs w:val="24"/>
              </w:rPr>
              <w:t>(ФИО., должность, наименование отраслевого (функционального) органа, структурного подразделения Администрации)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20E" w:rsidRPr="0002720E" w:rsidRDefault="0002720E" w:rsidP="0002720E">
            <w:pPr>
              <w:rPr>
                <w:sz w:val="24"/>
                <w:szCs w:val="24"/>
              </w:rPr>
            </w:pPr>
            <w:r w:rsidRPr="0002720E">
              <w:rPr>
                <w:sz w:val="24"/>
                <w:szCs w:val="24"/>
              </w:rPr>
              <w:t xml:space="preserve">Вид подтверждающего документа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20E" w:rsidRPr="0002720E" w:rsidRDefault="0002720E" w:rsidP="0002720E">
            <w:pPr>
              <w:rPr>
                <w:sz w:val="24"/>
                <w:szCs w:val="24"/>
              </w:rPr>
            </w:pPr>
            <w:r w:rsidRPr="0002720E">
              <w:rPr>
                <w:sz w:val="24"/>
                <w:szCs w:val="24"/>
              </w:rPr>
              <w:t xml:space="preserve">Информационная система </w:t>
            </w:r>
          </w:p>
          <w:p w:rsidR="0002720E" w:rsidRPr="0002720E" w:rsidRDefault="0002720E" w:rsidP="0002720E">
            <w:pPr>
              <w:rPr>
                <w:sz w:val="24"/>
                <w:szCs w:val="24"/>
              </w:rPr>
            </w:pPr>
            <w:r w:rsidRPr="0002720E">
              <w:rPr>
                <w:sz w:val="24"/>
                <w:szCs w:val="24"/>
              </w:rPr>
              <w:t xml:space="preserve">(источник данных) </w:t>
            </w:r>
          </w:p>
        </w:tc>
      </w:tr>
    </w:tbl>
    <w:p w:rsidR="0002720E" w:rsidRPr="0002720E" w:rsidRDefault="0002720E" w:rsidP="0002720E">
      <w:pPr>
        <w:rPr>
          <w:sz w:val="24"/>
          <w:szCs w:val="24"/>
        </w:rPr>
      </w:pPr>
    </w:p>
    <w:tbl>
      <w:tblPr>
        <w:tblW w:w="13466" w:type="dxa"/>
        <w:tblInd w:w="250" w:type="dxa"/>
        <w:tblLayout w:type="fixed"/>
        <w:tblLook w:val="04A0" w:firstRow="1" w:lastRow="0" w:firstColumn="1" w:lastColumn="0" w:noHBand="0" w:noVBand="1"/>
      </w:tblPr>
      <w:tblGrid>
        <w:gridCol w:w="738"/>
        <w:gridCol w:w="4507"/>
        <w:gridCol w:w="1559"/>
        <w:gridCol w:w="2410"/>
        <w:gridCol w:w="2268"/>
        <w:gridCol w:w="1984"/>
      </w:tblGrid>
      <w:tr w:rsidR="0002720E" w:rsidRPr="0002720E" w:rsidTr="00624BE3">
        <w:trPr>
          <w:trHeight w:val="200"/>
        </w:trPr>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720E" w:rsidRPr="0002720E" w:rsidRDefault="0002720E" w:rsidP="0002720E">
            <w:pPr>
              <w:rPr>
                <w:sz w:val="24"/>
                <w:szCs w:val="24"/>
              </w:rPr>
            </w:pPr>
            <w:r w:rsidRPr="0002720E">
              <w:rPr>
                <w:sz w:val="24"/>
                <w:szCs w:val="24"/>
              </w:rPr>
              <w:lastRenderedPageBreak/>
              <w:t>1</w:t>
            </w:r>
          </w:p>
        </w:tc>
        <w:tc>
          <w:tcPr>
            <w:tcW w:w="4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20E" w:rsidRPr="0002720E" w:rsidRDefault="0002720E" w:rsidP="0002720E">
            <w:pPr>
              <w:rPr>
                <w:sz w:val="24"/>
                <w:szCs w:val="24"/>
              </w:rPr>
            </w:pPr>
            <w:r w:rsidRPr="0002720E">
              <w:rPr>
                <w:sz w:val="24"/>
                <w:szCs w:val="24"/>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20E" w:rsidRPr="0002720E" w:rsidRDefault="0002720E" w:rsidP="0002720E">
            <w:pPr>
              <w:rPr>
                <w:sz w:val="24"/>
                <w:szCs w:val="24"/>
              </w:rPr>
            </w:pPr>
            <w:r w:rsidRPr="0002720E">
              <w:rPr>
                <w:sz w:val="24"/>
                <w:szCs w:val="24"/>
              </w:rPr>
              <w:t>3</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20E" w:rsidRPr="0002720E" w:rsidRDefault="0002720E" w:rsidP="0002720E">
            <w:pPr>
              <w:rPr>
                <w:sz w:val="24"/>
                <w:szCs w:val="24"/>
              </w:rPr>
            </w:pPr>
            <w:r w:rsidRPr="0002720E">
              <w:rPr>
                <w:sz w:val="24"/>
                <w:szCs w:val="24"/>
              </w:rPr>
              <w:t>4</w:t>
            </w:r>
          </w:p>
        </w:tc>
        <w:tc>
          <w:tcPr>
            <w:tcW w:w="2268"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02720E" w:rsidRPr="0002720E" w:rsidRDefault="0002720E" w:rsidP="0002720E">
            <w:pPr>
              <w:rPr>
                <w:sz w:val="24"/>
                <w:szCs w:val="24"/>
              </w:rPr>
            </w:pPr>
            <w:r w:rsidRPr="0002720E">
              <w:rPr>
                <w:sz w:val="24"/>
                <w:szCs w:val="24"/>
              </w:rPr>
              <w:t>5</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2720E" w:rsidRPr="0002720E" w:rsidRDefault="0002720E" w:rsidP="0002720E">
            <w:pPr>
              <w:rPr>
                <w:sz w:val="24"/>
                <w:szCs w:val="24"/>
              </w:rPr>
            </w:pPr>
            <w:r w:rsidRPr="0002720E">
              <w:rPr>
                <w:sz w:val="24"/>
                <w:szCs w:val="24"/>
              </w:rPr>
              <w:t>6</w:t>
            </w:r>
          </w:p>
        </w:tc>
      </w:tr>
      <w:tr w:rsidR="0002720E" w:rsidRPr="0002720E" w:rsidTr="00624BE3">
        <w:trPr>
          <w:trHeight w:val="325"/>
        </w:trPr>
        <w:tc>
          <w:tcPr>
            <w:tcW w:w="13466"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720E" w:rsidRPr="0002720E" w:rsidRDefault="0002720E" w:rsidP="0002720E">
            <w:pPr>
              <w:rPr>
                <w:sz w:val="24"/>
                <w:szCs w:val="24"/>
              </w:rPr>
            </w:pPr>
            <w:r w:rsidRPr="0002720E">
              <w:rPr>
                <w:sz w:val="24"/>
                <w:szCs w:val="24"/>
              </w:rPr>
              <w:t>1.Задача комплекса процессных мероприятий «Развитие муниципального управления и муниципальной</w:t>
            </w:r>
          </w:p>
          <w:p w:rsidR="0002720E" w:rsidRPr="0002720E" w:rsidRDefault="0002720E" w:rsidP="0002720E">
            <w:pPr>
              <w:rPr>
                <w:sz w:val="24"/>
                <w:szCs w:val="24"/>
              </w:rPr>
            </w:pPr>
            <w:r w:rsidRPr="0002720E">
              <w:rPr>
                <w:sz w:val="24"/>
                <w:szCs w:val="24"/>
              </w:rPr>
              <w:t xml:space="preserve">службы в </w:t>
            </w:r>
            <w:r w:rsidR="00811A12">
              <w:rPr>
                <w:sz w:val="24"/>
                <w:szCs w:val="24"/>
              </w:rPr>
              <w:t xml:space="preserve">Манычском сельском </w:t>
            </w:r>
            <w:r w:rsidR="00811A12" w:rsidRPr="0002720E">
              <w:rPr>
                <w:sz w:val="24"/>
                <w:szCs w:val="24"/>
              </w:rPr>
              <w:t xml:space="preserve"> </w:t>
            </w:r>
            <w:r w:rsidRPr="0002720E">
              <w:rPr>
                <w:sz w:val="24"/>
                <w:szCs w:val="24"/>
              </w:rPr>
              <w:t>поселении, дополнительное профессиональное развитие лиц, занятых в системе местного самоуправления».</w:t>
            </w:r>
          </w:p>
        </w:tc>
      </w:tr>
      <w:tr w:rsidR="0002720E" w:rsidRPr="0002720E" w:rsidTr="00624BE3">
        <w:trPr>
          <w:trHeight w:val="339"/>
        </w:trPr>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720E" w:rsidRPr="0002720E" w:rsidRDefault="0002720E" w:rsidP="0002720E">
            <w:pPr>
              <w:rPr>
                <w:sz w:val="24"/>
                <w:szCs w:val="24"/>
              </w:rPr>
            </w:pPr>
            <w:r w:rsidRPr="0002720E">
              <w:rPr>
                <w:sz w:val="24"/>
                <w:szCs w:val="24"/>
              </w:rPr>
              <w:t>1.1</w:t>
            </w:r>
          </w:p>
        </w:tc>
        <w:tc>
          <w:tcPr>
            <w:tcW w:w="4507"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tcPr>
          <w:p w:rsidR="0002720E" w:rsidRPr="0002720E" w:rsidRDefault="0002720E" w:rsidP="0002720E">
            <w:pPr>
              <w:rPr>
                <w:sz w:val="24"/>
                <w:szCs w:val="24"/>
              </w:rPr>
            </w:pPr>
            <w:r w:rsidRPr="0002720E">
              <w:rPr>
                <w:sz w:val="24"/>
                <w:szCs w:val="24"/>
              </w:rPr>
              <w:t>Мероприятие (результат) 1.1. «Развитие муниципального управления и муниципальной</w:t>
            </w:r>
            <w:r w:rsidR="00811A12">
              <w:rPr>
                <w:sz w:val="24"/>
                <w:szCs w:val="24"/>
              </w:rPr>
              <w:t xml:space="preserve"> </w:t>
            </w:r>
            <w:r w:rsidRPr="0002720E">
              <w:rPr>
                <w:sz w:val="24"/>
                <w:szCs w:val="24"/>
              </w:rPr>
              <w:t xml:space="preserve">службы в </w:t>
            </w:r>
            <w:r w:rsidR="00811A12">
              <w:rPr>
                <w:sz w:val="24"/>
                <w:szCs w:val="24"/>
              </w:rPr>
              <w:t xml:space="preserve">Манычском сельском </w:t>
            </w:r>
            <w:r w:rsidR="00811A12" w:rsidRPr="0002720E">
              <w:rPr>
                <w:sz w:val="24"/>
                <w:szCs w:val="24"/>
              </w:rPr>
              <w:t xml:space="preserve"> </w:t>
            </w:r>
            <w:r w:rsidRPr="0002720E">
              <w:rPr>
                <w:sz w:val="24"/>
                <w:szCs w:val="24"/>
              </w:rPr>
              <w:t>поселении, дополнительное профессиональное развитие лиц, занятых в системе местного самоуправления»</w:t>
            </w:r>
          </w:p>
          <w:p w:rsidR="0002720E" w:rsidRPr="0002720E" w:rsidRDefault="0002720E" w:rsidP="0002720E">
            <w:pPr>
              <w:rPr>
                <w:sz w:val="24"/>
                <w:szCs w:val="24"/>
              </w:rPr>
            </w:pPr>
          </w:p>
        </w:tc>
        <w:tc>
          <w:tcPr>
            <w:tcW w:w="1559"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02720E" w:rsidRPr="0002720E" w:rsidRDefault="0002720E" w:rsidP="0002720E">
            <w:pPr>
              <w:rPr>
                <w:sz w:val="24"/>
                <w:szCs w:val="24"/>
              </w:rPr>
            </w:pPr>
            <w:r w:rsidRPr="0002720E">
              <w:rPr>
                <w:sz w:val="24"/>
                <w:szCs w:val="24"/>
              </w:rPr>
              <w:t>Х</w:t>
            </w:r>
          </w:p>
        </w:tc>
        <w:tc>
          <w:tcPr>
            <w:tcW w:w="241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20E" w:rsidRPr="0002720E" w:rsidRDefault="00BD6FB3" w:rsidP="0002720E">
            <w:pPr>
              <w:rPr>
                <w:sz w:val="24"/>
                <w:szCs w:val="24"/>
              </w:rPr>
            </w:pPr>
            <w:r>
              <w:rPr>
                <w:sz w:val="24"/>
                <w:szCs w:val="24"/>
              </w:rPr>
              <w:t>Дудченко С.М. – ведущий специалист по правовой, кадровой и архивной работе</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720E" w:rsidRPr="0002720E" w:rsidRDefault="0002720E" w:rsidP="0002720E">
            <w:pPr>
              <w:rPr>
                <w:sz w:val="24"/>
                <w:szCs w:val="24"/>
              </w:rPr>
            </w:pPr>
            <w:r w:rsidRPr="0002720E">
              <w:rPr>
                <w:sz w:val="24"/>
                <w:szCs w:val="24"/>
              </w:rPr>
              <w:t>Х</w:t>
            </w:r>
          </w:p>
        </w:tc>
        <w:tc>
          <w:tcPr>
            <w:tcW w:w="1984"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rsidR="0002720E" w:rsidRPr="0002720E" w:rsidRDefault="0002720E" w:rsidP="0002720E">
            <w:pPr>
              <w:rPr>
                <w:sz w:val="24"/>
                <w:szCs w:val="24"/>
              </w:rPr>
            </w:pPr>
            <w:r w:rsidRPr="0002720E">
              <w:rPr>
                <w:sz w:val="24"/>
                <w:szCs w:val="24"/>
              </w:rPr>
              <w:t>информационная система отсутствует</w:t>
            </w:r>
          </w:p>
        </w:tc>
      </w:tr>
      <w:tr w:rsidR="0002720E" w:rsidRPr="0002720E" w:rsidTr="00624BE3">
        <w:trPr>
          <w:trHeight w:val="325"/>
        </w:trPr>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720E" w:rsidRPr="0002720E" w:rsidRDefault="0002720E" w:rsidP="0002720E">
            <w:pPr>
              <w:rPr>
                <w:sz w:val="24"/>
                <w:szCs w:val="24"/>
              </w:rPr>
            </w:pPr>
            <w:r w:rsidRPr="0002720E">
              <w:rPr>
                <w:sz w:val="24"/>
                <w:szCs w:val="24"/>
              </w:rPr>
              <w:t>1.2</w:t>
            </w:r>
          </w:p>
        </w:tc>
        <w:tc>
          <w:tcPr>
            <w:tcW w:w="4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20E" w:rsidRPr="0002720E" w:rsidRDefault="0002720E" w:rsidP="0002720E">
            <w:pPr>
              <w:rPr>
                <w:sz w:val="24"/>
                <w:szCs w:val="24"/>
              </w:rPr>
            </w:pPr>
            <w:r w:rsidRPr="0002720E">
              <w:rPr>
                <w:sz w:val="24"/>
                <w:szCs w:val="24"/>
              </w:rPr>
              <w:t>Контрольная точка 1.1.1. « Проведение оценки профессиональной компетенции лиц,</w:t>
            </w:r>
            <w:r w:rsidR="00811A12">
              <w:rPr>
                <w:sz w:val="24"/>
                <w:szCs w:val="24"/>
              </w:rPr>
              <w:t xml:space="preserve"> </w:t>
            </w:r>
            <w:r w:rsidRPr="0002720E">
              <w:rPr>
                <w:sz w:val="24"/>
                <w:szCs w:val="24"/>
              </w:rPr>
              <w:t>поступающих на муниципальную службу, и муниципальных служащих при проведении аттестации»</w:t>
            </w:r>
          </w:p>
        </w:tc>
        <w:tc>
          <w:tcPr>
            <w:tcW w:w="1559" w:type="dxa"/>
            <w:tcBorders>
              <w:top w:val="single" w:sz="6"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tcPr>
          <w:p w:rsidR="0002720E" w:rsidRPr="0002720E" w:rsidRDefault="0002720E" w:rsidP="0002720E">
            <w:pPr>
              <w:rPr>
                <w:sz w:val="24"/>
                <w:szCs w:val="24"/>
              </w:rPr>
            </w:pPr>
            <w:r w:rsidRPr="0002720E">
              <w:rPr>
                <w:sz w:val="24"/>
                <w:szCs w:val="24"/>
              </w:rPr>
              <w:t>31 декабря 2025</w:t>
            </w:r>
          </w:p>
          <w:p w:rsidR="0002720E" w:rsidRPr="0002720E" w:rsidRDefault="0002720E" w:rsidP="0002720E">
            <w:pPr>
              <w:rPr>
                <w:sz w:val="24"/>
                <w:szCs w:val="24"/>
              </w:rPr>
            </w:pPr>
            <w:r w:rsidRPr="0002720E">
              <w:rPr>
                <w:sz w:val="24"/>
                <w:szCs w:val="24"/>
              </w:rPr>
              <w:t>31 декабря 2026</w:t>
            </w:r>
          </w:p>
          <w:p w:rsidR="0002720E" w:rsidRPr="0002720E" w:rsidRDefault="0002720E" w:rsidP="0002720E">
            <w:pPr>
              <w:rPr>
                <w:sz w:val="24"/>
                <w:szCs w:val="24"/>
              </w:rPr>
            </w:pPr>
            <w:r w:rsidRPr="0002720E">
              <w:rPr>
                <w:sz w:val="24"/>
                <w:szCs w:val="24"/>
              </w:rPr>
              <w:t>31 декабря 2027</w:t>
            </w:r>
          </w:p>
        </w:tc>
        <w:tc>
          <w:tcPr>
            <w:tcW w:w="241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20E" w:rsidRPr="0002720E" w:rsidRDefault="00BD6FB3" w:rsidP="0002720E">
            <w:pPr>
              <w:rPr>
                <w:sz w:val="24"/>
                <w:szCs w:val="24"/>
              </w:rPr>
            </w:pPr>
            <w:r>
              <w:rPr>
                <w:sz w:val="24"/>
                <w:szCs w:val="24"/>
              </w:rPr>
              <w:t xml:space="preserve"> Дудченко С.М. – ведущий специалист по правовой, кадровой и архивной работе</w:t>
            </w:r>
          </w:p>
        </w:tc>
        <w:tc>
          <w:tcPr>
            <w:tcW w:w="2268"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02720E" w:rsidRPr="0002720E" w:rsidRDefault="0002720E" w:rsidP="0002720E">
            <w:pPr>
              <w:rPr>
                <w:sz w:val="24"/>
                <w:szCs w:val="24"/>
              </w:rPr>
            </w:pPr>
            <w:r w:rsidRPr="0002720E">
              <w:rPr>
                <w:sz w:val="24"/>
                <w:szCs w:val="24"/>
              </w:rPr>
              <w:t>информация о ходе исполнения</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2720E" w:rsidRPr="0002720E" w:rsidRDefault="0002720E" w:rsidP="0002720E">
            <w:pPr>
              <w:rPr>
                <w:sz w:val="24"/>
                <w:szCs w:val="24"/>
              </w:rPr>
            </w:pPr>
            <w:r w:rsidRPr="0002720E">
              <w:rPr>
                <w:sz w:val="24"/>
                <w:szCs w:val="24"/>
              </w:rPr>
              <w:t>информационная система отсутствует</w:t>
            </w:r>
          </w:p>
          <w:p w:rsidR="0002720E" w:rsidRPr="0002720E" w:rsidRDefault="0002720E" w:rsidP="0002720E">
            <w:pPr>
              <w:rPr>
                <w:sz w:val="24"/>
                <w:szCs w:val="24"/>
              </w:rPr>
            </w:pPr>
          </w:p>
        </w:tc>
      </w:tr>
      <w:tr w:rsidR="0002720E" w:rsidRPr="0002720E" w:rsidTr="00624BE3">
        <w:trPr>
          <w:trHeight w:val="325"/>
        </w:trPr>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720E" w:rsidRPr="0002720E" w:rsidRDefault="0002720E" w:rsidP="0002720E">
            <w:pPr>
              <w:rPr>
                <w:sz w:val="24"/>
                <w:szCs w:val="24"/>
              </w:rPr>
            </w:pPr>
            <w:r w:rsidRPr="0002720E">
              <w:rPr>
                <w:sz w:val="24"/>
                <w:szCs w:val="24"/>
              </w:rPr>
              <w:t>1.3</w:t>
            </w:r>
          </w:p>
        </w:tc>
        <w:tc>
          <w:tcPr>
            <w:tcW w:w="4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20E" w:rsidRPr="0002720E" w:rsidRDefault="0002720E" w:rsidP="0002720E">
            <w:pPr>
              <w:rPr>
                <w:sz w:val="24"/>
                <w:szCs w:val="24"/>
              </w:rPr>
            </w:pPr>
            <w:r w:rsidRPr="0002720E">
              <w:rPr>
                <w:sz w:val="24"/>
                <w:szCs w:val="24"/>
              </w:rPr>
              <w:t>Контрольная точка 1.1.2 «Проведение оценки эффективности и результативности профессиональной служебной деятельности муниципальных служащих». Материальное стимулирование муниципальных служащих  (квартальная премия) производится по результатам оценки эффективности и результативности исполнения должностных обязанностей.</w:t>
            </w:r>
          </w:p>
          <w:p w:rsidR="0002720E" w:rsidRPr="0002720E" w:rsidRDefault="0002720E" w:rsidP="0002720E">
            <w:pPr>
              <w:rPr>
                <w:sz w:val="24"/>
                <w:szCs w:val="24"/>
              </w:rPr>
            </w:pPr>
          </w:p>
        </w:tc>
        <w:tc>
          <w:tcPr>
            <w:tcW w:w="1559"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02720E" w:rsidRPr="0002720E" w:rsidRDefault="0002720E" w:rsidP="0002720E">
            <w:pPr>
              <w:rPr>
                <w:sz w:val="24"/>
                <w:szCs w:val="24"/>
              </w:rPr>
            </w:pPr>
            <w:r w:rsidRPr="0002720E">
              <w:rPr>
                <w:sz w:val="24"/>
                <w:szCs w:val="24"/>
              </w:rPr>
              <w:t>31 декабря 2025</w:t>
            </w:r>
          </w:p>
          <w:p w:rsidR="0002720E" w:rsidRPr="0002720E" w:rsidRDefault="0002720E" w:rsidP="0002720E">
            <w:pPr>
              <w:rPr>
                <w:sz w:val="24"/>
                <w:szCs w:val="24"/>
              </w:rPr>
            </w:pPr>
            <w:r w:rsidRPr="0002720E">
              <w:rPr>
                <w:sz w:val="24"/>
                <w:szCs w:val="24"/>
              </w:rPr>
              <w:t>31 декабря 2026</w:t>
            </w:r>
          </w:p>
          <w:p w:rsidR="0002720E" w:rsidRPr="0002720E" w:rsidRDefault="0002720E" w:rsidP="0002720E">
            <w:pPr>
              <w:rPr>
                <w:sz w:val="24"/>
                <w:szCs w:val="24"/>
              </w:rPr>
            </w:pPr>
            <w:r w:rsidRPr="0002720E">
              <w:rPr>
                <w:sz w:val="24"/>
                <w:szCs w:val="24"/>
              </w:rPr>
              <w:t>31 декабря 2027</w:t>
            </w:r>
          </w:p>
          <w:p w:rsidR="0002720E" w:rsidRPr="0002720E" w:rsidRDefault="0002720E" w:rsidP="0002720E">
            <w:pPr>
              <w:rPr>
                <w:sz w:val="24"/>
                <w:szCs w:val="24"/>
              </w:rPr>
            </w:pPr>
          </w:p>
        </w:tc>
        <w:tc>
          <w:tcPr>
            <w:tcW w:w="241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20E" w:rsidRPr="0002720E" w:rsidRDefault="00BD6FB3" w:rsidP="00BD6FB3">
            <w:pPr>
              <w:rPr>
                <w:sz w:val="24"/>
                <w:szCs w:val="24"/>
              </w:rPr>
            </w:pPr>
            <w:r w:rsidRPr="0002720E">
              <w:rPr>
                <w:sz w:val="24"/>
                <w:szCs w:val="24"/>
              </w:rPr>
              <w:t xml:space="preserve">Сектор </w:t>
            </w:r>
            <w:r>
              <w:rPr>
                <w:sz w:val="24"/>
                <w:szCs w:val="24"/>
              </w:rPr>
              <w:t>экономики и финансов</w:t>
            </w:r>
            <w:r w:rsidRPr="0002720E">
              <w:rPr>
                <w:sz w:val="24"/>
                <w:szCs w:val="24"/>
              </w:rPr>
              <w:t xml:space="preserve"> </w:t>
            </w:r>
            <w:r>
              <w:rPr>
                <w:sz w:val="24"/>
                <w:szCs w:val="24"/>
              </w:rPr>
              <w:t>Максимкина Е.В.</w:t>
            </w:r>
            <w:r w:rsidR="0002720E" w:rsidRPr="0002720E">
              <w:rPr>
                <w:sz w:val="24"/>
                <w:szCs w:val="24"/>
              </w:rPr>
              <w:t>, главный бухгалтер</w:t>
            </w:r>
          </w:p>
        </w:tc>
        <w:tc>
          <w:tcPr>
            <w:tcW w:w="2268"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02720E" w:rsidRPr="0002720E" w:rsidRDefault="0002720E" w:rsidP="0002720E">
            <w:pPr>
              <w:rPr>
                <w:sz w:val="24"/>
                <w:szCs w:val="24"/>
              </w:rPr>
            </w:pPr>
            <w:r w:rsidRPr="0002720E">
              <w:rPr>
                <w:sz w:val="24"/>
                <w:szCs w:val="24"/>
              </w:rPr>
              <w:t>информация о ходе исполнения</w:t>
            </w:r>
          </w:p>
          <w:p w:rsidR="0002720E" w:rsidRPr="0002720E" w:rsidRDefault="0002720E" w:rsidP="0002720E">
            <w:pPr>
              <w:rPr>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2720E" w:rsidRPr="0002720E" w:rsidRDefault="0002720E" w:rsidP="0002720E">
            <w:pPr>
              <w:rPr>
                <w:sz w:val="24"/>
                <w:szCs w:val="24"/>
              </w:rPr>
            </w:pPr>
            <w:r w:rsidRPr="0002720E">
              <w:rPr>
                <w:sz w:val="24"/>
                <w:szCs w:val="24"/>
              </w:rPr>
              <w:t>информационная система отсутствует</w:t>
            </w:r>
          </w:p>
          <w:p w:rsidR="0002720E" w:rsidRPr="0002720E" w:rsidRDefault="0002720E" w:rsidP="0002720E">
            <w:pPr>
              <w:rPr>
                <w:sz w:val="24"/>
                <w:szCs w:val="24"/>
              </w:rPr>
            </w:pPr>
          </w:p>
        </w:tc>
      </w:tr>
      <w:tr w:rsidR="00BD6FB3" w:rsidRPr="0002720E" w:rsidTr="00624BE3">
        <w:trPr>
          <w:trHeight w:val="325"/>
        </w:trPr>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6FB3" w:rsidRPr="0002720E" w:rsidRDefault="00BD6FB3" w:rsidP="0002720E">
            <w:pPr>
              <w:rPr>
                <w:sz w:val="24"/>
                <w:szCs w:val="24"/>
              </w:rPr>
            </w:pPr>
            <w:r w:rsidRPr="0002720E">
              <w:rPr>
                <w:sz w:val="24"/>
                <w:szCs w:val="24"/>
              </w:rPr>
              <w:t>1.4</w:t>
            </w:r>
          </w:p>
        </w:tc>
        <w:tc>
          <w:tcPr>
            <w:tcW w:w="4507"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tcPr>
          <w:p w:rsidR="00BD6FB3" w:rsidRPr="0002720E" w:rsidRDefault="00BD6FB3" w:rsidP="0002720E">
            <w:pPr>
              <w:rPr>
                <w:sz w:val="24"/>
                <w:szCs w:val="24"/>
              </w:rPr>
            </w:pPr>
            <w:r w:rsidRPr="0002720E">
              <w:rPr>
                <w:sz w:val="24"/>
                <w:szCs w:val="24"/>
              </w:rPr>
              <w:t>Контрольная точка 1.1.3 «Проведение конкурса на замещение вакантных должностей муниципальной службы»</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D6FB3" w:rsidRPr="0002720E" w:rsidRDefault="00BD6FB3" w:rsidP="0002720E">
            <w:pPr>
              <w:rPr>
                <w:sz w:val="24"/>
                <w:szCs w:val="24"/>
              </w:rPr>
            </w:pPr>
            <w:r w:rsidRPr="0002720E">
              <w:rPr>
                <w:sz w:val="24"/>
                <w:szCs w:val="24"/>
              </w:rPr>
              <w:t>31 декабря 2025</w:t>
            </w:r>
          </w:p>
          <w:p w:rsidR="00BD6FB3" w:rsidRPr="0002720E" w:rsidRDefault="00BD6FB3" w:rsidP="0002720E">
            <w:pPr>
              <w:rPr>
                <w:sz w:val="24"/>
                <w:szCs w:val="24"/>
              </w:rPr>
            </w:pPr>
            <w:r w:rsidRPr="0002720E">
              <w:rPr>
                <w:sz w:val="24"/>
                <w:szCs w:val="24"/>
              </w:rPr>
              <w:t>31 декабря 2026</w:t>
            </w:r>
          </w:p>
          <w:p w:rsidR="00BD6FB3" w:rsidRPr="0002720E" w:rsidRDefault="00BD6FB3" w:rsidP="0002720E">
            <w:pPr>
              <w:rPr>
                <w:sz w:val="24"/>
                <w:szCs w:val="24"/>
              </w:rPr>
            </w:pPr>
            <w:r w:rsidRPr="0002720E">
              <w:rPr>
                <w:sz w:val="24"/>
                <w:szCs w:val="24"/>
              </w:rPr>
              <w:t>31 декабря 2027</w:t>
            </w:r>
          </w:p>
        </w:tc>
        <w:tc>
          <w:tcPr>
            <w:tcW w:w="241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D6FB3" w:rsidRPr="0002720E" w:rsidRDefault="00BD6FB3" w:rsidP="00D90A46">
            <w:pPr>
              <w:rPr>
                <w:sz w:val="24"/>
                <w:szCs w:val="24"/>
              </w:rPr>
            </w:pPr>
            <w:r>
              <w:rPr>
                <w:sz w:val="24"/>
                <w:szCs w:val="24"/>
              </w:rPr>
              <w:t xml:space="preserve"> Дудченко С.М. – ведущий специалист по правовой, кадровой и архивной работе</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6FB3" w:rsidRPr="0002720E" w:rsidRDefault="00BD6FB3" w:rsidP="0002720E">
            <w:pPr>
              <w:rPr>
                <w:sz w:val="24"/>
                <w:szCs w:val="24"/>
              </w:rPr>
            </w:pPr>
            <w:r w:rsidRPr="0002720E">
              <w:rPr>
                <w:sz w:val="24"/>
                <w:szCs w:val="24"/>
              </w:rPr>
              <w:t>информация о ходе исполнения</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6FB3" w:rsidRPr="0002720E" w:rsidRDefault="00BD6FB3" w:rsidP="0002720E">
            <w:pPr>
              <w:rPr>
                <w:sz w:val="24"/>
                <w:szCs w:val="24"/>
              </w:rPr>
            </w:pPr>
            <w:r w:rsidRPr="0002720E">
              <w:rPr>
                <w:sz w:val="24"/>
                <w:szCs w:val="24"/>
              </w:rPr>
              <w:t>информационная система отсутствует</w:t>
            </w:r>
          </w:p>
        </w:tc>
      </w:tr>
      <w:tr w:rsidR="00BD6FB3" w:rsidRPr="0002720E" w:rsidTr="00624BE3">
        <w:trPr>
          <w:trHeight w:val="325"/>
        </w:trPr>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6FB3" w:rsidRPr="0002720E" w:rsidRDefault="00BD6FB3" w:rsidP="0002720E">
            <w:pPr>
              <w:rPr>
                <w:sz w:val="24"/>
                <w:szCs w:val="24"/>
              </w:rPr>
            </w:pPr>
            <w:r w:rsidRPr="0002720E">
              <w:rPr>
                <w:sz w:val="24"/>
                <w:szCs w:val="24"/>
              </w:rPr>
              <w:t>1.5</w:t>
            </w:r>
          </w:p>
        </w:tc>
        <w:tc>
          <w:tcPr>
            <w:tcW w:w="4507"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tcPr>
          <w:p w:rsidR="00BD6FB3" w:rsidRPr="0002720E" w:rsidRDefault="00BD6FB3" w:rsidP="0002720E">
            <w:pPr>
              <w:rPr>
                <w:sz w:val="24"/>
                <w:szCs w:val="24"/>
              </w:rPr>
            </w:pPr>
            <w:r w:rsidRPr="0002720E">
              <w:rPr>
                <w:sz w:val="24"/>
                <w:szCs w:val="24"/>
              </w:rPr>
              <w:t xml:space="preserve">Контрольная точка 1.1.4 «Организация  наставничества, впервые принятых на </w:t>
            </w:r>
            <w:r w:rsidRPr="0002720E">
              <w:rPr>
                <w:sz w:val="24"/>
                <w:szCs w:val="24"/>
              </w:rPr>
              <w:lastRenderedPageBreak/>
              <w:t>муниципальную службу»</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D6FB3" w:rsidRPr="0002720E" w:rsidRDefault="00BD6FB3" w:rsidP="0002720E">
            <w:pPr>
              <w:rPr>
                <w:sz w:val="24"/>
                <w:szCs w:val="24"/>
              </w:rPr>
            </w:pPr>
            <w:r w:rsidRPr="0002720E">
              <w:rPr>
                <w:sz w:val="24"/>
                <w:szCs w:val="24"/>
              </w:rPr>
              <w:lastRenderedPageBreak/>
              <w:t>31 декабря 2025</w:t>
            </w:r>
          </w:p>
          <w:p w:rsidR="00BD6FB3" w:rsidRPr="0002720E" w:rsidRDefault="00BD6FB3" w:rsidP="0002720E">
            <w:pPr>
              <w:rPr>
                <w:sz w:val="24"/>
                <w:szCs w:val="24"/>
              </w:rPr>
            </w:pPr>
          </w:p>
          <w:p w:rsidR="00BD6FB3" w:rsidRPr="0002720E" w:rsidRDefault="00BD6FB3" w:rsidP="0002720E">
            <w:pPr>
              <w:rPr>
                <w:sz w:val="24"/>
                <w:szCs w:val="24"/>
              </w:rPr>
            </w:pPr>
            <w:r w:rsidRPr="0002720E">
              <w:rPr>
                <w:sz w:val="24"/>
                <w:szCs w:val="24"/>
              </w:rPr>
              <w:t>31 декабря</w:t>
            </w:r>
          </w:p>
          <w:p w:rsidR="00BD6FB3" w:rsidRPr="0002720E" w:rsidRDefault="00BD6FB3" w:rsidP="0002720E">
            <w:pPr>
              <w:rPr>
                <w:sz w:val="24"/>
                <w:szCs w:val="24"/>
              </w:rPr>
            </w:pPr>
            <w:r w:rsidRPr="0002720E">
              <w:rPr>
                <w:sz w:val="24"/>
                <w:szCs w:val="24"/>
              </w:rPr>
              <w:t>2026</w:t>
            </w:r>
          </w:p>
          <w:p w:rsidR="00BD6FB3" w:rsidRPr="0002720E" w:rsidRDefault="00BD6FB3" w:rsidP="0002720E">
            <w:pPr>
              <w:rPr>
                <w:sz w:val="24"/>
                <w:szCs w:val="24"/>
              </w:rPr>
            </w:pPr>
          </w:p>
          <w:p w:rsidR="00BD6FB3" w:rsidRPr="0002720E" w:rsidRDefault="00BD6FB3" w:rsidP="0002720E">
            <w:pPr>
              <w:rPr>
                <w:sz w:val="24"/>
                <w:szCs w:val="24"/>
              </w:rPr>
            </w:pPr>
            <w:r w:rsidRPr="0002720E">
              <w:rPr>
                <w:sz w:val="24"/>
                <w:szCs w:val="24"/>
              </w:rPr>
              <w:t>31 декабря 2027</w:t>
            </w:r>
          </w:p>
        </w:tc>
        <w:tc>
          <w:tcPr>
            <w:tcW w:w="241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D6FB3" w:rsidRPr="0002720E" w:rsidRDefault="00BD6FB3" w:rsidP="00D90A46">
            <w:pPr>
              <w:rPr>
                <w:sz w:val="24"/>
                <w:szCs w:val="24"/>
              </w:rPr>
            </w:pPr>
            <w:r>
              <w:rPr>
                <w:sz w:val="24"/>
                <w:szCs w:val="24"/>
              </w:rPr>
              <w:lastRenderedPageBreak/>
              <w:t xml:space="preserve"> Дудченко С.М. – ведущий специалист </w:t>
            </w:r>
            <w:r>
              <w:rPr>
                <w:sz w:val="24"/>
                <w:szCs w:val="24"/>
              </w:rPr>
              <w:lastRenderedPageBreak/>
              <w:t>по правовой, кадровой и архивной работе</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6FB3" w:rsidRPr="0002720E" w:rsidRDefault="00BD6FB3" w:rsidP="0002720E">
            <w:pPr>
              <w:rPr>
                <w:sz w:val="24"/>
                <w:szCs w:val="24"/>
              </w:rPr>
            </w:pPr>
            <w:r w:rsidRPr="0002720E">
              <w:rPr>
                <w:sz w:val="24"/>
                <w:szCs w:val="24"/>
              </w:rPr>
              <w:lastRenderedPageBreak/>
              <w:t>информация о ходе исполнения</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6FB3" w:rsidRPr="0002720E" w:rsidRDefault="00BD6FB3" w:rsidP="0002720E">
            <w:pPr>
              <w:rPr>
                <w:sz w:val="24"/>
                <w:szCs w:val="24"/>
              </w:rPr>
            </w:pPr>
            <w:r w:rsidRPr="0002720E">
              <w:rPr>
                <w:sz w:val="24"/>
                <w:szCs w:val="24"/>
              </w:rPr>
              <w:t xml:space="preserve">информационная система </w:t>
            </w:r>
            <w:r w:rsidRPr="0002720E">
              <w:rPr>
                <w:sz w:val="24"/>
                <w:szCs w:val="24"/>
              </w:rPr>
              <w:lastRenderedPageBreak/>
              <w:t>отсутствует</w:t>
            </w:r>
          </w:p>
        </w:tc>
      </w:tr>
      <w:tr w:rsidR="00BD6FB3" w:rsidRPr="0002720E" w:rsidTr="00624BE3">
        <w:trPr>
          <w:trHeight w:val="1202"/>
        </w:trPr>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6FB3" w:rsidRPr="0002720E" w:rsidRDefault="00BD6FB3" w:rsidP="0002720E">
            <w:pPr>
              <w:rPr>
                <w:sz w:val="24"/>
                <w:szCs w:val="24"/>
              </w:rPr>
            </w:pPr>
            <w:r w:rsidRPr="0002720E">
              <w:rPr>
                <w:sz w:val="24"/>
                <w:szCs w:val="24"/>
              </w:rPr>
              <w:lastRenderedPageBreak/>
              <w:t>1.6</w:t>
            </w:r>
          </w:p>
        </w:tc>
        <w:tc>
          <w:tcPr>
            <w:tcW w:w="4507"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tcPr>
          <w:p w:rsidR="00BD6FB3" w:rsidRPr="0002720E" w:rsidRDefault="00BD6FB3" w:rsidP="0002720E">
            <w:pPr>
              <w:rPr>
                <w:sz w:val="24"/>
                <w:szCs w:val="24"/>
              </w:rPr>
            </w:pPr>
            <w:r w:rsidRPr="0002720E">
              <w:rPr>
                <w:sz w:val="24"/>
                <w:szCs w:val="24"/>
              </w:rPr>
              <w:t>Контрольная точка 1.1.5 «Проведение ежеквартального  мониторинга состояния муниципальной службы, получение оперативной информации о количественном и качественном составе муниципальных служащих, а также показателях развития муниципальной службы.»</w:t>
            </w:r>
          </w:p>
          <w:p w:rsidR="00BD6FB3" w:rsidRPr="0002720E" w:rsidRDefault="00BD6FB3" w:rsidP="0002720E">
            <w:pPr>
              <w:rPr>
                <w:sz w:val="24"/>
                <w:szCs w:val="24"/>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D6FB3" w:rsidRPr="0002720E" w:rsidRDefault="00BD6FB3" w:rsidP="0002720E">
            <w:pPr>
              <w:rPr>
                <w:sz w:val="24"/>
                <w:szCs w:val="24"/>
              </w:rPr>
            </w:pPr>
            <w:r w:rsidRPr="0002720E">
              <w:rPr>
                <w:sz w:val="24"/>
                <w:szCs w:val="24"/>
              </w:rPr>
              <w:t>31 декабря 2025</w:t>
            </w:r>
          </w:p>
          <w:p w:rsidR="00BD6FB3" w:rsidRPr="0002720E" w:rsidRDefault="00BD6FB3" w:rsidP="0002720E">
            <w:pPr>
              <w:rPr>
                <w:sz w:val="24"/>
                <w:szCs w:val="24"/>
              </w:rPr>
            </w:pPr>
          </w:p>
          <w:p w:rsidR="00BD6FB3" w:rsidRPr="0002720E" w:rsidRDefault="00BD6FB3" w:rsidP="0002720E">
            <w:pPr>
              <w:rPr>
                <w:sz w:val="24"/>
                <w:szCs w:val="24"/>
              </w:rPr>
            </w:pPr>
            <w:r w:rsidRPr="0002720E">
              <w:rPr>
                <w:sz w:val="24"/>
                <w:szCs w:val="24"/>
              </w:rPr>
              <w:t>31 декабря 2026</w:t>
            </w:r>
          </w:p>
          <w:p w:rsidR="00BD6FB3" w:rsidRPr="0002720E" w:rsidRDefault="00BD6FB3" w:rsidP="0002720E">
            <w:pPr>
              <w:rPr>
                <w:sz w:val="24"/>
                <w:szCs w:val="24"/>
              </w:rPr>
            </w:pPr>
          </w:p>
          <w:p w:rsidR="00BD6FB3" w:rsidRPr="0002720E" w:rsidRDefault="00BD6FB3" w:rsidP="0002720E">
            <w:pPr>
              <w:rPr>
                <w:sz w:val="24"/>
                <w:szCs w:val="24"/>
              </w:rPr>
            </w:pPr>
            <w:r w:rsidRPr="0002720E">
              <w:rPr>
                <w:sz w:val="24"/>
                <w:szCs w:val="24"/>
              </w:rPr>
              <w:t>31 декабря 2027</w:t>
            </w:r>
          </w:p>
        </w:tc>
        <w:tc>
          <w:tcPr>
            <w:tcW w:w="241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D6FB3" w:rsidRPr="0002720E" w:rsidRDefault="00BD6FB3" w:rsidP="00D90A46">
            <w:pPr>
              <w:rPr>
                <w:sz w:val="24"/>
                <w:szCs w:val="24"/>
              </w:rPr>
            </w:pPr>
            <w:r>
              <w:rPr>
                <w:sz w:val="24"/>
                <w:szCs w:val="24"/>
              </w:rPr>
              <w:t xml:space="preserve"> Дудченко С.М. – ведущий специалист по правовой, кадровой и архивной работе</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6FB3" w:rsidRPr="0002720E" w:rsidRDefault="00BD6FB3" w:rsidP="0002720E">
            <w:pPr>
              <w:rPr>
                <w:sz w:val="24"/>
                <w:szCs w:val="24"/>
              </w:rPr>
            </w:pPr>
            <w:r w:rsidRPr="0002720E">
              <w:rPr>
                <w:sz w:val="24"/>
                <w:szCs w:val="24"/>
              </w:rPr>
              <w:t>информация о ходе исполнения</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6FB3" w:rsidRPr="0002720E" w:rsidRDefault="00BD6FB3" w:rsidP="0002720E">
            <w:pPr>
              <w:rPr>
                <w:sz w:val="24"/>
                <w:szCs w:val="24"/>
              </w:rPr>
            </w:pPr>
            <w:r w:rsidRPr="0002720E">
              <w:rPr>
                <w:sz w:val="24"/>
                <w:szCs w:val="24"/>
              </w:rPr>
              <w:t>информационная система отсутствует</w:t>
            </w:r>
          </w:p>
        </w:tc>
      </w:tr>
      <w:tr w:rsidR="00BD6FB3" w:rsidRPr="0002720E" w:rsidTr="00624BE3">
        <w:trPr>
          <w:trHeight w:val="1202"/>
        </w:trPr>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6FB3" w:rsidRPr="0002720E" w:rsidRDefault="00BD6FB3" w:rsidP="0002720E">
            <w:pPr>
              <w:rPr>
                <w:sz w:val="24"/>
                <w:szCs w:val="24"/>
              </w:rPr>
            </w:pPr>
            <w:r w:rsidRPr="0002720E">
              <w:rPr>
                <w:sz w:val="24"/>
                <w:szCs w:val="24"/>
              </w:rPr>
              <w:t>1.7</w:t>
            </w:r>
          </w:p>
        </w:tc>
        <w:tc>
          <w:tcPr>
            <w:tcW w:w="4507"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tcPr>
          <w:p w:rsidR="00BD6FB3" w:rsidRPr="0002720E" w:rsidRDefault="00BD6FB3" w:rsidP="0002720E">
            <w:pPr>
              <w:rPr>
                <w:sz w:val="24"/>
                <w:szCs w:val="24"/>
              </w:rPr>
            </w:pPr>
            <w:r w:rsidRPr="0002720E">
              <w:rPr>
                <w:sz w:val="24"/>
                <w:szCs w:val="24"/>
              </w:rPr>
              <w:t>Контрольная точка 1.1.8 «Информация об  имеющихся вакантных должностях муниципальной службы размещается в государственной информационной системе в области государственной службы в сети «Интернет» (gossluzhba.gov.ru).</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D6FB3" w:rsidRPr="0002720E" w:rsidRDefault="00BD6FB3" w:rsidP="0002720E">
            <w:pPr>
              <w:rPr>
                <w:sz w:val="24"/>
                <w:szCs w:val="24"/>
              </w:rPr>
            </w:pPr>
            <w:r w:rsidRPr="0002720E">
              <w:rPr>
                <w:sz w:val="24"/>
                <w:szCs w:val="24"/>
              </w:rPr>
              <w:t>31 декабря 2025</w:t>
            </w:r>
          </w:p>
          <w:p w:rsidR="00BD6FB3" w:rsidRPr="0002720E" w:rsidRDefault="00BD6FB3" w:rsidP="0002720E">
            <w:pPr>
              <w:rPr>
                <w:sz w:val="24"/>
                <w:szCs w:val="24"/>
              </w:rPr>
            </w:pPr>
            <w:r w:rsidRPr="0002720E">
              <w:rPr>
                <w:sz w:val="24"/>
                <w:szCs w:val="24"/>
              </w:rPr>
              <w:t>31 декабря 2026</w:t>
            </w:r>
          </w:p>
          <w:p w:rsidR="00BD6FB3" w:rsidRPr="0002720E" w:rsidRDefault="00BD6FB3" w:rsidP="0002720E">
            <w:pPr>
              <w:rPr>
                <w:sz w:val="24"/>
                <w:szCs w:val="24"/>
              </w:rPr>
            </w:pPr>
            <w:r w:rsidRPr="0002720E">
              <w:rPr>
                <w:sz w:val="24"/>
                <w:szCs w:val="24"/>
              </w:rPr>
              <w:t>31 декабря 2027</w:t>
            </w:r>
          </w:p>
        </w:tc>
        <w:tc>
          <w:tcPr>
            <w:tcW w:w="241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D6FB3" w:rsidRPr="0002720E" w:rsidRDefault="00BD6FB3" w:rsidP="00D90A46">
            <w:pPr>
              <w:rPr>
                <w:sz w:val="24"/>
                <w:szCs w:val="24"/>
              </w:rPr>
            </w:pPr>
            <w:r>
              <w:rPr>
                <w:sz w:val="24"/>
                <w:szCs w:val="24"/>
              </w:rPr>
              <w:t>Дудченко С.М. – ведущий специалист по правовой, кадровой и архивной работе</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6FB3" w:rsidRPr="0002720E" w:rsidRDefault="00BD6FB3" w:rsidP="0002720E">
            <w:pPr>
              <w:rPr>
                <w:sz w:val="24"/>
                <w:szCs w:val="24"/>
              </w:rPr>
            </w:pPr>
            <w:r w:rsidRPr="0002720E">
              <w:rPr>
                <w:sz w:val="24"/>
                <w:szCs w:val="24"/>
              </w:rPr>
              <w:t>информация о ходе исполнения</w:t>
            </w:r>
          </w:p>
          <w:p w:rsidR="00BD6FB3" w:rsidRPr="0002720E" w:rsidRDefault="00BD6FB3" w:rsidP="0002720E">
            <w:pPr>
              <w:rPr>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6FB3" w:rsidRPr="0002720E" w:rsidRDefault="00BD6FB3" w:rsidP="0002720E">
            <w:pPr>
              <w:rPr>
                <w:sz w:val="24"/>
                <w:szCs w:val="24"/>
              </w:rPr>
            </w:pPr>
            <w:r w:rsidRPr="0002720E">
              <w:rPr>
                <w:sz w:val="24"/>
                <w:szCs w:val="24"/>
              </w:rPr>
              <w:t>информационная система отсутствует</w:t>
            </w:r>
          </w:p>
          <w:p w:rsidR="00BD6FB3" w:rsidRPr="0002720E" w:rsidRDefault="00BD6FB3" w:rsidP="0002720E">
            <w:pPr>
              <w:rPr>
                <w:sz w:val="24"/>
                <w:szCs w:val="24"/>
              </w:rPr>
            </w:pPr>
          </w:p>
        </w:tc>
      </w:tr>
      <w:tr w:rsidR="0002720E" w:rsidRPr="0002720E" w:rsidTr="00624BE3">
        <w:trPr>
          <w:trHeight w:val="374"/>
        </w:trPr>
        <w:tc>
          <w:tcPr>
            <w:tcW w:w="13466"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720E" w:rsidRPr="0002720E" w:rsidRDefault="0002720E" w:rsidP="0002720E">
            <w:pPr>
              <w:rPr>
                <w:sz w:val="24"/>
                <w:szCs w:val="24"/>
              </w:rPr>
            </w:pPr>
            <w:r w:rsidRPr="0002720E">
              <w:rPr>
                <w:sz w:val="24"/>
                <w:szCs w:val="24"/>
              </w:rPr>
              <w:t xml:space="preserve">2.Задача комплекса процессных мероприятий «Обеспечение профессионального развития муниципальных </w:t>
            </w:r>
          </w:p>
          <w:p w:rsidR="0002720E" w:rsidRPr="0002720E" w:rsidRDefault="0002720E" w:rsidP="0002720E">
            <w:pPr>
              <w:rPr>
                <w:sz w:val="24"/>
                <w:szCs w:val="24"/>
              </w:rPr>
            </w:pPr>
            <w:r w:rsidRPr="0002720E">
              <w:rPr>
                <w:sz w:val="24"/>
                <w:szCs w:val="24"/>
              </w:rPr>
              <w:t xml:space="preserve">служащих, занятых в системе местного самоуправления в </w:t>
            </w:r>
            <w:r w:rsidR="00811A12">
              <w:rPr>
                <w:sz w:val="24"/>
                <w:szCs w:val="24"/>
              </w:rPr>
              <w:t xml:space="preserve">Манычском сельском </w:t>
            </w:r>
            <w:r w:rsidR="00811A12" w:rsidRPr="0002720E">
              <w:rPr>
                <w:sz w:val="24"/>
                <w:szCs w:val="24"/>
              </w:rPr>
              <w:t xml:space="preserve"> </w:t>
            </w:r>
            <w:r w:rsidRPr="0002720E">
              <w:rPr>
                <w:sz w:val="24"/>
                <w:szCs w:val="24"/>
              </w:rPr>
              <w:t>поселении»</w:t>
            </w:r>
          </w:p>
          <w:p w:rsidR="0002720E" w:rsidRPr="0002720E" w:rsidRDefault="0002720E" w:rsidP="0002720E">
            <w:pPr>
              <w:rPr>
                <w:sz w:val="24"/>
                <w:szCs w:val="24"/>
              </w:rPr>
            </w:pPr>
          </w:p>
        </w:tc>
      </w:tr>
      <w:tr w:rsidR="00BD6FB3" w:rsidRPr="0002720E" w:rsidTr="00624BE3">
        <w:trPr>
          <w:trHeight w:val="444"/>
        </w:trPr>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6FB3" w:rsidRPr="0002720E" w:rsidRDefault="00BD6FB3" w:rsidP="0002720E">
            <w:pPr>
              <w:rPr>
                <w:sz w:val="24"/>
                <w:szCs w:val="24"/>
              </w:rPr>
            </w:pPr>
            <w:r w:rsidRPr="0002720E">
              <w:rPr>
                <w:sz w:val="24"/>
                <w:szCs w:val="24"/>
              </w:rPr>
              <w:t>2.1.</w:t>
            </w:r>
          </w:p>
        </w:tc>
        <w:tc>
          <w:tcPr>
            <w:tcW w:w="4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6FB3" w:rsidRPr="0002720E" w:rsidRDefault="00BD6FB3" w:rsidP="0002720E">
            <w:pPr>
              <w:rPr>
                <w:sz w:val="24"/>
                <w:szCs w:val="24"/>
              </w:rPr>
            </w:pPr>
            <w:r w:rsidRPr="0002720E">
              <w:rPr>
                <w:sz w:val="24"/>
                <w:szCs w:val="24"/>
              </w:rPr>
              <w:t>Мероприятие (результат) 2.1. «Обеспечение профессионального развития муниципальных служащих»</w:t>
            </w:r>
          </w:p>
          <w:p w:rsidR="00BD6FB3" w:rsidRPr="0002720E" w:rsidRDefault="00BD6FB3" w:rsidP="0002720E">
            <w:pPr>
              <w:rPr>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6FB3" w:rsidRPr="0002720E" w:rsidRDefault="00BD6FB3" w:rsidP="0002720E">
            <w:pPr>
              <w:rPr>
                <w:sz w:val="24"/>
                <w:szCs w:val="24"/>
              </w:rPr>
            </w:pPr>
            <w:r w:rsidRPr="0002720E">
              <w:rPr>
                <w:sz w:val="24"/>
                <w:szCs w:val="24"/>
              </w:rPr>
              <w:t>Х</w:t>
            </w:r>
          </w:p>
        </w:tc>
        <w:tc>
          <w:tcPr>
            <w:tcW w:w="2410" w:type="dxa"/>
            <w:tcBorders>
              <w:top w:val="single" w:sz="4" w:space="0" w:color="000000"/>
              <w:left w:val="single" w:sz="6" w:space="0" w:color="000000"/>
              <w:bottom w:val="single" w:sz="4" w:space="0" w:color="000000"/>
              <w:right w:val="single" w:sz="4" w:space="0" w:color="000000"/>
            </w:tcBorders>
            <w:tcMar>
              <w:top w:w="0" w:type="dxa"/>
              <w:left w:w="75" w:type="dxa"/>
              <w:bottom w:w="0" w:type="dxa"/>
              <w:right w:w="75" w:type="dxa"/>
            </w:tcMar>
          </w:tcPr>
          <w:p w:rsidR="00BD6FB3" w:rsidRPr="0002720E" w:rsidRDefault="00BD6FB3" w:rsidP="00D90A46">
            <w:pPr>
              <w:rPr>
                <w:sz w:val="24"/>
                <w:szCs w:val="24"/>
              </w:rPr>
            </w:pPr>
            <w:r>
              <w:rPr>
                <w:sz w:val="24"/>
                <w:szCs w:val="24"/>
              </w:rPr>
              <w:t>Дудченко С.М. – ведущий специалист по правовой, кадровой и архивной работе</w:t>
            </w:r>
          </w:p>
        </w:tc>
        <w:tc>
          <w:tcPr>
            <w:tcW w:w="2268"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BD6FB3" w:rsidRPr="0002720E" w:rsidRDefault="00BD6FB3" w:rsidP="0002720E">
            <w:pPr>
              <w:rPr>
                <w:sz w:val="24"/>
                <w:szCs w:val="24"/>
              </w:rPr>
            </w:pPr>
            <w:r w:rsidRPr="0002720E">
              <w:rPr>
                <w:sz w:val="24"/>
                <w:szCs w:val="24"/>
              </w:rPr>
              <w:t>Х</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D6FB3" w:rsidRPr="0002720E" w:rsidRDefault="00BD6FB3" w:rsidP="0002720E">
            <w:pPr>
              <w:rPr>
                <w:sz w:val="24"/>
                <w:szCs w:val="24"/>
              </w:rPr>
            </w:pPr>
            <w:r w:rsidRPr="0002720E">
              <w:rPr>
                <w:sz w:val="24"/>
                <w:szCs w:val="24"/>
              </w:rPr>
              <w:t>информационная система отсутствует</w:t>
            </w:r>
          </w:p>
          <w:p w:rsidR="00BD6FB3" w:rsidRPr="0002720E" w:rsidRDefault="00BD6FB3" w:rsidP="0002720E">
            <w:pPr>
              <w:rPr>
                <w:sz w:val="24"/>
                <w:szCs w:val="24"/>
              </w:rPr>
            </w:pPr>
          </w:p>
        </w:tc>
      </w:tr>
      <w:tr w:rsidR="00BD6FB3" w:rsidRPr="0002720E" w:rsidTr="00624BE3">
        <w:trPr>
          <w:trHeight w:val="1075"/>
        </w:trPr>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6FB3" w:rsidRPr="0002720E" w:rsidRDefault="00BD6FB3" w:rsidP="0002720E">
            <w:pPr>
              <w:rPr>
                <w:sz w:val="24"/>
                <w:szCs w:val="24"/>
              </w:rPr>
            </w:pPr>
            <w:r w:rsidRPr="0002720E">
              <w:rPr>
                <w:sz w:val="24"/>
                <w:szCs w:val="24"/>
              </w:rPr>
              <w:t>2.2.</w:t>
            </w:r>
          </w:p>
        </w:tc>
        <w:tc>
          <w:tcPr>
            <w:tcW w:w="4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6FB3" w:rsidRPr="0002720E" w:rsidRDefault="00BD6FB3" w:rsidP="0002720E">
            <w:pPr>
              <w:rPr>
                <w:sz w:val="24"/>
                <w:szCs w:val="24"/>
              </w:rPr>
            </w:pPr>
            <w:r w:rsidRPr="0002720E">
              <w:rPr>
                <w:sz w:val="24"/>
                <w:szCs w:val="24"/>
              </w:rPr>
              <w:t>Контрольная точка 2.1.1.  Повышение уровня</w:t>
            </w:r>
            <w:r>
              <w:rPr>
                <w:sz w:val="24"/>
                <w:szCs w:val="24"/>
              </w:rPr>
              <w:t xml:space="preserve"> </w:t>
            </w:r>
            <w:r w:rsidRPr="0002720E">
              <w:rPr>
                <w:sz w:val="24"/>
                <w:szCs w:val="24"/>
              </w:rPr>
              <w:t>профессионального развития муниципальных служащих за счет дополнительного обучения.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6FB3" w:rsidRPr="0002720E" w:rsidRDefault="00BD6FB3" w:rsidP="0002720E">
            <w:pPr>
              <w:rPr>
                <w:sz w:val="24"/>
                <w:szCs w:val="24"/>
              </w:rPr>
            </w:pPr>
            <w:r w:rsidRPr="0002720E">
              <w:rPr>
                <w:sz w:val="24"/>
                <w:szCs w:val="24"/>
              </w:rPr>
              <w:t>31 декабря 2025</w:t>
            </w:r>
          </w:p>
          <w:p w:rsidR="00BD6FB3" w:rsidRPr="0002720E" w:rsidRDefault="00BD6FB3" w:rsidP="0002720E">
            <w:pPr>
              <w:rPr>
                <w:sz w:val="24"/>
                <w:szCs w:val="24"/>
              </w:rPr>
            </w:pPr>
          </w:p>
          <w:p w:rsidR="00BD6FB3" w:rsidRPr="0002720E" w:rsidRDefault="00BD6FB3" w:rsidP="0002720E">
            <w:pPr>
              <w:rPr>
                <w:sz w:val="24"/>
                <w:szCs w:val="24"/>
              </w:rPr>
            </w:pPr>
            <w:r w:rsidRPr="0002720E">
              <w:rPr>
                <w:sz w:val="24"/>
                <w:szCs w:val="24"/>
              </w:rPr>
              <w:t>31 декабря 2026</w:t>
            </w:r>
          </w:p>
          <w:p w:rsidR="00BD6FB3" w:rsidRPr="0002720E" w:rsidRDefault="00BD6FB3" w:rsidP="0002720E">
            <w:pPr>
              <w:rPr>
                <w:sz w:val="24"/>
                <w:szCs w:val="24"/>
              </w:rPr>
            </w:pPr>
          </w:p>
          <w:p w:rsidR="00BD6FB3" w:rsidRPr="0002720E" w:rsidRDefault="00BD6FB3" w:rsidP="0002720E">
            <w:pPr>
              <w:rPr>
                <w:sz w:val="24"/>
                <w:szCs w:val="24"/>
              </w:rPr>
            </w:pPr>
            <w:r w:rsidRPr="0002720E">
              <w:rPr>
                <w:sz w:val="24"/>
                <w:szCs w:val="24"/>
              </w:rPr>
              <w:lastRenderedPageBreak/>
              <w:t xml:space="preserve">31 декабря </w:t>
            </w:r>
          </w:p>
          <w:p w:rsidR="00BD6FB3" w:rsidRPr="0002720E" w:rsidRDefault="00BD6FB3" w:rsidP="0002720E">
            <w:pPr>
              <w:rPr>
                <w:sz w:val="24"/>
                <w:szCs w:val="24"/>
              </w:rPr>
            </w:pPr>
            <w:r w:rsidRPr="0002720E">
              <w:rPr>
                <w:sz w:val="24"/>
                <w:szCs w:val="24"/>
              </w:rPr>
              <w:t>2027</w:t>
            </w:r>
          </w:p>
        </w:tc>
        <w:tc>
          <w:tcPr>
            <w:tcW w:w="2410" w:type="dxa"/>
            <w:tcBorders>
              <w:top w:val="single" w:sz="4" w:space="0" w:color="000000"/>
              <w:left w:val="single" w:sz="6" w:space="0" w:color="000000"/>
              <w:bottom w:val="single" w:sz="4" w:space="0" w:color="000000"/>
              <w:right w:val="single" w:sz="4" w:space="0" w:color="000000"/>
            </w:tcBorders>
            <w:tcMar>
              <w:top w:w="0" w:type="dxa"/>
              <w:left w:w="75" w:type="dxa"/>
              <w:bottom w:w="0" w:type="dxa"/>
              <w:right w:w="75" w:type="dxa"/>
            </w:tcMar>
          </w:tcPr>
          <w:p w:rsidR="00BD6FB3" w:rsidRPr="0002720E" w:rsidRDefault="00BD6FB3" w:rsidP="00D90A46">
            <w:pPr>
              <w:rPr>
                <w:sz w:val="24"/>
                <w:szCs w:val="24"/>
              </w:rPr>
            </w:pPr>
            <w:r>
              <w:rPr>
                <w:sz w:val="24"/>
                <w:szCs w:val="24"/>
              </w:rPr>
              <w:lastRenderedPageBreak/>
              <w:t xml:space="preserve"> Дудченко С.М. – ведущий специалист по правовой, кадровой и архивной работе</w:t>
            </w:r>
          </w:p>
        </w:tc>
        <w:tc>
          <w:tcPr>
            <w:tcW w:w="2268"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BD6FB3" w:rsidRPr="0002720E" w:rsidRDefault="00BD6FB3" w:rsidP="0002720E">
            <w:pPr>
              <w:rPr>
                <w:sz w:val="24"/>
                <w:szCs w:val="24"/>
              </w:rPr>
            </w:pPr>
            <w:r w:rsidRPr="0002720E">
              <w:rPr>
                <w:sz w:val="24"/>
                <w:szCs w:val="24"/>
              </w:rPr>
              <w:t>информация о ходе исполнения</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6FB3" w:rsidRPr="0002720E" w:rsidRDefault="00BD6FB3" w:rsidP="0002720E">
            <w:pPr>
              <w:rPr>
                <w:sz w:val="24"/>
                <w:szCs w:val="24"/>
              </w:rPr>
            </w:pPr>
            <w:r w:rsidRPr="0002720E">
              <w:rPr>
                <w:sz w:val="24"/>
                <w:szCs w:val="24"/>
              </w:rPr>
              <w:t>информационная система отсутствует</w:t>
            </w:r>
          </w:p>
          <w:p w:rsidR="00BD6FB3" w:rsidRPr="0002720E" w:rsidRDefault="00BD6FB3" w:rsidP="0002720E">
            <w:pPr>
              <w:rPr>
                <w:sz w:val="24"/>
                <w:szCs w:val="24"/>
              </w:rPr>
            </w:pPr>
          </w:p>
        </w:tc>
      </w:tr>
      <w:tr w:rsidR="00BD6FB3" w:rsidRPr="0002720E" w:rsidTr="00624BE3">
        <w:trPr>
          <w:trHeight w:val="374"/>
        </w:trPr>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6FB3" w:rsidRPr="0002720E" w:rsidRDefault="00BD6FB3" w:rsidP="0002720E">
            <w:pPr>
              <w:rPr>
                <w:sz w:val="24"/>
                <w:szCs w:val="24"/>
              </w:rPr>
            </w:pPr>
            <w:r w:rsidRPr="0002720E">
              <w:rPr>
                <w:sz w:val="24"/>
                <w:szCs w:val="24"/>
              </w:rPr>
              <w:lastRenderedPageBreak/>
              <w:t>2.3.</w:t>
            </w:r>
          </w:p>
        </w:tc>
        <w:tc>
          <w:tcPr>
            <w:tcW w:w="4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6FB3" w:rsidRPr="0002720E" w:rsidRDefault="00BD6FB3" w:rsidP="0002720E">
            <w:pPr>
              <w:rPr>
                <w:sz w:val="24"/>
                <w:szCs w:val="24"/>
              </w:rPr>
            </w:pPr>
            <w:r w:rsidRPr="0002720E">
              <w:rPr>
                <w:sz w:val="24"/>
                <w:szCs w:val="24"/>
              </w:rPr>
              <w:t>Контрольная точка 2.1.2. «Проведение семинаров по темам «Обеспечение безопасности  персональных данных при их обработке в информационных системах», «Работа с обращениями граждан», «Противодействие коррупции в органах государственного и муниципального управления», «Делопроизводство с использованием системы электронного документооборота «Дело», «Заполнение муниципальными служащими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6FB3" w:rsidRPr="0002720E" w:rsidRDefault="00BD6FB3" w:rsidP="0002720E">
            <w:pPr>
              <w:rPr>
                <w:sz w:val="24"/>
                <w:szCs w:val="24"/>
              </w:rPr>
            </w:pPr>
            <w:r w:rsidRPr="0002720E">
              <w:rPr>
                <w:sz w:val="24"/>
                <w:szCs w:val="24"/>
              </w:rPr>
              <w:t>31 декабря 2025</w:t>
            </w:r>
          </w:p>
          <w:p w:rsidR="00BD6FB3" w:rsidRPr="0002720E" w:rsidRDefault="00BD6FB3" w:rsidP="0002720E">
            <w:pPr>
              <w:rPr>
                <w:sz w:val="24"/>
                <w:szCs w:val="24"/>
              </w:rPr>
            </w:pPr>
          </w:p>
          <w:p w:rsidR="00BD6FB3" w:rsidRPr="0002720E" w:rsidRDefault="00BD6FB3" w:rsidP="0002720E">
            <w:pPr>
              <w:rPr>
                <w:sz w:val="24"/>
                <w:szCs w:val="24"/>
              </w:rPr>
            </w:pPr>
            <w:r w:rsidRPr="0002720E">
              <w:rPr>
                <w:sz w:val="24"/>
                <w:szCs w:val="24"/>
              </w:rPr>
              <w:t>31 декабря 2026</w:t>
            </w:r>
          </w:p>
          <w:p w:rsidR="00BD6FB3" w:rsidRPr="0002720E" w:rsidRDefault="00BD6FB3" w:rsidP="0002720E">
            <w:pPr>
              <w:rPr>
                <w:sz w:val="24"/>
                <w:szCs w:val="24"/>
              </w:rPr>
            </w:pPr>
          </w:p>
          <w:p w:rsidR="00BD6FB3" w:rsidRPr="0002720E" w:rsidRDefault="00BD6FB3" w:rsidP="0002720E">
            <w:pPr>
              <w:rPr>
                <w:sz w:val="24"/>
                <w:szCs w:val="24"/>
              </w:rPr>
            </w:pPr>
            <w:r w:rsidRPr="0002720E">
              <w:rPr>
                <w:sz w:val="24"/>
                <w:szCs w:val="24"/>
              </w:rPr>
              <w:t>31 декабря 2027</w:t>
            </w:r>
          </w:p>
        </w:tc>
        <w:tc>
          <w:tcPr>
            <w:tcW w:w="2410" w:type="dxa"/>
            <w:tcBorders>
              <w:top w:val="single" w:sz="4" w:space="0" w:color="000000"/>
              <w:left w:val="single" w:sz="6" w:space="0" w:color="000000"/>
              <w:bottom w:val="single" w:sz="4" w:space="0" w:color="000000"/>
              <w:right w:val="single" w:sz="4" w:space="0" w:color="000000"/>
            </w:tcBorders>
            <w:tcMar>
              <w:top w:w="0" w:type="dxa"/>
              <w:left w:w="75" w:type="dxa"/>
              <w:bottom w:w="0" w:type="dxa"/>
              <w:right w:w="75" w:type="dxa"/>
            </w:tcMar>
          </w:tcPr>
          <w:p w:rsidR="00BD6FB3" w:rsidRPr="0002720E" w:rsidRDefault="00BD6FB3" w:rsidP="00D90A46">
            <w:pPr>
              <w:rPr>
                <w:sz w:val="24"/>
                <w:szCs w:val="24"/>
              </w:rPr>
            </w:pPr>
            <w:r>
              <w:rPr>
                <w:sz w:val="24"/>
                <w:szCs w:val="24"/>
              </w:rPr>
              <w:t xml:space="preserve"> Дудченко С.М. – ведущий специалист по правовой, кадровой и архивной работе</w:t>
            </w:r>
          </w:p>
        </w:tc>
        <w:tc>
          <w:tcPr>
            <w:tcW w:w="2268"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BD6FB3" w:rsidRPr="0002720E" w:rsidRDefault="00BD6FB3" w:rsidP="0002720E">
            <w:pPr>
              <w:rPr>
                <w:sz w:val="24"/>
                <w:szCs w:val="24"/>
              </w:rPr>
            </w:pPr>
            <w:r w:rsidRPr="0002720E">
              <w:rPr>
                <w:sz w:val="24"/>
                <w:szCs w:val="24"/>
              </w:rPr>
              <w:t>информация о ходе исполнения</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6FB3" w:rsidRPr="0002720E" w:rsidRDefault="00BD6FB3" w:rsidP="0002720E">
            <w:pPr>
              <w:rPr>
                <w:sz w:val="24"/>
                <w:szCs w:val="24"/>
              </w:rPr>
            </w:pPr>
            <w:r w:rsidRPr="0002720E">
              <w:rPr>
                <w:sz w:val="24"/>
                <w:szCs w:val="24"/>
              </w:rPr>
              <w:t>информационная система отсутствует</w:t>
            </w:r>
          </w:p>
          <w:p w:rsidR="00BD6FB3" w:rsidRPr="0002720E" w:rsidRDefault="00BD6FB3" w:rsidP="0002720E">
            <w:pPr>
              <w:rPr>
                <w:sz w:val="24"/>
                <w:szCs w:val="24"/>
              </w:rPr>
            </w:pPr>
          </w:p>
        </w:tc>
      </w:tr>
      <w:tr w:rsidR="00BD6FB3" w:rsidRPr="0002720E" w:rsidTr="00624BE3">
        <w:trPr>
          <w:trHeight w:val="2045"/>
        </w:trPr>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6FB3" w:rsidRPr="0002720E" w:rsidRDefault="00BD6FB3" w:rsidP="0002720E">
            <w:pPr>
              <w:rPr>
                <w:sz w:val="24"/>
                <w:szCs w:val="24"/>
              </w:rPr>
            </w:pPr>
            <w:r w:rsidRPr="0002720E">
              <w:rPr>
                <w:sz w:val="24"/>
                <w:szCs w:val="24"/>
              </w:rPr>
              <w:t>2.4.</w:t>
            </w:r>
          </w:p>
        </w:tc>
        <w:tc>
          <w:tcPr>
            <w:tcW w:w="4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6FB3" w:rsidRPr="0002720E" w:rsidRDefault="00BD6FB3" w:rsidP="0002720E">
            <w:pPr>
              <w:rPr>
                <w:sz w:val="24"/>
                <w:szCs w:val="24"/>
              </w:rPr>
            </w:pPr>
            <w:r w:rsidRPr="0002720E">
              <w:rPr>
                <w:sz w:val="24"/>
                <w:szCs w:val="24"/>
              </w:rPr>
              <w:t xml:space="preserve">Контрольная точка 2.1.3. «Расширение возможности привлечения высококвалифицированных и перспективных специалистов на руководящие должности в Администрацию </w:t>
            </w:r>
            <w:r>
              <w:rPr>
                <w:sz w:val="24"/>
                <w:szCs w:val="24"/>
              </w:rPr>
              <w:t xml:space="preserve">Манычского сельского </w:t>
            </w:r>
            <w:r w:rsidRPr="0002720E">
              <w:rPr>
                <w:sz w:val="24"/>
                <w:szCs w:val="24"/>
              </w:rPr>
              <w:t>поселения  посредством формируемого резерва управленческих кадров. Проведение заседания комиссии по формированию и подготовке резерва управленческих кадров</w:t>
            </w:r>
            <w:r>
              <w:rPr>
                <w:sz w:val="24"/>
                <w:szCs w:val="24"/>
              </w:rPr>
              <w:t xml:space="preserve"> </w:t>
            </w:r>
            <w:r w:rsidRPr="0002720E">
              <w:rPr>
                <w:sz w:val="24"/>
                <w:szCs w:val="24"/>
              </w:rPr>
              <w:t xml:space="preserve">о рассмотрении предложений по обновлению состава резерва управленческих кадров </w:t>
            </w:r>
            <w:r>
              <w:rPr>
                <w:sz w:val="24"/>
                <w:szCs w:val="24"/>
              </w:rPr>
              <w:t xml:space="preserve">Манычского сельского </w:t>
            </w:r>
            <w:r w:rsidRPr="0002720E">
              <w:rPr>
                <w:sz w:val="24"/>
                <w:szCs w:val="24"/>
              </w:rPr>
              <w:t>поселения.»</w:t>
            </w:r>
          </w:p>
          <w:p w:rsidR="00BD6FB3" w:rsidRPr="0002720E" w:rsidRDefault="00BD6FB3" w:rsidP="0002720E">
            <w:pPr>
              <w:rPr>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6FB3" w:rsidRPr="0002720E" w:rsidRDefault="00BD6FB3" w:rsidP="0002720E">
            <w:pPr>
              <w:rPr>
                <w:sz w:val="24"/>
                <w:szCs w:val="24"/>
              </w:rPr>
            </w:pPr>
            <w:r w:rsidRPr="0002720E">
              <w:rPr>
                <w:sz w:val="24"/>
                <w:szCs w:val="24"/>
              </w:rPr>
              <w:lastRenderedPageBreak/>
              <w:t>31 декабря 2025</w:t>
            </w:r>
          </w:p>
          <w:p w:rsidR="00BD6FB3" w:rsidRPr="0002720E" w:rsidRDefault="00BD6FB3" w:rsidP="0002720E">
            <w:pPr>
              <w:rPr>
                <w:sz w:val="24"/>
                <w:szCs w:val="24"/>
              </w:rPr>
            </w:pPr>
          </w:p>
          <w:p w:rsidR="00BD6FB3" w:rsidRPr="0002720E" w:rsidRDefault="00BD6FB3" w:rsidP="0002720E">
            <w:pPr>
              <w:rPr>
                <w:sz w:val="24"/>
                <w:szCs w:val="24"/>
              </w:rPr>
            </w:pPr>
            <w:r w:rsidRPr="0002720E">
              <w:rPr>
                <w:sz w:val="24"/>
                <w:szCs w:val="24"/>
              </w:rPr>
              <w:t>31 декабря 2026</w:t>
            </w:r>
          </w:p>
          <w:p w:rsidR="00BD6FB3" w:rsidRPr="0002720E" w:rsidRDefault="00BD6FB3" w:rsidP="0002720E">
            <w:pPr>
              <w:rPr>
                <w:sz w:val="24"/>
                <w:szCs w:val="24"/>
              </w:rPr>
            </w:pPr>
          </w:p>
          <w:p w:rsidR="00BD6FB3" w:rsidRPr="0002720E" w:rsidRDefault="00BD6FB3" w:rsidP="0002720E">
            <w:pPr>
              <w:rPr>
                <w:sz w:val="24"/>
                <w:szCs w:val="24"/>
              </w:rPr>
            </w:pPr>
            <w:r w:rsidRPr="0002720E">
              <w:rPr>
                <w:sz w:val="24"/>
                <w:szCs w:val="24"/>
              </w:rPr>
              <w:t>31 декабря 2027</w:t>
            </w:r>
          </w:p>
        </w:tc>
        <w:tc>
          <w:tcPr>
            <w:tcW w:w="2410" w:type="dxa"/>
            <w:tcBorders>
              <w:top w:val="single" w:sz="4" w:space="0" w:color="000000"/>
              <w:left w:val="single" w:sz="6" w:space="0" w:color="000000"/>
              <w:bottom w:val="single" w:sz="4" w:space="0" w:color="000000"/>
              <w:right w:val="single" w:sz="4" w:space="0" w:color="000000"/>
            </w:tcBorders>
            <w:tcMar>
              <w:top w:w="0" w:type="dxa"/>
              <w:left w:w="75" w:type="dxa"/>
              <w:bottom w:w="0" w:type="dxa"/>
              <w:right w:w="75" w:type="dxa"/>
            </w:tcMar>
          </w:tcPr>
          <w:p w:rsidR="00BD6FB3" w:rsidRPr="0002720E" w:rsidRDefault="00BD6FB3" w:rsidP="00D90A46">
            <w:pPr>
              <w:rPr>
                <w:sz w:val="24"/>
                <w:szCs w:val="24"/>
              </w:rPr>
            </w:pPr>
            <w:r>
              <w:rPr>
                <w:sz w:val="24"/>
                <w:szCs w:val="24"/>
              </w:rPr>
              <w:t xml:space="preserve"> Дудченко С.М. – ведущий специалист по правовой, кадровой и архивной работе</w:t>
            </w:r>
          </w:p>
        </w:tc>
        <w:tc>
          <w:tcPr>
            <w:tcW w:w="2268"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BD6FB3" w:rsidRPr="0002720E" w:rsidRDefault="00BD6FB3" w:rsidP="0002720E">
            <w:pPr>
              <w:rPr>
                <w:sz w:val="24"/>
                <w:szCs w:val="24"/>
              </w:rPr>
            </w:pPr>
            <w:r w:rsidRPr="0002720E">
              <w:rPr>
                <w:sz w:val="24"/>
                <w:szCs w:val="24"/>
              </w:rPr>
              <w:t>информация о ходе исполнения</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6FB3" w:rsidRPr="0002720E" w:rsidRDefault="00BD6FB3" w:rsidP="0002720E">
            <w:pPr>
              <w:rPr>
                <w:sz w:val="24"/>
                <w:szCs w:val="24"/>
              </w:rPr>
            </w:pPr>
            <w:r w:rsidRPr="0002720E">
              <w:rPr>
                <w:sz w:val="24"/>
                <w:szCs w:val="24"/>
              </w:rPr>
              <w:t>информационная система отсутствует</w:t>
            </w:r>
          </w:p>
          <w:p w:rsidR="00BD6FB3" w:rsidRPr="0002720E" w:rsidRDefault="00BD6FB3" w:rsidP="0002720E">
            <w:pPr>
              <w:rPr>
                <w:sz w:val="24"/>
                <w:szCs w:val="24"/>
              </w:rPr>
            </w:pPr>
          </w:p>
        </w:tc>
      </w:tr>
      <w:tr w:rsidR="00BD6FB3" w:rsidRPr="0002720E" w:rsidTr="00624BE3">
        <w:trPr>
          <w:trHeight w:val="374"/>
        </w:trPr>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6FB3" w:rsidRPr="0002720E" w:rsidRDefault="00BD6FB3" w:rsidP="0002720E">
            <w:pPr>
              <w:rPr>
                <w:sz w:val="24"/>
                <w:szCs w:val="24"/>
              </w:rPr>
            </w:pPr>
            <w:r w:rsidRPr="0002720E">
              <w:rPr>
                <w:sz w:val="24"/>
                <w:szCs w:val="24"/>
              </w:rPr>
              <w:lastRenderedPageBreak/>
              <w:t>2.5</w:t>
            </w:r>
          </w:p>
        </w:tc>
        <w:tc>
          <w:tcPr>
            <w:tcW w:w="4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6FB3" w:rsidRPr="0002720E" w:rsidRDefault="00BD6FB3" w:rsidP="0002720E">
            <w:pPr>
              <w:rPr>
                <w:sz w:val="24"/>
                <w:szCs w:val="24"/>
              </w:rPr>
            </w:pPr>
            <w:r w:rsidRPr="0002720E">
              <w:rPr>
                <w:sz w:val="24"/>
                <w:szCs w:val="24"/>
              </w:rPr>
              <w:t xml:space="preserve">Контрольная точка 2.1.4. «Обеспечение актуализации информации в разделе «Муниципальная служба» официального сайта администрации». Регулярное размещение информации о вакансиях, нормативно - правовых актов, регулирующих вопросы муниципальной службы.   </w:t>
            </w:r>
          </w:p>
          <w:p w:rsidR="00BD6FB3" w:rsidRPr="0002720E" w:rsidRDefault="00BD6FB3" w:rsidP="0002720E">
            <w:pPr>
              <w:rPr>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6FB3" w:rsidRPr="0002720E" w:rsidRDefault="00BD6FB3" w:rsidP="0002720E">
            <w:pPr>
              <w:rPr>
                <w:sz w:val="24"/>
                <w:szCs w:val="24"/>
              </w:rPr>
            </w:pPr>
            <w:r w:rsidRPr="0002720E">
              <w:rPr>
                <w:sz w:val="24"/>
                <w:szCs w:val="24"/>
              </w:rPr>
              <w:t>31 декабря 2025</w:t>
            </w:r>
          </w:p>
          <w:p w:rsidR="00BD6FB3" w:rsidRPr="0002720E" w:rsidRDefault="00BD6FB3" w:rsidP="0002720E">
            <w:pPr>
              <w:rPr>
                <w:sz w:val="24"/>
                <w:szCs w:val="24"/>
              </w:rPr>
            </w:pPr>
          </w:p>
          <w:p w:rsidR="00BD6FB3" w:rsidRPr="0002720E" w:rsidRDefault="00BD6FB3" w:rsidP="0002720E">
            <w:pPr>
              <w:rPr>
                <w:sz w:val="24"/>
                <w:szCs w:val="24"/>
              </w:rPr>
            </w:pPr>
            <w:r w:rsidRPr="0002720E">
              <w:rPr>
                <w:sz w:val="24"/>
                <w:szCs w:val="24"/>
              </w:rPr>
              <w:t>31 декабря 2026</w:t>
            </w:r>
          </w:p>
          <w:p w:rsidR="00BD6FB3" w:rsidRPr="0002720E" w:rsidRDefault="00BD6FB3" w:rsidP="0002720E">
            <w:pPr>
              <w:rPr>
                <w:sz w:val="24"/>
                <w:szCs w:val="24"/>
              </w:rPr>
            </w:pPr>
          </w:p>
          <w:p w:rsidR="00BD6FB3" w:rsidRPr="0002720E" w:rsidRDefault="00BD6FB3" w:rsidP="0002720E">
            <w:pPr>
              <w:rPr>
                <w:sz w:val="24"/>
                <w:szCs w:val="24"/>
              </w:rPr>
            </w:pPr>
            <w:r w:rsidRPr="0002720E">
              <w:rPr>
                <w:sz w:val="24"/>
                <w:szCs w:val="24"/>
              </w:rPr>
              <w:t>31 декабря 2027</w:t>
            </w:r>
          </w:p>
        </w:tc>
        <w:tc>
          <w:tcPr>
            <w:tcW w:w="2410" w:type="dxa"/>
            <w:tcBorders>
              <w:top w:val="single" w:sz="4" w:space="0" w:color="000000"/>
              <w:left w:val="single" w:sz="6" w:space="0" w:color="000000"/>
              <w:bottom w:val="single" w:sz="4" w:space="0" w:color="000000"/>
              <w:right w:val="single" w:sz="4" w:space="0" w:color="000000"/>
            </w:tcBorders>
            <w:tcMar>
              <w:top w:w="0" w:type="dxa"/>
              <w:left w:w="75" w:type="dxa"/>
              <w:bottom w:w="0" w:type="dxa"/>
              <w:right w:w="75" w:type="dxa"/>
            </w:tcMar>
          </w:tcPr>
          <w:p w:rsidR="00BD6FB3" w:rsidRPr="0002720E" w:rsidRDefault="00BD6FB3" w:rsidP="00D90A46">
            <w:pPr>
              <w:rPr>
                <w:sz w:val="24"/>
                <w:szCs w:val="24"/>
              </w:rPr>
            </w:pPr>
            <w:r>
              <w:rPr>
                <w:sz w:val="24"/>
                <w:szCs w:val="24"/>
              </w:rPr>
              <w:t xml:space="preserve"> Дудченко С.М. – ведущий специалист по правовой, кадровой и архивной работе</w:t>
            </w:r>
          </w:p>
        </w:tc>
        <w:tc>
          <w:tcPr>
            <w:tcW w:w="2268"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BD6FB3" w:rsidRPr="0002720E" w:rsidRDefault="00BD6FB3" w:rsidP="0002720E">
            <w:pPr>
              <w:rPr>
                <w:sz w:val="24"/>
                <w:szCs w:val="24"/>
              </w:rPr>
            </w:pPr>
            <w:r w:rsidRPr="0002720E">
              <w:rPr>
                <w:sz w:val="24"/>
                <w:szCs w:val="24"/>
              </w:rPr>
              <w:t>информация о ходе исполнения</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6FB3" w:rsidRPr="0002720E" w:rsidRDefault="00BD6FB3" w:rsidP="0002720E">
            <w:pPr>
              <w:rPr>
                <w:sz w:val="24"/>
                <w:szCs w:val="24"/>
              </w:rPr>
            </w:pPr>
            <w:r w:rsidRPr="0002720E">
              <w:rPr>
                <w:sz w:val="24"/>
                <w:szCs w:val="24"/>
              </w:rPr>
              <w:t>информационная система отсутствует</w:t>
            </w:r>
          </w:p>
          <w:p w:rsidR="00BD6FB3" w:rsidRPr="0002720E" w:rsidRDefault="00BD6FB3" w:rsidP="0002720E">
            <w:pPr>
              <w:rPr>
                <w:sz w:val="24"/>
                <w:szCs w:val="24"/>
              </w:rPr>
            </w:pPr>
          </w:p>
        </w:tc>
      </w:tr>
      <w:tr w:rsidR="0002720E" w:rsidRPr="0002720E" w:rsidTr="00624BE3">
        <w:trPr>
          <w:trHeight w:val="374"/>
        </w:trPr>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720E" w:rsidRPr="0002720E" w:rsidRDefault="0002720E" w:rsidP="0002720E">
            <w:pPr>
              <w:rPr>
                <w:sz w:val="24"/>
                <w:szCs w:val="24"/>
              </w:rPr>
            </w:pPr>
            <w:r w:rsidRPr="0002720E">
              <w:rPr>
                <w:sz w:val="24"/>
                <w:szCs w:val="24"/>
              </w:rPr>
              <w:t>2.6</w:t>
            </w:r>
          </w:p>
        </w:tc>
        <w:tc>
          <w:tcPr>
            <w:tcW w:w="4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20E" w:rsidRPr="0002720E" w:rsidRDefault="0002720E" w:rsidP="0002720E">
            <w:pPr>
              <w:rPr>
                <w:sz w:val="24"/>
                <w:szCs w:val="24"/>
              </w:rPr>
            </w:pPr>
            <w:r w:rsidRPr="0002720E">
              <w:rPr>
                <w:sz w:val="24"/>
                <w:szCs w:val="24"/>
              </w:rPr>
              <w:t>Контрольная точка 2.1.5  «Обучение по вопросам организации закупок для муниципальных нужд,    по земельно-имущественным отношениям, противодействия коррупции.»</w:t>
            </w:r>
          </w:p>
          <w:p w:rsidR="0002720E" w:rsidRPr="0002720E" w:rsidRDefault="0002720E" w:rsidP="0002720E">
            <w:pPr>
              <w:rPr>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20E" w:rsidRPr="0002720E" w:rsidRDefault="0002720E" w:rsidP="0002720E">
            <w:pPr>
              <w:rPr>
                <w:sz w:val="24"/>
                <w:szCs w:val="24"/>
              </w:rPr>
            </w:pPr>
            <w:r w:rsidRPr="0002720E">
              <w:rPr>
                <w:sz w:val="24"/>
                <w:szCs w:val="24"/>
              </w:rPr>
              <w:t>31 декабря 2025</w:t>
            </w:r>
          </w:p>
          <w:p w:rsidR="0002720E" w:rsidRPr="0002720E" w:rsidRDefault="0002720E" w:rsidP="0002720E">
            <w:pPr>
              <w:rPr>
                <w:sz w:val="24"/>
                <w:szCs w:val="24"/>
              </w:rPr>
            </w:pPr>
            <w:r w:rsidRPr="0002720E">
              <w:rPr>
                <w:sz w:val="24"/>
                <w:szCs w:val="24"/>
              </w:rPr>
              <w:t>31 декабря 2026</w:t>
            </w:r>
          </w:p>
          <w:p w:rsidR="0002720E" w:rsidRPr="0002720E" w:rsidRDefault="0002720E" w:rsidP="0002720E">
            <w:pPr>
              <w:rPr>
                <w:sz w:val="24"/>
                <w:szCs w:val="24"/>
              </w:rPr>
            </w:pPr>
            <w:r w:rsidRPr="0002720E">
              <w:rPr>
                <w:sz w:val="24"/>
                <w:szCs w:val="24"/>
              </w:rPr>
              <w:t>31 декабря 2027</w:t>
            </w:r>
          </w:p>
        </w:tc>
        <w:tc>
          <w:tcPr>
            <w:tcW w:w="241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20E" w:rsidRPr="0002720E" w:rsidRDefault="0002720E" w:rsidP="0002720E">
            <w:pPr>
              <w:rPr>
                <w:sz w:val="24"/>
                <w:szCs w:val="24"/>
              </w:rPr>
            </w:pPr>
          </w:p>
        </w:tc>
        <w:tc>
          <w:tcPr>
            <w:tcW w:w="2268"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02720E" w:rsidRPr="0002720E" w:rsidRDefault="0002720E" w:rsidP="0002720E">
            <w:pPr>
              <w:rPr>
                <w:sz w:val="24"/>
                <w:szCs w:val="24"/>
              </w:rPr>
            </w:pPr>
            <w:r w:rsidRPr="0002720E">
              <w:rPr>
                <w:sz w:val="24"/>
                <w:szCs w:val="24"/>
              </w:rPr>
              <w:t>информация о ходе исполнения</w:t>
            </w:r>
          </w:p>
          <w:p w:rsidR="0002720E" w:rsidRPr="0002720E" w:rsidRDefault="0002720E" w:rsidP="0002720E">
            <w:pPr>
              <w:rPr>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720E" w:rsidRPr="0002720E" w:rsidRDefault="0002720E" w:rsidP="0002720E">
            <w:pPr>
              <w:rPr>
                <w:sz w:val="24"/>
                <w:szCs w:val="24"/>
              </w:rPr>
            </w:pPr>
            <w:r w:rsidRPr="0002720E">
              <w:rPr>
                <w:sz w:val="24"/>
                <w:szCs w:val="24"/>
              </w:rPr>
              <w:t>информационная система отсутствует</w:t>
            </w:r>
          </w:p>
          <w:p w:rsidR="0002720E" w:rsidRPr="0002720E" w:rsidRDefault="0002720E" w:rsidP="0002720E">
            <w:pPr>
              <w:rPr>
                <w:sz w:val="24"/>
                <w:szCs w:val="24"/>
              </w:rPr>
            </w:pPr>
          </w:p>
        </w:tc>
      </w:tr>
      <w:tr w:rsidR="00BD6FB3" w:rsidRPr="0002720E" w:rsidTr="00624BE3">
        <w:trPr>
          <w:trHeight w:val="374"/>
        </w:trPr>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6FB3" w:rsidRPr="0002720E" w:rsidRDefault="00BD6FB3" w:rsidP="0002720E">
            <w:pPr>
              <w:rPr>
                <w:sz w:val="24"/>
                <w:szCs w:val="24"/>
              </w:rPr>
            </w:pPr>
            <w:r w:rsidRPr="0002720E">
              <w:rPr>
                <w:sz w:val="24"/>
                <w:szCs w:val="24"/>
              </w:rPr>
              <w:t>2.7</w:t>
            </w:r>
          </w:p>
        </w:tc>
        <w:tc>
          <w:tcPr>
            <w:tcW w:w="4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6FB3" w:rsidRPr="0002720E" w:rsidRDefault="00BD6FB3" w:rsidP="0002720E">
            <w:pPr>
              <w:rPr>
                <w:sz w:val="24"/>
                <w:szCs w:val="24"/>
              </w:rPr>
            </w:pPr>
            <w:r w:rsidRPr="0002720E">
              <w:rPr>
                <w:sz w:val="24"/>
                <w:szCs w:val="24"/>
              </w:rPr>
              <w:t>Контрольная точка 2.1.6«Участия</w:t>
            </w:r>
            <w:r>
              <w:rPr>
                <w:sz w:val="24"/>
                <w:szCs w:val="24"/>
              </w:rPr>
              <w:t xml:space="preserve"> </w:t>
            </w:r>
            <w:r w:rsidRPr="0002720E">
              <w:rPr>
                <w:sz w:val="24"/>
                <w:szCs w:val="24"/>
              </w:rPr>
              <w:t>муниципальными служащими в совещаниях, проводимых Правительством Ростовской области в режиме видео – конференцсвязи.»</w:t>
            </w:r>
          </w:p>
          <w:p w:rsidR="00BD6FB3" w:rsidRPr="0002720E" w:rsidRDefault="00BD6FB3" w:rsidP="0002720E">
            <w:pPr>
              <w:rPr>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6FB3" w:rsidRPr="0002720E" w:rsidRDefault="00BD6FB3" w:rsidP="0002720E">
            <w:pPr>
              <w:rPr>
                <w:sz w:val="24"/>
                <w:szCs w:val="24"/>
              </w:rPr>
            </w:pPr>
            <w:r w:rsidRPr="0002720E">
              <w:rPr>
                <w:sz w:val="24"/>
                <w:szCs w:val="24"/>
              </w:rPr>
              <w:t>31 декабря 2025</w:t>
            </w:r>
          </w:p>
          <w:p w:rsidR="00BD6FB3" w:rsidRPr="0002720E" w:rsidRDefault="00BD6FB3" w:rsidP="0002720E">
            <w:pPr>
              <w:rPr>
                <w:sz w:val="24"/>
                <w:szCs w:val="24"/>
              </w:rPr>
            </w:pPr>
            <w:r w:rsidRPr="0002720E">
              <w:rPr>
                <w:sz w:val="24"/>
                <w:szCs w:val="24"/>
              </w:rPr>
              <w:t>31 декабря 2026</w:t>
            </w:r>
          </w:p>
          <w:p w:rsidR="00BD6FB3" w:rsidRPr="0002720E" w:rsidRDefault="00BD6FB3" w:rsidP="0002720E">
            <w:pPr>
              <w:rPr>
                <w:sz w:val="24"/>
                <w:szCs w:val="24"/>
              </w:rPr>
            </w:pPr>
            <w:r w:rsidRPr="0002720E">
              <w:rPr>
                <w:sz w:val="24"/>
                <w:szCs w:val="24"/>
              </w:rPr>
              <w:t>31 декабря 2027</w:t>
            </w:r>
          </w:p>
        </w:tc>
        <w:tc>
          <w:tcPr>
            <w:tcW w:w="241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D6FB3" w:rsidRPr="0002720E" w:rsidRDefault="00BD6FB3" w:rsidP="00D90A46">
            <w:pPr>
              <w:rPr>
                <w:sz w:val="24"/>
                <w:szCs w:val="24"/>
              </w:rPr>
            </w:pPr>
            <w:r>
              <w:rPr>
                <w:sz w:val="24"/>
                <w:szCs w:val="24"/>
              </w:rPr>
              <w:t>Дудченко С.М. – ведущий специалист по правовой, кадровой и архивной работе</w:t>
            </w:r>
          </w:p>
        </w:tc>
        <w:tc>
          <w:tcPr>
            <w:tcW w:w="2268"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BD6FB3" w:rsidRPr="0002720E" w:rsidRDefault="00BD6FB3" w:rsidP="0002720E">
            <w:pPr>
              <w:rPr>
                <w:sz w:val="24"/>
                <w:szCs w:val="24"/>
              </w:rPr>
            </w:pPr>
            <w:r w:rsidRPr="0002720E">
              <w:rPr>
                <w:sz w:val="24"/>
                <w:szCs w:val="24"/>
              </w:rPr>
              <w:t>информация о ходе исполнения</w:t>
            </w:r>
          </w:p>
          <w:p w:rsidR="00BD6FB3" w:rsidRPr="0002720E" w:rsidRDefault="00BD6FB3" w:rsidP="0002720E">
            <w:pPr>
              <w:rPr>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6FB3" w:rsidRPr="0002720E" w:rsidRDefault="00BD6FB3" w:rsidP="0002720E">
            <w:pPr>
              <w:rPr>
                <w:sz w:val="24"/>
                <w:szCs w:val="24"/>
              </w:rPr>
            </w:pPr>
            <w:r w:rsidRPr="0002720E">
              <w:rPr>
                <w:sz w:val="24"/>
                <w:szCs w:val="24"/>
              </w:rPr>
              <w:t>информационная система отсутствует</w:t>
            </w:r>
          </w:p>
          <w:p w:rsidR="00BD6FB3" w:rsidRPr="0002720E" w:rsidRDefault="00BD6FB3" w:rsidP="0002720E">
            <w:pPr>
              <w:rPr>
                <w:sz w:val="24"/>
                <w:szCs w:val="24"/>
              </w:rPr>
            </w:pPr>
          </w:p>
        </w:tc>
      </w:tr>
    </w:tbl>
    <w:p w:rsidR="0002720E" w:rsidRPr="0002720E" w:rsidRDefault="0002720E" w:rsidP="0002720E">
      <w:pPr>
        <w:rPr>
          <w:sz w:val="24"/>
          <w:szCs w:val="24"/>
        </w:rPr>
      </w:pPr>
    </w:p>
    <w:p w:rsidR="0002720E" w:rsidRPr="0002720E" w:rsidRDefault="0002720E" w:rsidP="0002720E">
      <w:pPr>
        <w:rPr>
          <w:sz w:val="24"/>
          <w:szCs w:val="24"/>
        </w:rPr>
      </w:pPr>
    </w:p>
    <w:p w:rsidR="0002720E" w:rsidRPr="0002720E" w:rsidRDefault="0002720E" w:rsidP="0002720E">
      <w:pPr>
        <w:rPr>
          <w:sz w:val="24"/>
          <w:szCs w:val="24"/>
        </w:rPr>
      </w:pPr>
    </w:p>
    <w:p w:rsidR="0002720E" w:rsidRPr="0002720E" w:rsidRDefault="0002720E" w:rsidP="0002720E">
      <w:pPr>
        <w:rPr>
          <w:sz w:val="24"/>
          <w:szCs w:val="24"/>
        </w:rPr>
      </w:pPr>
      <w:r w:rsidRPr="0002720E">
        <w:rPr>
          <w:sz w:val="24"/>
          <w:szCs w:val="24"/>
        </w:rPr>
        <w:t xml:space="preserve">II. ПАСПОРТ </w:t>
      </w:r>
    </w:p>
    <w:p w:rsidR="0002720E" w:rsidRPr="0002720E" w:rsidRDefault="0002720E" w:rsidP="0002720E">
      <w:pPr>
        <w:rPr>
          <w:sz w:val="24"/>
          <w:szCs w:val="24"/>
        </w:rPr>
      </w:pPr>
    </w:p>
    <w:p w:rsidR="0002720E" w:rsidRPr="0002720E" w:rsidRDefault="0002720E" w:rsidP="0002720E">
      <w:pPr>
        <w:rPr>
          <w:sz w:val="24"/>
          <w:szCs w:val="24"/>
        </w:rPr>
      </w:pPr>
      <w:r w:rsidRPr="0002720E">
        <w:rPr>
          <w:sz w:val="24"/>
          <w:szCs w:val="24"/>
        </w:rPr>
        <w:t xml:space="preserve">Комплекса процессных мероприятий  «Обеспечение реализации муниципальной программы </w:t>
      </w:r>
    </w:p>
    <w:p w:rsidR="0002720E" w:rsidRPr="0002720E" w:rsidRDefault="00624BE3" w:rsidP="0002720E">
      <w:pPr>
        <w:rPr>
          <w:sz w:val="24"/>
          <w:szCs w:val="24"/>
        </w:rPr>
      </w:pPr>
      <w:r>
        <w:rPr>
          <w:sz w:val="24"/>
          <w:szCs w:val="24"/>
        </w:rPr>
        <w:t>Манычского сельского</w:t>
      </w:r>
      <w:r w:rsidR="00811A12">
        <w:rPr>
          <w:sz w:val="24"/>
          <w:szCs w:val="24"/>
        </w:rPr>
        <w:t xml:space="preserve"> </w:t>
      </w:r>
      <w:r w:rsidR="0002720E" w:rsidRPr="0002720E">
        <w:rPr>
          <w:sz w:val="24"/>
          <w:szCs w:val="24"/>
        </w:rPr>
        <w:t>поселения «Муниципальная политика»</w:t>
      </w:r>
    </w:p>
    <w:p w:rsidR="0002720E" w:rsidRPr="0002720E" w:rsidRDefault="0002720E" w:rsidP="0002720E">
      <w:pPr>
        <w:rPr>
          <w:sz w:val="24"/>
          <w:szCs w:val="24"/>
        </w:rPr>
      </w:pPr>
    </w:p>
    <w:p w:rsidR="0002720E" w:rsidRPr="0002720E" w:rsidRDefault="0002720E" w:rsidP="0002720E">
      <w:pPr>
        <w:rPr>
          <w:sz w:val="24"/>
          <w:szCs w:val="24"/>
        </w:rPr>
      </w:pPr>
      <w:r w:rsidRPr="0002720E">
        <w:rPr>
          <w:sz w:val="24"/>
          <w:szCs w:val="24"/>
        </w:rPr>
        <w:lastRenderedPageBreak/>
        <w:t xml:space="preserve">1. Основные положения </w:t>
      </w:r>
    </w:p>
    <w:p w:rsidR="0002720E" w:rsidRPr="0002720E" w:rsidRDefault="0002720E" w:rsidP="0002720E">
      <w:pPr>
        <w:rPr>
          <w:sz w:val="24"/>
          <w:szCs w:val="24"/>
        </w:rPr>
      </w:pPr>
    </w:p>
    <w:tbl>
      <w:tblPr>
        <w:tblW w:w="1443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7"/>
        <w:gridCol w:w="4219"/>
        <w:gridCol w:w="562"/>
        <w:gridCol w:w="8935"/>
      </w:tblGrid>
      <w:tr w:rsidR="00BD6FB3" w:rsidRPr="0002720E" w:rsidTr="00624BE3">
        <w:trPr>
          <w:trHeight w:val="527"/>
        </w:trPr>
        <w:tc>
          <w:tcPr>
            <w:tcW w:w="717" w:type="dxa"/>
            <w:tcBorders>
              <w:top w:val="nil"/>
              <w:left w:val="nil"/>
              <w:bottom w:val="nil"/>
              <w:right w:val="nil"/>
              <w:tl2br w:val="nil"/>
              <w:tr2bl w:val="nil"/>
            </w:tcBorders>
            <w:shd w:val="clear" w:color="auto" w:fill="auto"/>
            <w:tcMar>
              <w:top w:w="0" w:type="dxa"/>
              <w:left w:w="108" w:type="dxa"/>
              <w:bottom w:w="0" w:type="dxa"/>
              <w:right w:w="108" w:type="dxa"/>
            </w:tcMar>
          </w:tcPr>
          <w:p w:rsidR="00BD6FB3" w:rsidRPr="0002720E" w:rsidRDefault="00BD6FB3" w:rsidP="0002720E">
            <w:pPr>
              <w:rPr>
                <w:sz w:val="24"/>
                <w:szCs w:val="24"/>
              </w:rPr>
            </w:pPr>
            <w:r w:rsidRPr="0002720E">
              <w:rPr>
                <w:sz w:val="24"/>
                <w:szCs w:val="24"/>
              </w:rPr>
              <w:t>1.1.</w:t>
            </w:r>
          </w:p>
        </w:tc>
        <w:tc>
          <w:tcPr>
            <w:tcW w:w="4219" w:type="dxa"/>
            <w:tcBorders>
              <w:top w:val="nil"/>
              <w:left w:val="nil"/>
              <w:bottom w:val="nil"/>
              <w:right w:val="nil"/>
              <w:tl2br w:val="nil"/>
              <w:tr2bl w:val="nil"/>
            </w:tcBorders>
            <w:shd w:val="clear" w:color="auto" w:fill="auto"/>
            <w:tcMar>
              <w:top w:w="0" w:type="dxa"/>
              <w:left w:w="108" w:type="dxa"/>
              <w:bottom w:w="0" w:type="dxa"/>
              <w:right w:w="108" w:type="dxa"/>
            </w:tcMar>
          </w:tcPr>
          <w:p w:rsidR="00BD6FB3" w:rsidRPr="0002720E" w:rsidRDefault="00BD6FB3" w:rsidP="0002720E">
            <w:pPr>
              <w:rPr>
                <w:sz w:val="24"/>
                <w:szCs w:val="24"/>
              </w:rPr>
            </w:pPr>
            <w:r w:rsidRPr="0002720E">
              <w:rPr>
                <w:sz w:val="24"/>
                <w:szCs w:val="24"/>
              </w:rPr>
              <w:t xml:space="preserve">Ответственный за разработку и реализацию комплекса процессных мероприятий «Обеспечение реализации муниципальной программы </w:t>
            </w:r>
            <w:r>
              <w:rPr>
                <w:sz w:val="24"/>
                <w:szCs w:val="24"/>
              </w:rPr>
              <w:t xml:space="preserve">Манычского сельского </w:t>
            </w:r>
            <w:r w:rsidRPr="0002720E">
              <w:rPr>
                <w:sz w:val="24"/>
                <w:szCs w:val="24"/>
              </w:rPr>
              <w:t>поселения «Муниципальная  политика» (далее также в настоящем разделе – комплекс процессных мероприятий)</w:t>
            </w:r>
          </w:p>
        </w:tc>
        <w:tc>
          <w:tcPr>
            <w:tcW w:w="562" w:type="dxa"/>
            <w:tcBorders>
              <w:top w:val="nil"/>
              <w:left w:val="nil"/>
              <w:bottom w:val="nil"/>
              <w:right w:val="nil"/>
              <w:tl2br w:val="nil"/>
              <w:tr2bl w:val="nil"/>
            </w:tcBorders>
            <w:shd w:val="clear" w:color="auto" w:fill="auto"/>
            <w:tcMar>
              <w:top w:w="0" w:type="dxa"/>
              <w:left w:w="108" w:type="dxa"/>
              <w:bottom w:w="0" w:type="dxa"/>
              <w:right w:w="108" w:type="dxa"/>
            </w:tcMar>
          </w:tcPr>
          <w:p w:rsidR="00BD6FB3" w:rsidRPr="0002720E" w:rsidRDefault="00BD6FB3" w:rsidP="0002720E">
            <w:pPr>
              <w:rPr>
                <w:sz w:val="24"/>
                <w:szCs w:val="24"/>
              </w:rPr>
            </w:pPr>
            <w:r w:rsidRPr="0002720E">
              <w:rPr>
                <w:sz w:val="24"/>
                <w:szCs w:val="24"/>
              </w:rPr>
              <w:t xml:space="preserve">– </w:t>
            </w:r>
          </w:p>
        </w:tc>
        <w:tc>
          <w:tcPr>
            <w:tcW w:w="8935" w:type="dxa"/>
            <w:tcBorders>
              <w:top w:val="nil"/>
              <w:left w:val="nil"/>
              <w:bottom w:val="nil"/>
              <w:right w:val="nil"/>
              <w:tl2br w:val="nil"/>
              <w:tr2bl w:val="nil"/>
            </w:tcBorders>
            <w:shd w:val="clear" w:color="auto" w:fill="auto"/>
            <w:tcMar>
              <w:top w:w="0" w:type="dxa"/>
              <w:left w:w="108" w:type="dxa"/>
              <w:bottom w:w="0" w:type="dxa"/>
              <w:right w:w="108" w:type="dxa"/>
            </w:tcMar>
          </w:tcPr>
          <w:p w:rsidR="00BD6FB3" w:rsidRDefault="00BD6FB3" w:rsidP="00D90A46">
            <w:pPr>
              <w:rPr>
                <w:sz w:val="24"/>
                <w:szCs w:val="24"/>
              </w:rPr>
            </w:pPr>
            <w:r w:rsidRPr="0002720E">
              <w:rPr>
                <w:sz w:val="24"/>
                <w:szCs w:val="24"/>
              </w:rPr>
              <w:t xml:space="preserve">Сектор </w:t>
            </w:r>
            <w:r>
              <w:rPr>
                <w:sz w:val="24"/>
                <w:szCs w:val="24"/>
              </w:rPr>
              <w:t xml:space="preserve">экономики и финансов , Максимкина Е.В.- главный бухгалтер, </w:t>
            </w:r>
          </w:p>
          <w:p w:rsidR="00BD6FB3" w:rsidRPr="0002720E" w:rsidRDefault="00BD6FB3" w:rsidP="00D90A46">
            <w:pPr>
              <w:rPr>
                <w:sz w:val="24"/>
                <w:szCs w:val="24"/>
              </w:rPr>
            </w:pPr>
            <w:r>
              <w:rPr>
                <w:sz w:val="24"/>
                <w:szCs w:val="24"/>
              </w:rPr>
              <w:t>Дудченко С.М. – ведущий специалист по правовой, кадровой и архивной работе</w:t>
            </w:r>
          </w:p>
        </w:tc>
      </w:tr>
      <w:tr w:rsidR="00BD6FB3" w:rsidRPr="0002720E" w:rsidTr="00624BE3">
        <w:trPr>
          <w:trHeight w:val="527"/>
        </w:trPr>
        <w:tc>
          <w:tcPr>
            <w:tcW w:w="717" w:type="dxa"/>
            <w:tcBorders>
              <w:top w:val="nil"/>
              <w:left w:val="nil"/>
              <w:bottom w:val="nil"/>
              <w:right w:val="nil"/>
              <w:tl2br w:val="nil"/>
              <w:tr2bl w:val="nil"/>
            </w:tcBorders>
            <w:shd w:val="clear" w:color="auto" w:fill="auto"/>
            <w:tcMar>
              <w:top w:w="0" w:type="dxa"/>
              <w:left w:w="108" w:type="dxa"/>
              <w:bottom w:w="0" w:type="dxa"/>
              <w:right w:w="108" w:type="dxa"/>
            </w:tcMar>
          </w:tcPr>
          <w:p w:rsidR="00BD6FB3" w:rsidRPr="0002720E" w:rsidRDefault="00BD6FB3" w:rsidP="0002720E">
            <w:pPr>
              <w:rPr>
                <w:sz w:val="24"/>
                <w:szCs w:val="24"/>
              </w:rPr>
            </w:pPr>
            <w:r w:rsidRPr="0002720E">
              <w:rPr>
                <w:sz w:val="24"/>
                <w:szCs w:val="24"/>
              </w:rPr>
              <w:t>1.2.</w:t>
            </w:r>
          </w:p>
        </w:tc>
        <w:tc>
          <w:tcPr>
            <w:tcW w:w="4219" w:type="dxa"/>
            <w:tcBorders>
              <w:top w:val="nil"/>
              <w:left w:val="nil"/>
              <w:bottom w:val="nil"/>
              <w:right w:val="nil"/>
              <w:tl2br w:val="nil"/>
              <w:tr2bl w:val="nil"/>
            </w:tcBorders>
            <w:shd w:val="clear" w:color="auto" w:fill="auto"/>
            <w:tcMar>
              <w:top w:w="0" w:type="dxa"/>
              <w:left w:w="108" w:type="dxa"/>
              <w:bottom w:w="0" w:type="dxa"/>
              <w:right w:w="108" w:type="dxa"/>
            </w:tcMar>
          </w:tcPr>
          <w:p w:rsidR="00BD6FB3" w:rsidRPr="0002720E" w:rsidRDefault="00BD6FB3" w:rsidP="0002720E">
            <w:pPr>
              <w:rPr>
                <w:sz w:val="24"/>
                <w:szCs w:val="24"/>
              </w:rPr>
            </w:pPr>
            <w:r w:rsidRPr="0002720E">
              <w:rPr>
                <w:sz w:val="24"/>
                <w:szCs w:val="24"/>
              </w:rPr>
              <w:t xml:space="preserve">Связь с муниципальной программой </w:t>
            </w:r>
            <w:r>
              <w:rPr>
                <w:sz w:val="24"/>
                <w:szCs w:val="24"/>
              </w:rPr>
              <w:t xml:space="preserve">Манычского сельского </w:t>
            </w:r>
            <w:r w:rsidRPr="0002720E">
              <w:rPr>
                <w:sz w:val="24"/>
                <w:szCs w:val="24"/>
              </w:rPr>
              <w:t xml:space="preserve">поселения </w:t>
            </w:r>
          </w:p>
        </w:tc>
        <w:tc>
          <w:tcPr>
            <w:tcW w:w="562" w:type="dxa"/>
            <w:tcBorders>
              <w:top w:val="nil"/>
              <w:left w:val="nil"/>
              <w:bottom w:val="nil"/>
              <w:right w:val="nil"/>
              <w:tl2br w:val="nil"/>
              <w:tr2bl w:val="nil"/>
            </w:tcBorders>
            <w:shd w:val="clear" w:color="auto" w:fill="auto"/>
            <w:tcMar>
              <w:top w:w="0" w:type="dxa"/>
              <w:left w:w="108" w:type="dxa"/>
              <w:bottom w:w="0" w:type="dxa"/>
              <w:right w:w="108" w:type="dxa"/>
            </w:tcMar>
          </w:tcPr>
          <w:p w:rsidR="00BD6FB3" w:rsidRPr="0002720E" w:rsidRDefault="00BD6FB3" w:rsidP="0002720E">
            <w:pPr>
              <w:rPr>
                <w:sz w:val="24"/>
                <w:szCs w:val="24"/>
              </w:rPr>
            </w:pPr>
            <w:r w:rsidRPr="0002720E">
              <w:rPr>
                <w:sz w:val="24"/>
                <w:szCs w:val="24"/>
              </w:rPr>
              <w:t>–</w:t>
            </w:r>
          </w:p>
        </w:tc>
        <w:tc>
          <w:tcPr>
            <w:tcW w:w="8935" w:type="dxa"/>
            <w:tcBorders>
              <w:top w:val="nil"/>
              <w:left w:val="nil"/>
              <w:bottom w:val="nil"/>
              <w:right w:val="nil"/>
              <w:tl2br w:val="nil"/>
              <w:tr2bl w:val="nil"/>
            </w:tcBorders>
            <w:shd w:val="clear" w:color="auto" w:fill="auto"/>
            <w:tcMar>
              <w:top w:w="0" w:type="dxa"/>
              <w:left w:w="108" w:type="dxa"/>
              <w:bottom w:w="0" w:type="dxa"/>
              <w:right w:w="108" w:type="dxa"/>
            </w:tcMar>
          </w:tcPr>
          <w:p w:rsidR="00BD6FB3" w:rsidRPr="0002720E" w:rsidRDefault="00BD6FB3" w:rsidP="0002720E">
            <w:pPr>
              <w:rPr>
                <w:sz w:val="24"/>
                <w:szCs w:val="24"/>
              </w:rPr>
            </w:pPr>
            <w:r w:rsidRPr="0002720E">
              <w:rPr>
                <w:sz w:val="24"/>
                <w:szCs w:val="24"/>
              </w:rPr>
              <w:t xml:space="preserve">муниципальная программа </w:t>
            </w:r>
            <w:r>
              <w:rPr>
                <w:sz w:val="24"/>
                <w:szCs w:val="24"/>
              </w:rPr>
              <w:t xml:space="preserve">Манычского сельского </w:t>
            </w:r>
            <w:r w:rsidRPr="0002720E">
              <w:rPr>
                <w:sz w:val="24"/>
                <w:szCs w:val="24"/>
              </w:rPr>
              <w:t>поселения «Муниципальная политика»</w:t>
            </w:r>
          </w:p>
        </w:tc>
      </w:tr>
    </w:tbl>
    <w:p w:rsidR="0002720E" w:rsidRPr="0002720E" w:rsidRDefault="0002720E" w:rsidP="0002720E">
      <w:pPr>
        <w:rPr>
          <w:sz w:val="24"/>
          <w:szCs w:val="24"/>
        </w:rPr>
      </w:pPr>
    </w:p>
    <w:p w:rsidR="0002720E" w:rsidRPr="0002720E" w:rsidRDefault="0002720E" w:rsidP="0002720E">
      <w:pPr>
        <w:rPr>
          <w:sz w:val="24"/>
          <w:szCs w:val="24"/>
        </w:rPr>
      </w:pPr>
    </w:p>
    <w:p w:rsidR="0002720E" w:rsidRPr="0002720E" w:rsidRDefault="0002720E" w:rsidP="0002720E">
      <w:pPr>
        <w:rPr>
          <w:sz w:val="24"/>
          <w:szCs w:val="24"/>
        </w:rPr>
      </w:pPr>
      <w:r w:rsidRPr="0002720E">
        <w:rPr>
          <w:sz w:val="24"/>
          <w:szCs w:val="24"/>
        </w:rPr>
        <w:t>2. Показатели комплекса процессных мероприятий</w:t>
      </w:r>
    </w:p>
    <w:p w:rsidR="0002720E" w:rsidRPr="0002720E" w:rsidRDefault="0002720E" w:rsidP="0002720E">
      <w:pPr>
        <w:rPr>
          <w:sz w:val="24"/>
          <w:szCs w:val="24"/>
        </w:rPr>
      </w:pPr>
    </w:p>
    <w:tbl>
      <w:tblPr>
        <w:tblW w:w="14397" w:type="dxa"/>
        <w:tblInd w:w="-5" w:type="dxa"/>
        <w:tblLayout w:type="fixed"/>
        <w:tblCellMar>
          <w:left w:w="75" w:type="dxa"/>
          <w:right w:w="75" w:type="dxa"/>
        </w:tblCellMar>
        <w:tblLook w:val="04A0" w:firstRow="1" w:lastRow="0" w:firstColumn="1" w:lastColumn="0" w:noHBand="0" w:noVBand="1"/>
      </w:tblPr>
      <w:tblGrid>
        <w:gridCol w:w="587"/>
        <w:gridCol w:w="2612"/>
        <w:gridCol w:w="1276"/>
        <w:gridCol w:w="992"/>
        <w:gridCol w:w="1276"/>
        <w:gridCol w:w="850"/>
        <w:gridCol w:w="851"/>
        <w:gridCol w:w="7"/>
        <w:gridCol w:w="701"/>
        <w:gridCol w:w="709"/>
        <w:gridCol w:w="851"/>
        <w:gridCol w:w="708"/>
        <w:gridCol w:w="1418"/>
        <w:gridCol w:w="1559"/>
      </w:tblGrid>
      <w:tr w:rsidR="0002720E" w:rsidRPr="0002720E" w:rsidTr="00624BE3">
        <w:trPr>
          <w:trHeight w:val="562"/>
        </w:trPr>
        <w:tc>
          <w:tcPr>
            <w:tcW w:w="587"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20E" w:rsidRPr="0002720E" w:rsidRDefault="0002720E" w:rsidP="0002720E">
            <w:pPr>
              <w:rPr>
                <w:sz w:val="24"/>
                <w:szCs w:val="24"/>
              </w:rPr>
            </w:pPr>
            <w:r w:rsidRPr="0002720E">
              <w:rPr>
                <w:sz w:val="24"/>
                <w:szCs w:val="24"/>
              </w:rPr>
              <w:t>№</w:t>
            </w:r>
            <w:r w:rsidRPr="0002720E">
              <w:rPr>
                <w:sz w:val="24"/>
                <w:szCs w:val="24"/>
              </w:rPr>
              <w:br/>
              <w:t>п/п</w:t>
            </w:r>
          </w:p>
        </w:tc>
        <w:tc>
          <w:tcPr>
            <w:tcW w:w="2612"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20E" w:rsidRPr="0002720E" w:rsidRDefault="0002720E" w:rsidP="0002720E">
            <w:pPr>
              <w:rPr>
                <w:sz w:val="24"/>
                <w:szCs w:val="24"/>
              </w:rPr>
            </w:pPr>
            <w:r w:rsidRPr="0002720E">
              <w:rPr>
                <w:sz w:val="24"/>
                <w:szCs w:val="24"/>
              </w:rPr>
              <w:t>Наименование показателя</w:t>
            </w:r>
          </w:p>
        </w:tc>
        <w:tc>
          <w:tcPr>
            <w:tcW w:w="127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20E" w:rsidRPr="0002720E" w:rsidRDefault="0002720E" w:rsidP="0002720E">
            <w:pPr>
              <w:rPr>
                <w:sz w:val="24"/>
                <w:szCs w:val="24"/>
              </w:rPr>
            </w:pPr>
            <w:r w:rsidRPr="0002720E">
              <w:rPr>
                <w:sz w:val="24"/>
                <w:szCs w:val="24"/>
              </w:rPr>
              <w:t>Признак возрастания/</w:t>
            </w:r>
          </w:p>
          <w:p w:rsidR="0002720E" w:rsidRPr="0002720E" w:rsidRDefault="0002720E" w:rsidP="0002720E">
            <w:pPr>
              <w:rPr>
                <w:sz w:val="24"/>
                <w:szCs w:val="24"/>
              </w:rPr>
            </w:pPr>
            <w:r w:rsidRPr="0002720E">
              <w:rPr>
                <w:sz w:val="24"/>
                <w:szCs w:val="24"/>
              </w:rPr>
              <w:t>убывания</w:t>
            </w:r>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20E" w:rsidRPr="0002720E" w:rsidRDefault="0002720E" w:rsidP="0002720E">
            <w:pPr>
              <w:rPr>
                <w:sz w:val="24"/>
                <w:szCs w:val="24"/>
              </w:rPr>
            </w:pPr>
            <w:r w:rsidRPr="0002720E">
              <w:rPr>
                <w:sz w:val="24"/>
                <w:szCs w:val="24"/>
              </w:rPr>
              <w:t>Уровень показателя</w:t>
            </w:r>
          </w:p>
        </w:tc>
        <w:tc>
          <w:tcPr>
            <w:tcW w:w="127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20E" w:rsidRPr="0002720E" w:rsidRDefault="0002720E" w:rsidP="0002720E">
            <w:pPr>
              <w:rPr>
                <w:sz w:val="24"/>
                <w:szCs w:val="24"/>
              </w:rPr>
            </w:pPr>
            <w:r w:rsidRPr="0002720E">
              <w:rPr>
                <w:sz w:val="24"/>
                <w:szCs w:val="24"/>
              </w:rPr>
              <w:t xml:space="preserve">Единица измерения </w:t>
            </w:r>
          </w:p>
          <w:p w:rsidR="0002720E" w:rsidRPr="0002720E" w:rsidRDefault="0002720E" w:rsidP="0002720E">
            <w:pPr>
              <w:rPr>
                <w:sz w:val="24"/>
                <w:szCs w:val="24"/>
              </w:rPr>
            </w:pPr>
            <w:r w:rsidRPr="0002720E">
              <w:rPr>
                <w:sz w:val="24"/>
                <w:szCs w:val="24"/>
              </w:rPr>
              <w:t>(по ОКЕИ)</w:t>
            </w:r>
          </w:p>
        </w:tc>
        <w:tc>
          <w:tcPr>
            <w:tcW w:w="1701"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20E" w:rsidRPr="0002720E" w:rsidRDefault="0002720E" w:rsidP="0002720E">
            <w:pPr>
              <w:rPr>
                <w:sz w:val="24"/>
                <w:szCs w:val="24"/>
              </w:rPr>
            </w:pPr>
            <w:r w:rsidRPr="0002720E">
              <w:rPr>
                <w:sz w:val="24"/>
                <w:szCs w:val="24"/>
              </w:rPr>
              <w:t>Базовое значение показателя</w:t>
            </w:r>
          </w:p>
        </w:tc>
        <w:tc>
          <w:tcPr>
            <w:tcW w:w="2976" w:type="dxa"/>
            <w:gridSpan w:val="5"/>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20E" w:rsidRPr="0002720E" w:rsidRDefault="0002720E" w:rsidP="0002720E">
            <w:pPr>
              <w:rPr>
                <w:sz w:val="24"/>
                <w:szCs w:val="24"/>
              </w:rPr>
            </w:pPr>
            <w:r w:rsidRPr="0002720E">
              <w:rPr>
                <w:sz w:val="24"/>
                <w:szCs w:val="24"/>
              </w:rPr>
              <w:t>Значения показателя</w:t>
            </w:r>
          </w:p>
        </w:tc>
        <w:tc>
          <w:tcPr>
            <w:tcW w:w="14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20E" w:rsidRPr="0002720E" w:rsidRDefault="0002720E" w:rsidP="0002720E">
            <w:pPr>
              <w:rPr>
                <w:sz w:val="24"/>
                <w:szCs w:val="24"/>
              </w:rPr>
            </w:pPr>
            <w:r w:rsidRPr="0002720E">
              <w:rPr>
                <w:sz w:val="24"/>
                <w:szCs w:val="24"/>
              </w:rPr>
              <w:t xml:space="preserve">Ответственный </w:t>
            </w:r>
          </w:p>
          <w:p w:rsidR="0002720E" w:rsidRPr="0002720E" w:rsidRDefault="0002720E" w:rsidP="0002720E">
            <w:pPr>
              <w:rPr>
                <w:sz w:val="24"/>
                <w:szCs w:val="24"/>
              </w:rPr>
            </w:pPr>
            <w:r w:rsidRPr="0002720E">
              <w:rPr>
                <w:sz w:val="24"/>
                <w:szCs w:val="24"/>
              </w:rPr>
              <w:t>за достижение показателя</w:t>
            </w:r>
          </w:p>
        </w:tc>
        <w:tc>
          <w:tcPr>
            <w:tcW w:w="155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20E" w:rsidRPr="0002720E" w:rsidRDefault="0002720E" w:rsidP="0002720E">
            <w:pPr>
              <w:rPr>
                <w:sz w:val="24"/>
                <w:szCs w:val="24"/>
              </w:rPr>
            </w:pPr>
            <w:r w:rsidRPr="0002720E">
              <w:rPr>
                <w:sz w:val="24"/>
                <w:szCs w:val="24"/>
              </w:rPr>
              <w:t>Информа-ционная система</w:t>
            </w:r>
          </w:p>
        </w:tc>
      </w:tr>
      <w:tr w:rsidR="0002720E" w:rsidRPr="0002720E" w:rsidTr="00624BE3">
        <w:trPr>
          <w:trHeight w:val="73"/>
        </w:trPr>
        <w:tc>
          <w:tcPr>
            <w:tcW w:w="58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20E" w:rsidRPr="0002720E" w:rsidRDefault="0002720E" w:rsidP="0002720E">
            <w:pPr>
              <w:rPr>
                <w:sz w:val="24"/>
                <w:szCs w:val="24"/>
              </w:rPr>
            </w:pPr>
          </w:p>
        </w:tc>
        <w:tc>
          <w:tcPr>
            <w:tcW w:w="2612"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20E" w:rsidRPr="0002720E" w:rsidRDefault="0002720E" w:rsidP="0002720E">
            <w:pPr>
              <w:rPr>
                <w:sz w:val="24"/>
                <w:szCs w:val="24"/>
              </w:rPr>
            </w:pPr>
          </w:p>
        </w:tc>
        <w:tc>
          <w:tcPr>
            <w:tcW w:w="127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20E" w:rsidRPr="0002720E" w:rsidRDefault="0002720E" w:rsidP="0002720E">
            <w:pPr>
              <w:rPr>
                <w:sz w:val="24"/>
                <w:szCs w:val="24"/>
              </w:rPr>
            </w:pPr>
          </w:p>
        </w:tc>
        <w:tc>
          <w:tcPr>
            <w:tcW w:w="992"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20E" w:rsidRPr="0002720E" w:rsidRDefault="0002720E" w:rsidP="0002720E">
            <w:pPr>
              <w:rPr>
                <w:sz w:val="24"/>
                <w:szCs w:val="24"/>
              </w:rPr>
            </w:pPr>
          </w:p>
        </w:tc>
        <w:tc>
          <w:tcPr>
            <w:tcW w:w="127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20E" w:rsidRPr="0002720E" w:rsidRDefault="0002720E" w:rsidP="0002720E">
            <w:pPr>
              <w:rPr>
                <w:sz w:val="24"/>
                <w:szCs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20E" w:rsidRPr="0002720E" w:rsidRDefault="0002720E" w:rsidP="0002720E">
            <w:pPr>
              <w:rPr>
                <w:sz w:val="24"/>
                <w:szCs w:val="24"/>
              </w:rPr>
            </w:pPr>
            <w:r w:rsidRPr="0002720E">
              <w:rPr>
                <w:sz w:val="24"/>
                <w:szCs w:val="24"/>
              </w:rPr>
              <w:t>значение</w:t>
            </w:r>
          </w:p>
        </w:tc>
        <w:tc>
          <w:tcPr>
            <w:tcW w:w="858"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20E" w:rsidRPr="0002720E" w:rsidRDefault="0002720E" w:rsidP="0002720E">
            <w:pPr>
              <w:rPr>
                <w:sz w:val="24"/>
                <w:szCs w:val="24"/>
              </w:rPr>
            </w:pPr>
            <w:r w:rsidRPr="0002720E">
              <w:rPr>
                <w:sz w:val="24"/>
                <w:szCs w:val="24"/>
              </w:rPr>
              <w:t>год</w:t>
            </w:r>
          </w:p>
        </w:tc>
        <w:tc>
          <w:tcPr>
            <w:tcW w:w="70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20E" w:rsidRPr="0002720E" w:rsidRDefault="0002720E" w:rsidP="0002720E">
            <w:pPr>
              <w:rPr>
                <w:sz w:val="24"/>
                <w:szCs w:val="24"/>
              </w:rPr>
            </w:pPr>
            <w:r w:rsidRPr="0002720E">
              <w:rPr>
                <w:sz w:val="24"/>
                <w:szCs w:val="24"/>
              </w:rPr>
              <w:t>2025</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20E" w:rsidRPr="0002720E" w:rsidRDefault="0002720E" w:rsidP="0002720E">
            <w:pPr>
              <w:rPr>
                <w:sz w:val="24"/>
                <w:szCs w:val="24"/>
              </w:rPr>
            </w:pPr>
            <w:r w:rsidRPr="0002720E">
              <w:rPr>
                <w:sz w:val="24"/>
                <w:szCs w:val="24"/>
              </w:rPr>
              <w:t>2026</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20E" w:rsidRPr="0002720E" w:rsidRDefault="0002720E" w:rsidP="0002720E">
            <w:pPr>
              <w:rPr>
                <w:sz w:val="24"/>
                <w:szCs w:val="24"/>
              </w:rPr>
            </w:pPr>
            <w:r w:rsidRPr="0002720E">
              <w:rPr>
                <w:sz w:val="24"/>
                <w:szCs w:val="24"/>
              </w:rPr>
              <w:t>2027</w:t>
            </w: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20E" w:rsidRPr="0002720E" w:rsidRDefault="0002720E" w:rsidP="0002720E">
            <w:pPr>
              <w:rPr>
                <w:sz w:val="24"/>
                <w:szCs w:val="24"/>
              </w:rPr>
            </w:pPr>
            <w:r w:rsidRPr="0002720E">
              <w:rPr>
                <w:sz w:val="24"/>
                <w:szCs w:val="24"/>
              </w:rPr>
              <w:t>2030</w:t>
            </w:r>
          </w:p>
        </w:tc>
        <w:tc>
          <w:tcPr>
            <w:tcW w:w="14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20E" w:rsidRPr="0002720E" w:rsidRDefault="0002720E" w:rsidP="0002720E">
            <w:pPr>
              <w:rPr>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20E" w:rsidRPr="0002720E" w:rsidRDefault="0002720E" w:rsidP="0002720E">
            <w:pPr>
              <w:rPr>
                <w:sz w:val="24"/>
                <w:szCs w:val="24"/>
              </w:rPr>
            </w:pPr>
          </w:p>
        </w:tc>
      </w:tr>
    </w:tbl>
    <w:p w:rsidR="0002720E" w:rsidRPr="0002720E" w:rsidRDefault="0002720E" w:rsidP="0002720E">
      <w:pPr>
        <w:rPr>
          <w:sz w:val="24"/>
          <w:szCs w:val="24"/>
        </w:rPr>
      </w:pPr>
    </w:p>
    <w:tbl>
      <w:tblPr>
        <w:tblW w:w="1439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4A0" w:firstRow="1" w:lastRow="0" w:firstColumn="1" w:lastColumn="0" w:noHBand="0" w:noVBand="1"/>
      </w:tblPr>
      <w:tblGrid>
        <w:gridCol w:w="588"/>
        <w:gridCol w:w="2611"/>
        <w:gridCol w:w="1276"/>
        <w:gridCol w:w="992"/>
        <w:gridCol w:w="1276"/>
        <w:gridCol w:w="850"/>
        <w:gridCol w:w="851"/>
        <w:gridCol w:w="708"/>
        <w:gridCol w:w="709"/>
        <w:gridCol w:w="851"/>
        <w:gridCol w:w="708"/>
        <w:gridCol w:w="1418"/>
        <w:gridCol w:w="1559"/>
      </w:tblGrid>
      <w:tr w:rsidR="0002720E" w:rsidRPr="0002720E" w:rsidTr="00624BE3">
        <w:trPr>
          <w:trHeight w:val="324"/>
        </w:trPr>
        <w:tc>
          <w:tcPr>
            <w:tcW w:w="58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20E" w:rsidRPr="0002720E" w:rsidRDefault="0002720E" w:rsidP="0002720E">
            <w:pPr>
              <w:rPr>
                <w:sz w:val="24"/>
                <w:szCs w:val="24"/>
              </w:rPr>
            </w:pPr>
            <w:r w:rsidRPr="0002720E">
              <w:rPr>
                <w:sz w:val="24"/>
                <w:szCs w:val="24"/>
              </w:rPr>
              <w:t>1</w:t>
            </w:r>
          </w:p>
        </w:tc>
        <w:tc>
          <w:tcPr>
            <w:tcW w:w="261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20E" w:rsidRPr="0002720E" w:rsidRDefault="0002720E" w:rsidP="0002720E">
            <w:pPr>
              <w:rPr>
                <w:sz w:val="24"/>
                <w:szCs w:val="24"/>
              </w:rPr>
            </w:pPr>
            <w:r w:rsidRPr="0002720E">
              <w:rPr>
                <w:sz w:val="24"/>
                <w:szCs w:val="24"/>
              </w:rPr>
              <w:t>2</w:t>
            </w:r>
          </w:p>
        </w:tc>
        <w:tc>
          <w:tcPr>
            <w:tcW w:w="12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20E" w:rsidRPr="0002720E" w:rsidRDefault="0002720E" w:rsidP="0002720E">
            <w:pPr>
              <w:rPr>
                <w:sz w:val="24"/>
                <w:szCs w:val="24"/>
              </w:rPr>
            </w:pPr>
            <w:r w:rsidRPr="0002720E">
              <w:rPr>
                <w:sz w:val="24"/>
                <w:szCs w:val="24"/>
              </w:rPr>
              <w:t>3</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20E" w:rsidRPr="0002720E" w:rsidRDefault="0002720E" w:rsidP="0002720E">
            <w:pPr>
              <w:rPr>
                <w:sz w:val="24"/>
                <w:szCs w:val="24"/>
              </w:rPr>
            </w:pPr>
            <w:r w:rsidRPr="0002720E">
              <w:rPr>
                <w:sz w:val="24"/>
                <w:szCs w:val="24"/>
              </w:rPr>
              <w:t>4</w:t>
            </w:r>
          </w:p>
        </w:tc>
        <w:tc>
          <w:tcPr>
            <w:tcW w:w="12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20E" w:rsidRPr="0002720E" w:rsidRDefault="0002720E" w:rsidP="0002720E">
            <w:pPr>
              <w:rPr>
                <w:sz w:val="24"/>
                <w:szCs w:val="24"/>
              </w:rPr>
            </w:pPr>
            <w:r w:rsidRPr="0002720E">
              <w:rPr>
                <w:sz w:val="24"/>
                <w:szCs w:val="24"/>
              </w:rPr>
              <w:t>5</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20E" w:rsidRPr="0002720E" w:rsidRDefault="0002720E" w:rsidP="0002720E">
            <w:pPr>
              <w:rPr>
                <w:sz w:val="24"/>
                <w:szCs w:val="24"/>
              </w:rPr>
            </w:pPr>
            <w:r w:rsidRPr="0002720E">
              <w:rPr>
                <w:sz w:val="24"/>
                <w:szCs w:val="24"/>
              </w:rPr>
              <w:t>6</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20E" w:rsidRPr="0002720E" w:rsidRDefault="0002720E" w:rsidP="0002720E">
            <w:pPr>
              <w:rPr>
                <w:sz w:val="24"/>
                <w:szCs w:val="24"/>
              </w:rPr>
            </w:pPr>
            <w:r w:rsidRPr="0002720E">
              <w:rPr>
                <w:sz w:val="24"/>
                <w:szCs w:val="24"/>
              </w:rPr>
              <w:t>7</w:t>
            </w: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20E" w:rsidRPr="0002720E" w:rsidRDefault="0002720E" w:rsidP="0002720E">
            <w:pPr>
              <w:rPr>
                <w:sz w:val="24"/>
                <w:szCs w:val="24"/>
              </w:rPr>
            </w:pPr>
            <w:r w:rsidRPr="0002720E">
              <w:rPr>
                <w:sz w:val="24"/>
                <w:szCs w:val="24"/>
              </w:rPr>
              <w:t>8</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20E" w:rsidRPr="0002720E" w:rsidRDefault="0002720E" w:rsidP="0002720E">
            <w:pPr>
              <w:rPr>
                <w:sz w:val="24"/>
                <w:szCs w:val="24"/>
              </w:rPr>
            </w:pPr>
            <w:r w:rsidRPr="0002720E">
              <w:rPr>
                <w:sz w:val="24"/>
                <w:szCs w:val="24"/>
              </w:rPr>
              <w:t>9</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20E" w:rsidRPr="0002720E" w:rsidRDefault="0002720E" w:rsidP="0002720E">
            <w:pPr>
              <w:rPr>
                <w:sz w:val="24"/>
                <w:szCs w:val="24"/>
              </w:rPr>
            </w:pPr>
            <w:r w:rsidRPr="0002720E">
              <w:rPr>
                <w:sz w:val="24"/>
                <w:szCs w:val="24"/>
              </w:rPr>
              <w:t>10</w:t>
            </w: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20E" w:rsidRPr="0002720E" w:rsidRDefault="0002720E" w:rsidP="0002720E">
            <w:pPr>
              <w:rPr>
                <w:sz w:val="24"/>
                <w:szCs w:val="24"/>
              </w:rPr>
            </w:pPr>
            <w:r w:rsidRPr="0002720E">
              <w:rPr>
                <w:sz w:val="24"/>
                <w:szCs w:val="24"/>
              </w:rPr>
              <w:t>11</w:t>
            </w:r>
          </w:p>
        </w:tc>
        <w:tc>
          <w:tcPr>
            <w:tcW w:w="14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20E" w:rsidRPr="0002720E" w:rsidRDefault="0002720E" w:rsidP="0002720E">
            <w:pPr>
              <w:rPr>
                <w:sz w:val="24"/>
                <w:szCs w:val="24"/>
              </w:rPr>
            </w:pPr>
            <w:r w:rsidRPr="0002720E">
              <w:rPr>
                <w:sz w:val="24"/>
                <w:szCs w:val="24"/>
              </w:rPr>
              <w:t>12</w:t>
            </w:r>
          </w:p>
        </w:tc>
        <w:tc>
          <w:tcPr>
            <w:tcW w:w="155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20E" w:rsidRPr="0002720E" w:rsidRDefault="0002720E" w:rsidP="0002720E">
            <w:pPr>
              <w:rPr>
                <w:sz w:val="24"/>
                <w:szCs w:val="24"/>
              </w:rPr>
            </w:pPr>
            <w:r w:rsidRPr="0002720E">
              <w:rPr>
                <w:sz w:val="24"/>
                <w:szCs w:val="24"/>
              </w:rPr>
              <w:t>13</w:t>
            </w:r>
          </w:p>
        </w:tc>
      </w:tr>
      <w:tr w:rsidR="0002720E" w:rsidRPr="0002720E" w:rsidTr="00624BE3">
        <w:trPr>
          <w:trHeight w:val="746"/>
        </w:trPr>
        <w:tc>
          <w:tcPr>
            <w:tcW w:w="14397" w:type="dxa"/>
            <w:gridSpan w:val="1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20E" w:rsidRPr="0002720E" w:rsidRDefault="0002720E" w:rsidP="0002720E">
            <w:pPr>
              <w:rPr>
                <w:sz w:val="24"/>
                <w:szCs w:val="24"/>
              </w:rPr>
            </w:pPr>
            <w:r w:rsidRPr="0002720E">
              <w:rPr>
                <w:sz w:val="24"/>
                <w:szCs w:val="24"/>
              </w:rPr>
              <w:t xml:space="preserve">Задача комплекса процессных мероприятий: «Обеспечение реализации муниципальной программы </w:t>
            </w:r>
            <w:r w:rsidR="00624BE3">
              <w:rPr>
                <w:sz w:val="24"/>
                <w:szCs w:val="24"/>
              </w:rPr>
              <w:t>Манычского сельского</w:t>
            </w:r>
            <w:r w:rsidR="00811A12">
              <w:rPr>
                <w:sz w:val="24"/>
                <w:szCs w:val="24"/>
              </w:rPr>
              <w:t xml:space="preserve"> </w:t>
            </w:r>
            <w:r w:rsidRPr="0002720E">
              <w:rPr>
                <w:sz w:val="24"/>
                <w:szCs w:val="24"/>
              </w:rPr>
              <w:t>поселения «Муниципальная политика»</w:t>
            </w:r>
          </w:p>
        </w:tc>
      </w:tr>
      <w:tr w:rsidR="0002720E" w:rsidRPr="0002720E" w:rsidTr="00624BE3">
        <w:trPr>
          <w:trHeight w:val="1843"/>
        </w:trPr>
        <w:tc>
          <w:tcPr>
            <w:tcW w:w="58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20E" w:rsidRPr="0002720E" w:rsidRDefault="0002720E" w:rsidP="0002720E">
            <w:pPr>
              <w:rPr>
                <w:sz w:val="24"/>
                <w:szCs w:val="24"/>
              </w:rPr>
            </w:pPr>
            <w:r w:rsidRPr="0002720E">
              <w:rPr>
                <w:sz w:val="24"/>
                <w:szCs w:val="24"/>
              </w:rPr>
              <w:t>1.1.</w:t>
            </w:r>
          </w:p>
        </w:tc>
        <w:tc>
          <w:tcPr>
            <w:tcW w:w="261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20E" w:rsidRPr="0002720E" w:rsidRDefault="0002720E" w:rsidP="0002720E">
            <w:pPr>
              <w:rPr>
                <w:sz w:val="24"/>
                <w:szCs w:val="24"/>
              </w:rPr>
            </w:pPr>
            <w:r w:rsidRPr="0002720E">
              <w:rPr>
                <w:sz w:val="24"/>
                <w:szCs w:val="24"/>
              </w:rPr>
              <w:t xml:space="preserve">Доля размещенных  нормативно правовых актов на сайте Администрации </w:t>
            </w:r>
            <w:r w:rsidR="00624BE3">
              <w:rPr>
                <w:sz w:val="24"/>
                <w:szCs w:val="24"/>
              </w:rPr>
              <w:t>Манычского сельского</w:t>
            </w:r>
            <w:r w:rsidR="00811A12">
              <w:rPr>
                <w:sz w:val="24"/>
                <w:szCs w:val="24"/>
              </w:rPr>
              <w:t xml:space="preserve"> </w:t>
            </w:r>
            <w:r w:rsidRPr="0002720E">
              <w:rPr>
                <w:sz w:val="24"/>
                <w:szCs w:val="24"/>
              </w:rPr>
              <w:t>поселения</w:t>
            </w:r>
          </w:p>
        </w:tc>
        <w:tc>
          <w:tcPr>
            <w:tcW w:w="12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20E" w:rsidRPr="0002720E" w:rsidRDefault="0002720E" w:rsidP="0002720E">
            <w:pPr>
              <w:rPr>
                <w:sz w:val="24"/>
                <w:szCs w:val="24"/>
              </w:rPr>
            </w:pPr>
            <w:r w:rsidRPr="0002720E">
              <w:rPr>
                <w:sz w:val="24"/>
                <w:szCs w:val="24"/>
              </w:rPr>
              <w:t>возрастающий</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20E" w:rsidRPr="0002720E" w:rsidRDefault="0002720E" w:rsidP="0002720E">
            <w:pPr>
              <w:rPr>
                <w:sz w:val="24"/>
                <w:szCs w:val="24"/>
              </w:rPr>
            </w:pPr>
            <w:r w:rsidRPr="0002720E">
              <w:rPr>
                <w:sz w:val="24"/>
                <w:szCs w:val="24"/>
              </w:rPr>
              <w:t>МП</w:t>
            </w:r>
          </w:p>
        </w:tc>
        <w:tc>
          <w:tcPr>
            <w:tcW w:w="12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20E" w:rsidRPr="0002720E" w:rsidRDefault="0002720E" w:rsidP="0002720E">
            <w:pPr>
              <w:rPr>
                <w:sz w:val="24"/>
                <w:szCs w:val="24"/>
              </w:rPr>
            </w:pPr>
            <w:r w:rsidRPr="0002720E">
              <w:rPr>
                <w:sz w:val="24"/>
                <w:szCs w:val="24"/>
              </w:rPr>
              <w:t xml:space="preserve"> единиц</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20E" w:rsidRPr="0002720E" w:rsidRDefault="0002720E" w:rsidP="0002720E">
            <w:pPr>
              <w:rPr>
                <w:sz w:val="24"/>
                <w:szCs w:val="24"/>
              </w:rPr>
            </w:pPr>
            <w:r w:rsidRPr="0002720E">
              <w:rPr>
                <w:sz w:val="24"/>
                <w:szCs w:val="24"/>
              </w:rPr>
              <w:t>100</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20E" w:rsidRPr="0002720E" w:rsidRDefault="0002720E" w:rsidP="0002720E">
            <w:pPr>
              <w:rPr>
                <w:sz w:val="24"/>
                <w:szCs w:val="24"/>
              </w:rPr>
            </w:pPr>
            <w:r w:rsidRPr="0002720E">
              <w:rPr>
                <w:sz w:val="24"/>
                <w:szCs w:val="24"/>
              </w:rPr>
              <w:t>2023</w:t>
            </w: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20E" w:rsidRPr="0002720E" w:rsidRDefault="0002720E" w:rsidP="0002720E">
            <w:pPr>
              <w:rPr>
                <w:sz w:val="24"/>
                <w:szCs w:val="24"/>
              </w:rPr>
            </w:pPr>
            <w:r w:rsidRPr="0002720E">
              <w:rPr>
                <w:sz w:val="24"/>
                <w:szCs w:val="24"/>
              </w:rPr>
              <w:t>100</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20E" w:rsidRPr="0002720E" w:rsidRDefault="0002720E" w:rsidP="0002720E">
            <w:pPr>
              <w:rPr>
                <w:sz w:val="24"/>
                <w:szCs w:val="24"/>
              </w:rPr>
            </w:pPr>
            <w:r w:rsidRPr="0002720E">
              <w:rPr>
                <w:sz w:val="24"/>
                <w:szCs w:val="24"/>
              </w:rPr>
              <w:t>100</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20E" w:rsidRPr="0002720E" w:rsidRDefault="0002720E" w:rsidP="0002720E">
            <w:pPr>
              <w:rPr>
                <w:sz w:val="24"/>
                <w:szCs w:val="24"/>
              </w:rPr>
            </w:pPr>
            <w:r w:rsidRPr="0002720E">
              <w:rPr>
                <w:sz w:val="24"/>
                <w:szCs w:val="24"/>
              </w:rPr>
              <w:t>100</w:t>
            </w: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20E" w:rsidRPr="0002720E" w:rsidRDefault="0002720E" w:rsidP="0002720E">
            <w:pPr>
              <w:rPr>
                <w:sz w:val="24"/>
                <w:szCs w:val="24"/>
              </w:rPr>
            </w:pPr>
            <w:r w:rsidRPr="0002720E">
              <w:rPr>
                <w:sz w:val="24"/>
                <w:szCs w:val="24"/>
              </w:rPr>
              <w:t>100</w:t>
            </w:r>
          </w:p>
        </w:tc>
        <w:tc>
          <w:tcPr>
            <w:tcW w:w="14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20E" w:rsidRPr="0002720E" w:rsidRDefault="0002720E" w:rsidP="0002720E">
            <w:pPr>
              <w:rPr>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20E" w:rsidRPr="0002720E" w:rsidRDefault="0002720E" w:rsidP="0002720E">
            <w:pPr>
              <w:rPr>
                <w:sz w:val="24"/>
                <w:szCs w:val="24"/>
              </w:rPr>
            </w:pPr>
            <w:r w:rsidRPr="0002720E">
              <w:rPr>
                <w:sz w:val="24"/>
                <w:szCs w:val="24"/>
              </w:rPr>
              <w:t>Отсутствует</w:t>
            </w:r>
          </w:p>
        </w:tc>
      </w:tr>
    </w:tbl>
    <w:p w:rsidR="0002720E" w:rsidRPr="0002720E" w:rsidRDefault="0002720E" w:rsidP="0002720E">
      <w:pPr>
        <w:rPr>
          <w:sz w:val="24"/>
          <w:szCs w:val="24"/>
        </w:rPr>
      </w:pPr>
    </w:p>
    <w:p w:rsidR="0002720E" w:rsidRPr="0002720E" w:rsidRDefault="0002720E" w:rsidP="0002720E">
      <w:pPr>
        <w:rPr>
          <w:sz w:val="24"/>
          <w:szCs w:val="24"/>
        </w:rPr>
      </w:pPr>
    </w:p>
    <w:p w:rsidR="0002720E" w:rsidRPr="0002720E" w:rsidRDefault="0002720E" w:rsidP="0002720E">
      <w:pPr>
        <w:rPr>
          <w:sz w:val="24"/>
          <w:szCs w:val="24"/>
        </w:rPr>
      </w:pPr>
    </w:p>
    <w:p w:rsidR="0002720E" w:rsidRPr="0002720E" w:rsidRDefault="0002720E" w:rsidP="0002720E">
      <w:pPr>
        <w:rPr>
          <w:sz w:val="24"/>
          <w:szCs w:val="24"/>
        </w:rPr>
      </w:pPr>
      <w:r w:rsidRPr="0002720E">
        <w:rPr>
          <w:sz w:val="24"/>
          <w:szCs w:val="24"/>
        </w:rPr>
        <w:t xml:space="preserve">Примечание. </w:t>
      </w:r>
    </w:p>
    <w:p w:rsidR="0002720E" w:rsidRPr="0002720E" w:rsidRDefault="0002720E" w:rsidP="0002720E">
      <w:pPr>
        <w:rPr>
          <w:sz w:val="24"/>
          <w:szCs w:val="24"/>
        </w:rPr>
      </w:pPr>
      <w:r w:rsidRPr="0002720E">
        <w:rPr>
          <w:sz w:val="24"/>
          <w:szCs w:val="24"/>
        </w:rPr>
        <w:t xml:space="preserve">Используемые сокращения: </w:t>
      </w:r>
    </w:p>
    <w:p w:rsidR="0002720E" w:rsidRPr="0002720E" w:rsidRDefault="0002720E" w:rsidP="0002720E">
      <w:pPr>
        <w:rPr>
          <w:sz w:val="24"/>
          <w:szCs w:val="24"/>
        </w:rPr>
      </w:pPr>
      <w:r w:rsidRPr="0002720E">
        <w:rPr>
          <w:sz w:val="24"/>
          <w:szCs w:val="24"/>
        </w:rPr>
        <w:t>МП – муниципальная  программа;</w:t>
      </w:r>
    </w:p>
    <w:p w:rsidR="0002720E" w:rsidRPr="0002720E" w:rsidRDefault="0002720E" w:rsidP="0002720E">
      <w:pPr>
        <w:rPr>
          <w:sz w:val="24"/>
          <w:szCs w:val="24"/>
        </w:rPr>
      </w:pPr>
      <w:r w:rsidRPr="0002720E">
        <w:rPr>
          <w:sz w:val="24"/>
          <w:szCs w:val="24"/>
        </w:rPr>
        <w:t>ОКЕИ –Общероссийский классификатор единиц измерения;</w:t>
      </w:r>
    </w:p>
    <w:p w:rsidR="0002720E" w:rsidRPr="0002720E" w:rsidRDefault="0002720E" w:rsidP="0002720E">
      <w:pPr>
        <w:rPr>
          <w:sz w:val="24"/>
          <w:szCs w:val="24"/>
        </w:rPr>
      </w:pPr>
    </w:p>
    <w:p w:rsidR="0002720E" w:rsidRPr="0002720E" w:rsidRDefault="0002720E" w:rsidP="0002720E">
      <w:pPr>
        <w:rPr>
          <w:sz w:val="24"/>
          <w:szCs w:val="24"/>
        </w:rPr>
      </w:pPr>
    </w:p>
    <w:p w:rsidR="0002720E" w:rsidRPr="0002720E" w:rsidRDefault="0002720E" w:rsidP="0002720E">
      <w:pPr>
        <w:rPr>
          <w:sz w:val="24"/>
          <w:szCs w:val="24"/>
        </w:rPr>
      </w:pPr>
      <w:r w:rsidRPr="0002720E">
        <w:rPr>
          <w:sz w:val="24"/>
          <w:szCs w:val="24"/>
        </w:rPr>
        <w:t xml:space="preserve">2.1. План достижения показателей комплекса процессных мероприятий в 2025 - 2027 году </w:t>
      </w:r>
    </w:p>
    <w:p w:rsidR="0002720E" w:rsidRPr="0002720E" w:rsidRDefault="0002720E" w:rsidP="0002720E">
      <w:pPr>
        <w:rPr>
          <w:sz w:val="24"/>
          <w:szCs w:val="24"/>
        </w:rPr>
      </w:pPr>
    </w:p>
    <w:tbl>
      <w:tblPr>
        <w:tblW w:w="1432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firstRow="1" w:lastRow="0" w:firstColumn="1" w:lastColumn="0" w:noHBand="0" w:noVBand="1"/>
      </w:tblPr>
      <w:tblGrid>
        <w:gridCol w:w="656"/>
        <w:gridCol w:w="2190"/>
        <w:gridCol w:w="851"/>
        <w:gridCol w:w="1134"/>
        <w:gridCol w:w="708"/>
        <w:gridCol w:w="851"/>
        <w:gridCol w:w="567"/>
        <w:gridCol w:w="708"/>
        <w:gridCol w:w="567"/>
        <w:gridCol w:w="567"/>
        <w:gridCol w:w="567"/>
        <w:gridCol w:w="709"/>
        <w:gridCol w:w="933"/>
        <w:gridCol w:w="836"/>
        <w:gridCol w:w="835"/>
        <w:gridCol w:w="1649"/>
      </w:tblGrid>
      <w:tr w:rsidR="0002720E" w:rsidRPr="0002720E" w:rsidTr="00624BE3">
        <w:trPr>
          <w:trHeight w:val="490"/>
        </w:trPr>
        <w:tc>
          <w:tcPr>
            <w:tcW w:w="656"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t xml:space="preserve">№ </w:t>
            </w:r>
          </w:p>
          <w:p w:rsidR="0002720E" w:rsidRPr="0002720E" w:rsidRDefault="0002720E" w:rsidP="0002720E">
            <w:pPr>
              <w:rPr>
                <w:sz w:val="24"/>
                <w:szCs w:val="24"/>
              </w:rPr>
            </w:pPr>
            <w:r w:rsidRPr="0002720E">
              <w:rPr>
                <w:sz w:val="24"/>
                <w:szCs w:val="24"/>
              </w:rPr>
              <w:t>п/п</w:t>
            </w:r>
          </w:p>
        </w:tc>
        <w:tc>
          <w:tcPr>
            <w:tcW w:w="2190"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t>Показатели комплекса проектных мероприятий</w:t>
            </w:r>
          </w:p>
        </w:tc>
        <w:tc>
          <w:tcPr>
            <w:tcW w:w="851"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t>Уровень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t>Единица измерения</w:t>
            </w:r>
          </w:p>
          <w:p w:rsidR="0002720E" w:rsidRPr="0002720E" w:rsidRDefault="0002720E" w:rsidP="0002720E">
            <w:pPr>
              <w:rPr>
                <w:sz w:val="24"/>
                <w:szCs w:val="24"/>
              </w:rPr>
            </w:pPr>
            <w:r w:rsidRPr="0002720E">
              <w:rPr>
                <w:sz w:val="24"/>
                <w:szCs w:val="24"/>
              </w:rPr>
              <w:t>(по ОКЕИ)</w:t>
            </w:r>
          </w:p>
        </w:tc>
        <w:tc>
          <w:tcPr>
            <w:tcW w:w="7848" w:type="dxa"/>
            <w:gridSpan w:val="11"/>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t>Плановые значения по месяцам</w:t>
            </w:r>
          </w:p>
        </w:tc>
        <w:tc>
          <w:tcPr>
            <w:tcW w:w="1649"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t>На конец 2025 г.</w:t>
            </w:r>
          </w:p>
        </w:tc>
      </w:tr>
      <w:tr w:rsidR="0002720E" w:rsidRPr="0002720E" w:rsidTr="00624BE3">
        <w:trPr>
          <w:trHeight w:val="928"/>
        </w:trPr>
        <w:tc>
          <w:tcPr>
            <w:tcW w:w="656"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p>
        </w:tc>
        <w:tc>
          <w:tcPr>
            <w:tcW w:w="2190"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p>
        </w:tc>
        <w:tc>
          <w:tcPr>
            <w:tcW w:w="851"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p>
        </w:tc>
        <w:tc>
          <w:tcPr>
            <w:tcW w:w="1134"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p>
        </w:tc>
        <w:tc>
          <w:tcPr>
            <w:tcW w:w="70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t>январь</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t>февраль</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t>март</w:t>
            </w:r>
          </w:p>
        </w:tc>
        <w:tc>
          <w:tcPr>
            <w:tcW w:w="70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t>апрель</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t>май</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t>июнь</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t>июль</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t>август</w:t>
            </w:r>
          </w:p>
        </w:tc>
        <w:tc>
          <w:tcPr>
            <w:tcW w:w="933"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t>сентябрь</w:t>
            </w:r>
          </w:p>
        </w:tc>
        <w:tc>
          <w:tcPr>
            <w:tcW w:w="83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t>октябрь</w:t>
            </w:r>
          </w:p>
        </w:tc>
        <w:tc>
          <w:tcPr>
            <w:tcW w:w="835"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t>ноябрь</w:t>
            </w:r>
          </w:p>
        </w:tc>
        <w:tc>
          <w:tcPr>
            <w:tcW w:w="1649"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p>
        </w:tc>
      </w:tr>
    </w:tbl>
    <w:p w:rsidR="0002720E" w:rsidRPr="0002720E" w:rsidRDefault="0002720E" w:rsidP="0002720E">
      <w:pPr>
        <w:rPr>
          <w:sz w:val="24"/>
          <w:szCs w:val="24"/>
        </w:rPr>
      </w:pPr>
    </w:p>
    <w:tbl>
      <w:tblPr>
        <w:tblW w:w="1432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firstRow="1" w:lastRow="0" w:firstColumn="1" w:lastColumn="0" w:noHBand="0" w:noVBand="1"/>
      </w:tblPr>
      <w:tblGrid>
        <w:gridCol w:w="656"/>
        <w:gridCol w:w="2190"/>
        <w:gridCol w:w="851"/>
        <w:gridCol w:w="1134"/>
        <w:gridCol w:w="708"/>
        <w:gridCol w:w="851"/>
        <w:gridCol w:w="567"/>
        <w:gridCol w:w="709"/>
        <w:gridCol w:w="567"/>
        <w:gridCol w:w="567"/>
        <w:gridCol w:w="567"/>
        <w:gridCol w:w="708"/>
        <w:gridCol w:w="933"/>
        <w:gridCol w:w="836"/>
        <w:gridCol w:w="835"/>
        <w:gridCol w:w="1649"/>
      </w:tblGrid>
      <w:tr w:rsidR="0002720E" w:rsidRPr="0002720E" w:rsidTr="00624BE3">
        <w:trPr>
          <w:trHeight w:val="221"/>
        </w:trPr>
        <w:tc>
          <w:tcPr>
            <w:tcW w:w="65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t>1</w:t>
            </w:r>
          </w:p>
        </w:tc>
        <w:tc>
          <w:tcPr>
            <w:tcW w:w="219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t>2</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t>3</w:t>
            </w:r>
          </w:p>
        </w:tc>
        <w:tc>
          <w:tcPr>
            <w:tcW w:w="1134"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t>4</w:t>
            </w:r>
          </w:p>
        </w:tc>
        <w:tc>
          <w:tcPr>
            <w:tcW w:w="70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t>5</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t>6</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t>7</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t>8</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t>9</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t>10</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t>11</w:t>
            </w:r>
          </w:p>
        </w:tc>
        <w:tc>
          <w:tcPr>
            <w:tcW w:w="70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t>12</w:t>
            </w:r>
          </w:p>
        </w:tc>
        <w:tc>
          <w:tcPr>
            <w:tcW w:w="933"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t>13</w:t>
            </w:r>
          </w:p>
        </w:tc>
        <w:tc>
          <w:tcPr>
            <w:tcW w:w="83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t>14</w:t>
            </w:r>
          </w:p>
        </w:tc>
        <w:tc>
          <w:tcPr>
            <w:tcW w:w="835"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t>15</w:t>
            </w:r>
          </w:p>
        </w:tc>
        <w:tc>
          <w:tcPr>
            <w:tcW w:w="164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t>16</w:t>
            </w:r>
          </w:p>
        </w:tc>
      </w:tr>
      <w:tr w:rsidR="0002720E" w:rsidRPr="0002720E" w:rsidTr="00624BE3">
        <w:trPr>
          <w:trHeight w:val="541"/>
        </w:trPr>
        <w:tc>
          <w:tcPr>
            <w:tcW w:w="14328" w:type="dxa"/>
            <w:gridSpan w:val="16"/>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20E" w:rsidRPr="0002720E" w:rsidRDefault="0002720E" w:rsidP="0002720E">
            <w:pPr>
              <w:rPr>
                <w:sz w:val="24"/>
                <w:szCs w:val="24"/>
              </w:rPr>
            </w:pPr>
            <w:r w:rsidRPr="0002720E">
              <w:rPr>
                <w:sz w:val="24"/>
                <w:szCs w:val="24"/>
              </w:rPr>
              <w:t>Задача комплекса процессных мероприятий: «Обеспечение реализации муниципальной программы С</w:t>
            </w:r>
            <w:r w:rsidR="00811A12">
              <w:rPr>
                <w:sz w:val="24"/>
                <w:szCs w:val="24"/>
              </w:rPr>
              <w:t>альского р</w:t>
            </w:r>
            <w:r w:rsidRPr="0002720E">
              <w:rPr>
                <w:sz w:val="24"/>
                <w:szCs w:val="24"/>
              </w:rPr>
              <w:t>айона»;</w:t>
            </w:r>
          </w:p>
          <w:p w:rsidR="0002720E" w:rsidRPr="0002720E" w:rsidRDefault="0002720E" w:rsidP="0002720E">
            <w:pPr>
              <w:rPr>
                <w:sz w:val="24"/>
                <w:szCs w:val="24"/>
              </w:rPr>
            </w:pPr>
          </w:p>
          <w:p w:rsidR="0002720E" w:rsidRPr="0002720E" w:rsidRDefault="0002720E" w:rsidP="0002720E">
            <w:pPr>
              <w:rPr>
                <w:sz w:val="24"/>
                <w:szCs w:val="24"/>
              </w:rPr>
            </w:pPr>
          </w:p>
        </w:tc>
      </w:tr>
      <w:tr w:rsidR="0002720E" w:rsidRPr="0002720E" w:rsidTr="00624BE3">
        <w:trPr>
          <w:trHeight w:val="541"/>
        </w:trPr>
        <w:tc>
          <w:tcPr>
            <w:tcW w:w="65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t>1.1.</w:t>
            </w:r>
          </w:p>
        </w:tc>
        <w:tc>
          <w:tcPr>
            <w:tcW w:w="219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20E" w:rsidRPr="0002720E" w:rsidRDefault="0002720E" w:rsidP="0002720E">
            <w:pPr>
              <w:rPr>
                <w:sz w:val="24"/>
                <w:szCs w:val="24"/>
              </w:rPr>
            </w:pPr>
            <w:r w:rsidRPr="0002720E">
              <w:rPr>
                <w:sz w:val="24"/>
                <w:szCs w:val="24"/>
              </w:rPr>
              <w:t xml:space="preserve">Доля размещенных нормативно правовых актов на сайте Администрации </w:t>
            </w:r>
            <w:r w:rsidR="00624BE3">
              <w:rPr>
                <w:sz w:val="24"/>
                <w:szCs w:val="24"/>
              </w:rPr>
              <w:t>Манычского сельского</w:t>
            </w:r>
            <w:r w:rsidR="00811A12">
              <w:rPr>
                <w:sz w:val="24"/>
                <w:szCs w:val="24"/>
              </w:rPr>
              <w:t xml:space="preserve"> </w:t>
            </w:r>
            <w:r w:rsidRPr="0002720E">
              <w:rPr>
                <w:sz w:val="24"/>
                <w:szCs w:val="24"/>
              </w:rPr>
              <w:t xml:space="preserve">поселения </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t>МП</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20E" w:rsidRPr="0002720E" w:rsidRDefault="0002720E" w:rsidP="0002720E">
            <w:pPr>
              <w:rPr>
                <w:sz w:val="24"/>
                <w:szCs w:val="24"/>
              </w:rPr>
            </w:pPr>
            <w:r w:rsidRPr="0002720E">
              <w:rPr>
                <w:sz w:val="24"/>
                <w:szCs w:val="24"/>
              </w:rPr>
              <w:t>процент</w:t>
            </w:r>
          </w:p>
        </w:tc>
        <w:tc>
          <w:tcPr>
            <w:tcW w:w="70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t>–</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t>–</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t>–</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t>–</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t>–</w:t>
            </w:r>
          </w:p>
        </w:tc>
        <w:tc>
          <w:tcPr>
            <w:tcW w:w="70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t>–</w:t>
            </w:r>
          </w:p>
        </w:tc>
        <w:tc>
          <w:tcPr>
            <w:tcW w:w="933"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t>–</w:t>
            </w:r>
          </w:p>
        </w:tc>
        <w:tc>
          <w:tcPr>
            <w:tcW w:w="83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t>–</w:t>
            </w:r>
          </w:p>
        </w:tc>
        <w:tc>
          <w:tcPr>
            <w:tcW w:w="835"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t>–</w:t>
            </w:r>
          </w:p>
        </w:tc>
        <w:tc>
          <w:tcPr>
            <w:tcW w:w="164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20E" w:rsidRPr="0002720E" w:rsidRDefault="0002720E" w:rsidP="0002720E">
            <w:pPr>
              <w:rPr>
                <w:sz w:val="24"/>
                <w:szCs w:val="24"/>
              </w:rPr>
            </w:pPr>
            <w:r w:rsidRPr="0002720E">
              <w:rPr>
                <w:sz w:val="24"/>
                <w:szCs w:val="24"/>
              </w:rPr>
              <w:t>100</w:t>
            </w:r>
          </w:p>
        </w:tc>
      </w:tr>
    </w:tbl>
    <w:p w:rsidR="0002720E" w:rsidRPr="0002720E" w:rsidRDefault="0002720E" w:rsidP="0002720E">
      <w:pPr>
        <w:rPr>
          <w:sz w:val="24"/>
          <w:szCs w:val="24"/>
        </w:rPr>
      </w:pPr>
    </w:p>
    <w:p w:rsidR="0002720E" w:rsidRPr="0002720E" w:rsidRDefault="0002720E" w:rsidP="0002720E">
      <w:pPr>
        <w:rPr>
          <w:sz w:val="24"/>
          <w:szCs w:val="24"/>
        </w:rPr>
      </w:pPr>
      <w:r w:rsidRPr="0002720E">
        <w:rPr>
          <w:sz w:val="24"/>
          <w:szCs w:val="24"/>
        </w:rPr>
        <w:t xml:space="preserve">Примечание. </w:t>
      </w:r>
    </w:p>
    <w:p w:rsidR="0002720E" w:rsidRPr="0002720E" w:rsidRDefault="0002720E" w:rsidP="0002720E">
      <w:pPr>
        <w:rPr>
          <w:sz w:val="24"/>
          <w:szCs w:val="24"/>
        </w:rPr>
      </w:pPr>
      <w:r w:rsidRPr="0002720E">
        <w:rPr>
          <w:sz w:val="24"/>
          <w:szCs w:val="24"/>
        </w:rPr>
        <w:t xml:space="preserve">Используемые сокращения: </w:t>
      </w:r>
    </w:p>
    <w:p w:rsidR="0002720E" w:rsidRPr="0002720E" w:rsidRDefault="0002720E" w:rsidP="0002720E">
      <w:pPr>
        <w:rPr>
          <w:sz w:val="24"/>
          <w:szCs w:val="24"/>
        </w:rPr>
      </w:pPr>
      <w:r w:rsidRPr="0002720E">
        <w:rPr>
          <w:sz w:val="24"/>
          <w:szCs w:val="24"/>
        </w:rPr>
        <w:t>МП – Муниципальная программа;</w:t>
      </w:r>
    </w:p>
    <w:p w:rsidR="0002720E" w:rsidRPr="0002720E" w:rsidRDefault="0002720E" w:rsidP="0002720E">
      <w:pPr>
        <w:rPr>
          <w:sz w:val="24"/>
          <w:szCs w:val="24"/>
        </w:rPr>
      </w:pPr>
      <w:r w:rsidRPr="0002720E">
        <w:rPr>
          <w:sz w:val="24"/>
          <w:szCs w:val="24"/>
        </w:rPr>
        <w:t>ОКЕИ – Общероссийский классификатор единиц измерения.</w:t>
      </w:r>
    </w:p>
    <w:p w:rsidR="0002720E" w:rsidRPr="0002720E" w:rsidRDefault="0002720E" w:rsidP="0002720E">
      <w:pPr>
        <w:rPr>
          <w:sz w:val="24"/>
          <w:szCs w:val="24"/>
        </w:rPr>
      </w:pPr>
    </w:p>
    <w:p w:rsidR="0002720E" w:rsidRPr="0002720E" w:rsidRDefault="0002720E" w:rsidP="0002720E">
      <w:pPr>
        <w:rPr>
          <w:sz w:val="24"/>
          <w:szCs w:val="24"/>
        </w:rPr>
      </w:pPr>
      <w:r w:rsidRPr="0002720E">
        <w:rPr>
          <w:sz w:val="24"/>
          <w:szCs w:val="24"/>
        </w:rPr>
        <w:t>3. Перечень мероприятий (результатов) комплекса процессных мероприятий</w:t>
      </w:r>
    </w:p>
    <w:p w:rsidR="0002720E" w:rsidRPr="0002720E" w:rsidRDefault="0002720E" w:rsidP="0002720E">
      <w:pPr>
        <w:rPr>
          <w:sz w:val="24"/>
          <w:szCs w:val="24"/>
        </w:rPr>
      </w:pPr>
    </w:p>
    <w:tbl>
      <w:tblPr>
        <w:tblW w:w="148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3"/>
        <w:gridCol w:w="2994"/>
        <w:gridCol w:w="1985"/>
        <w:gridCol w:w="2693"/>
        <w:gridCol w:w="1418"/>
        <w:gridCol w:w="992"/>
        <w:gridCol w:w="992"/>
        <w:gridCol w:w="850"/>
        <w:gridCol w:w="851"/>
        <w:gridCol w:w="709"/>
        <w:gridCol w:w="708"/>
      </w:tblGrid>
      <w:tr w:rsidR="0002720E" w:rsidRPr="0002720E" w:rsidTr="00624BE3">
        <w:trPr>
          <w:trHeight w:val="413"/>
        </w:trPr>
        <w:tc>
          <w:tcPr>
            <w:tcW w:w="66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720E" w:rsidRPr="0002720E" w:rsidRDefault="0002720E" w:rsidP="0002720E">
            <w:pPr>
              <w:rPr>
                <w:sz w:val="24"/>
                <w:szCs w:val="24"/>
              </w:rPr>
            </w:pPr>
            <w:r w:rsidRPr="0002720E">
              <w:rPr>
                <w:sz w:val="24"/>
                <w:szCs w:val="24"/>
              </w:rPr>
              <w:t>№ п/п</w:t>
            </w:r>
          </w:p>
        </w:tc>
        <w:tc>
          <w:tcPr>
            <w:tcW w:w="299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720E" w:rsidRPr="0002720E" w:rsidRDefault="0002720E" w:rsidP="0002720E">
            <w:pPr>
              <w:rPr>
                <w:sz w:val="24"/>
                <w:szCs w:val="24"/>
              </w:rPr>
            </w:pPr>
            <w:r w:rsidRPr="0002720E">
              <w:rPr>
                <w:sz w:val="24"/>
                <w:szCs w:val="24"/>
              </w:rPr>
              <w:t>Наименование мероприятия (результата)</w:t>
            </w:r>
          </w:p>
        </w:tc>
        <w:tc>
          <w:tcPr>
            <w:tcW w:w="198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720E" w:rsidRPr="0002720E" w:rsidRDefault="0002720E" w:rsidP="0002720E">
            <w:pPr>
              <w:rPr>
                <w:sz w:val="24"/>
                <w:szCs w:val="24"/>
              </w:rPr>
            </w:pPr>
            <w:r w:rsidRPr="0002720E">
              <w:rPr>
                <w:sz w:val="24"/>
                <w:szCs w:val="24"/>
              </w:rPr>
              <w:t>Тип мероприятия  (результата)</w:t>
            </w:r>
          </w:p>
        </w:tc>
        <w:tc>
          <w:tcPr>
            <w:tcW w:w="269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720E" w:rsidRPr="0002720E" w:rsidRDefault="0002720E" w:rsidP="0002720E">
            <w:pPr>
              <w:rPr>
                <w:sz w:val="24"/>
                <w:szCs w:val="24"/>
              </w:rPr>
            </w:pPr>
            <w:r w:rsidRPr="0002720E">
              <w:rPr>
                <w:sz w:val="24"/>
                <w:szCs w:val="24"/>
              </w:rPr>
              <w:t>Характеристика</w:t>
            </w:r>
          </w:p>
        </w:tc>
        <w:tc>
          <w:tcPr>
            <w:tcW w:w="141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720E" w:rsidRPr="0002720E" w:rsidRDefault="0002720E" w:rsidP="0002720E">
            <w:pPr>
              <w:rPr>
                <w:sz w:val="24"/>
                <w:szCs w:val="24"/>
              </w:rPr>
            </w:pPr>
            <w:r w:rsidRPr="0002720E">
              <w:rPr>
                <w:sz w:val="24"/>
                <w:szCs w:val="24"/>
              </w:rPr>
              <w:t xml:space="preserve">Единица измерения </w:t>
            </w:r>
            <w:r w:rsidRPr="0002720E">
              <w:rPr>
                <w:sz w:val="24"/>
                <w:szCs w:val="24"/>
              </w:rPr>
              <w:br/>
              <w:t>(по ОКЕИ)</w:t>
            </w:r>
          </w:p>
        </w:tc>
        <w:tc>
          <w:tcPr>
            <w:tcW w:w="1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720E" w:rsidRPr="0002720E" w:rsidRDefault="0002720E" w:rsidP="0002720E">
            <w:pPr>
              <w:rPr>
                <w:sz w:val="24"/>
                <w:szCs w:val="24"/>
              </w:rPr>
            </w:pPr>
            <w:r w:rsidRPr="0002720E">
              <w:rPr>
                <w:sz w:val="24"/>
                <w:szCs w:val="24"/>
              </w:rPr>
              <w:t>Базовое значение</w:t>
            </w:r>
          </w:p>
        </w:tc>
        <w:tc>
          <w:tcPr>
            <w:tcW w:w="31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720E" w:rsidRPr="0002720E" w:rsidRDefault="0002720E" w:rsidP="0002720E">
            <w:pPr>
              <w:rPr>
                <w:sz w:val="24"/>
                <w:szCs w:val="24"/>
              </w:rPr>
            </w:pPr>
            <w:r w:rsidRPr="0002720E">
              <w:rPr>
                <w:sz w:val="24"/>
                <w:szCs w:val="24"/>
              </w:rPr>
              <w:t>Значение результата по годам реализации</w:t>
            </w:r>
          </w:p>
        </w:tc>
      </w:tr>
      <w:tr w:rsidR="0002720E" w:rsidRPr="0002720E" w:rsidTr="00624BE3">
        <w:trPr>
          <w:trHeight w:val="200"/>
        </w:trPr>
        <w:tc>
          <w:tcPr>
            <w:tcW w:w="66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720E" w:rsidRPr="0002720E" w:rsidRDefault="0002720E" w:rsidP="0002720E">
            <w:pPr>
              <w:rPr>
                <w:sz w:val="24"/>
                <w:szCs w:val="24"/>
              </w:rPr>
            </w:pPr>
          </w:p>
        </w:tc>
        <w:tc>
          <w:tcPr>
            <w:tcW w:w="299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720E" w:rsidRPr="0002720E" w:rsidRDefault="0002720E" w:rsidP="0002720E">
            <w:pPr>
              <w:rPr>
                <w:sz w:val="24"/>
                <w:szCs w:val="24"/>
              </w:rPr>
            </w:pPr>
          </w:p>
        </w:tc>
        <w:tc>
          <w:tcPr>
            <w:tcW w:w="198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720E" w:rsidRPr="0002720E" w:rsidRDefault="0002720E" w:rsidP="0002720E">
            <w:pPr>
              <w:rPr>
                <w:sz w:val="24"/>
                <w:szCs w:val="24"/>
              </w:rPr>
            </w:pPr>
          </w:p>
        </w:tc>
        <w:tc>
          <w:tcPr>
            <w:tcW w:w="269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720E" w:rsidRPr="0002720E" w:rsidRDefault="0002720E" w:rsidP="0002720E">
            <w:pPr>
              <w:rPr>
                <w:sz w:val="24"/>
                <w:szCs w:val="24"/>
              </w:rPr>
            </w:pPr>
          </w:p>
        </w:tc>
        <w:tc>
          <w:tcPr>
            <w:tcW w:w="141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720E" w:rsidRPr="0002720E" w:rsidRDefault="0002720E" w:rsidP="0002720E">
            <w:pPr>
              <w:rPr>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720E" w:rsidRPr="0002720E" w:rsidRDefault="0002720E" w:rsidP="0002720E">
            <w:pPr>
              <w:rPr>
                <w:sz w:val="24"/>
                <w:szCs w:val="24"/>
              </w:rPr>
            </w:pPr>
            <w:r w:rsidRPr="0002720E">
              <w:rPr>
                <w:sz w:val="24"/>
                <w:szCs w:val="24"/>
              </w:rPr>
              <w:t>значение</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720E" w:rsidRPr="0002720E" w:rsidRDefault="0002720E" w:rsidP="0002720E">
            <w:pPr>
              <w:rPr>
                <w:sz w:val="24"/>
                <w:szCs w:val="24"/>
              </w:rPr>
            </w:pPr>
            <w:r w:rsidRPr="0002720E">
              <w:rPr>
                <w:sz w:val="24"/>
                <w:szCs w:val="24"/>
              </w:rPr>
              <w:t>год</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720E" w:rsidRPr="0002720E" w:rsidRDefault="0002720E" w:rsidP="0002720E">
            <w:pPr>
              <w:rPr>
                <w:sz w:val="24"/>
                <w:szCs w:val="24"/>
              </w:rPr>
            </w:pPr>
            <w:r w:rsidRPr="0002720E">
              <w:rPr>
                <w:sz w:val="24"/>
                <w:szCs w:val="24"/>
              </w:rPr>
              <w:t>2025</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720E" w:rsidRPr="0002720E" w:rsidRDefault="0002720E" w:rsidP="0002720E">
            <w:pPr>
              <w:rPr>
                <w:sz w:val="24"/>
                <w:szCs w:val="24"/>
              </w:rPr>
            </w:pPr>
            <w:r w:rsidRPr="0002720E">
              <w:rPr>
                <w:sz w:val="24"/>
                <w:szCs w:val="24"/>
              </w:rPr>
              <w:t>2026</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720E" w:rsidRPr="0002720E" w:rsidRDefault="0002720E" w:rsidP="0002720E">
            <w:pPr>
              <w:rPr>
                <w:sz w:val="24"/>
                <w:szCs w:val="24"/>
              </w:rPr>
            </w:pPr>
            <w:r w:rsidRPr="0002720E">
              <w:rPr>
                <w:sz w:val="24"/>
                <w:szCs w:val="24"/>
              </w:rPr>
              <w:t>2027</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720E" w:rsidRPr="0002720E" w:rsidRDefault="0002720E" w:rsidP="0002720E">
            <w:pPr>
              <w:rPr>
                <w:sz w:val="24"/>
                <w:szCs w:val="24"/>
              </w:rPr>
            </w:pPr>
            <w:r w:rsidRPr="0002720E">
              <w:rPr>
                <w:sz w:val="24"/>
                <w:szCs w:val="24"/>
              </w:rPr>
              <w:t>2030</w:t>
            </w:r>
          </w:p>
        </w:tc>
      </w:tr>
    </w:tbl>
    <w:p w:rsidR="0002720E" w:rsidRPr="0002720E" w:rsidRDefault="0002720E" w:rsidP="0002720E">
      <w:pPr>
        <w:rPr>
          <w:sz w:val="24"/>
          <w:szCs w:val="24"/>
        </w:rPr>
      </w:pPr>
    </w:p>
    <w:tbl>
      <w:tblPr>
        <w:tblW w:w="148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1"/>
        <w:gridCol w:w="3036"/>
        <w:gridCol w:w="1985"/>
        <w:gridCol w:w="2693"/>
        <w:gridCol w:w="1417"/>
        <w:gridCol w:w="993"/>
        <w:gridCol w:w="992"/>
        <w:gridCol w:w="850"/>
        <w:gridCol w:w="851"/>
        <w:gridCol w:w="709"/>
        <w:gridCol w:w="708"/>
      </w:tblGrid>
      <w:tr w:rsidR="0002720E" w:rsidRPr="0002720E" w:rsidTr="00624BE3">
        <w:trPr>
          <w:trHeight w:val="301"/>
        </w:trPr>
        <w:tc>
          <w:tcPr>
            <w:tcW w:w="6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720E" w:rsidRPr="0002720E" w:rsidRDefault="0002720E" w:rsidP="0002720E">
            <w:pPr>
              <w:rPr>
                <w:sz w:val="24"/>
                <w:szCs w:val="24"/>
              </w:rPr>
            </w:pPr>
            <w:r w:rsidRPr="0002720E">
              <w:rPr>
                <w:sz w:val="24"/>
                <w:szCs w:val="24"/>
              </w:rPr>
              <w:t>1</w:t>
            </w:r>
          </w:p>
        </w:tc>
        <w:tc>
          <w:tcPr>
            <w:tcW w:w="30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720E" w:rsidRPr="0002720E" w:rsidRDefault="0002720E" w:rsidP="0002720E">
            <w:pPr>
              <w:rPr>
                <w:sz w:val="24"/>
                <w:szCs w:val="24"/>
              </w:rPr>
            </w:pPr>
            <w:r w:rsidRPr="0002720E">
              <w:rPr>
                <w:sz w:val="24"/>
                <w:szCs w:val="24"/>
              </w:rPr>
              <w:t>2</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720E" w:rsidRPr="0002720E" w:rsidRDefault="0002720E" w:rsidP="0002720E">
            <w:pPr>
              <w:rPr>
                <w:sz w:val="24"/>
                <w:szCs w:val="24"/>
              </w:rPr>
            </w:pPr>
            <w:r w:rsidRPr="0002720E">
              <w:rPr>
                <w:sz w:val="24"/>
                <w:szCs w:val="24"/>
              </w:rPr>
              <w:t>3</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720E" w:rsidRPr="0002720E" w:rsidRDefault="0002720E" w:rsidP="0002720E">
            <w:pPr>
              <w:rPr>
                <w:sz w:val="24"/>
                <w:szCs w:val="24"/>
              </w:rPr>
            </w:pPr>
            <w:r w:rsidRPr="0002720E">
              <w:rPr>
                <w:sz w:val="24"/>
                <w:szCs w:val="24"/>
              </w:rPr>
              <w:t>4</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720E" w:rsidRPr="0002720E" w:rsidRDefault="0002720E" w:rsidP="0002720E">
            <w:pPr>
              <w:rPr>
                <w:sz w:val="24"/>
                <w:szCs w:val="24"/>
              </w:rPr>
            </w:pPr>
            <w:r w:rsidRPr="0002720E">
              <w:rPr>
                <w:sz w:val="24"/>
                <w:szCs w:val="24"/>
              </w:rPr>
              <w:t>5</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720E" w:rsidRPr="0002720E" w:rsidRDefault="0002720E" w:rsidP="0002720E">
            <w:pPr>
              <w:rPr>
                <w:sz w:val="24"/>
                <w:szCs w:val="24"/>
              </w:rPr>
            </w:pPr>
            <w:r w:rsidRPr="0002720E">
              <w:rPr>
                <w:sz w:val="24"/>
                <w:szCs w:val="24"/>
              </w:rPr>
              <w:t>6</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720E" w:rsidRPr="0002720E" w:rsidRDefault="0002720E" w:rsidP="0002720E">
            <w:pPr>
              <w:rPr>
                <w:sz w:val="24"/>
                <w:szCs w:val="24"/>
              </w:rPr>
            </w:pPr>
            <w:r w:rsidRPr="0002720E">
              <w:rPr>
                <w:sz w:val="24"/>
                <w:szCs w:val="24"/>
              </w:rPr>
              <w:t>7</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720E" w:rsidRPr="0002720E" w:rsidRDefault="0002720E" w:rsidP="0002720E">
            <w:pPr>
              <w:rPr>
                <w:sz w:val="24"/>
                <w:szCs w:val="24"/>
              </w:rPr>
            </w:pPr>
            <w:r w:rsidRPr="0002720E">
              <w:rPr>
                <w:sz w:val="24"/>
                <w:szCs w:val="24"/>
              </w:rPr>
              <w:t>8</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720E" w:rsidRPr="0002720E" w:rsidRDefault="0002720E" w:rsidP="0002720E">
            <w:pPr>
              <w:rPr>
                <w:sz w:val="24"/>
                <w:szCs w:val="24"/>
              </w:rPr>
            </w:pPr>
            <w:r w:rsidRPr="0002720E">
              <w:rPr>
                <w:sz w:val="24"/>
                <w:szCs w:val="24"/>
              </w:rPr>
              <w:t>9</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720E" w:rsidRPr="0002720E" w:rsidRDefault="0002720E" w:rsidP="0002720E">
            <w:pPr>
              <w:rPr>
                <w:sz w:val="24"/>
                <w:szCs w:val="24"/>
              </w:rPr>
            </w:pP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720E" w:rsidRPr="0002720E" w:rsidRDefault="0002720E" w:rsidP="0002720E">
            <w:pPr>
              <w:rPr>
                <w:sz w:val="24"/>
                <w:szCs w:val="24"/>
              </w:rPr>
            </w:pPr>
            <w:r w:rsidRPr="0002720E">
              <w:rPr>
                <w:sz w:val="24"/>
                <w:szCs w:val="24"/>
              </w:rPr>
              <w:t>11</w:t>
            </w:r>
          </w:p>
        </w:tc>
      </w:tr>
      <w:tr w:rsidR="0002720E" w:rsidRPr="0002720E" w:rsidTr="00624BE3">
        <w:trPr>
          <w:trHeight w:val="533"/>
        </w:trPr>
        <w:tc>
          <w:tcPr>
            <w:tcW w:w="14855"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720E" w:rsidRPr="0002720E" w:rsidRDefault="0002720E" w:rsidP="0002720E">
            <w:pPr>
              <w:rPr>
                <w:sz w:val="24"/>
                <w:szCs w:val="24"/>
              </w:rPr>
            </w:pPr>
            <w:r w:rsidRPr="0002720E">
              <w:rPr>
                <w:sz w:val="24"/>
                <w:szCs w:val="24"/>
              </w:rPr>
              <w:t>1.Задача комплекса процессных мероприятий «Обеспечение реализации муниципальной программы Семикаракорского района»</w:t>
            </w:r>
          </w:p>
        </w:tc>
      </w:tr>
      <w:tr w:rsidR="0002720E" w:rsidRPr="0002720E" w:rsidTr="00624BE3">
        <w:trPr>
          <w:trHeight w:val="804"/>
        </w:trPr>
        <w:tc>
          <w:tcPr>
            <w:tcW w:w="6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720E" w:rsidRPr="0002720E" w:rsidRDefault="0002720E" w:rsidP="0002720E">
            <w:pPr>
              <w:rPr>
                <w:sz w:val="24"/>
                <w:szCs w:val="24"/>
              </w:rPr>
            </w:pPr>
            <w:r w:rsidRPr="0002720E">
              <w:rPr>
                <w:sz w:val="24"/>
                <w:szCs w:val="24"/>
              </w:rPr>
              <w:t>1.1.</w:t>
            </w:r>
          </w:p>
        </w:tc>
        <w:tc>
          <w:tcPr>
            <w:tcW w:w="30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720E" w:rsidRPr="0002720E" w:rsidRDefault="0002720E" w:rsidP="0002720E">
            <w:pPr>
              <w:rPr>
                <w:sz w:val="24"/>
                <w:szCs w:val="24"/>
              </w:rPr>
            </w:pPr>
            <w:r w:rsidRPr="0002720E">
              <w:rPr>
                <w:sz w:val="24"/>
                <w:szCs w:val="24"/>
              </w:rPr>
              <w:t xml:space="preserve">Организация официального размещения (опубликования) нормативных правовых актов Администрации </w:t>
            </w:r>
            <w:r w:rsidR="00811A12">
              <w:rPr>
                <w:sz w:val="24"/>
                <w:szCs w:val="24"/>
              </w:rPr>
              <w:t>Манычского сельского</w:t>
            </w:r>
            <w:r w:rsidR="00811A12" w:rsidRPr="0002720E">
              <w:rPr>
                <w:sz w:val="24"/>
                <w:szCs w:val="24"/>
              </w:rPr>
              <w:t xml:space="preserve"> </w:t>
            </w:r>
            <w:r w:rsidRPr="0002720E">
              <w:rPr>
                <w:sz w:val="24"/>
                <w:szCs w:val="24"/>
              </w:rPr>
              <w:t xml:space="preserve">поселения  и иной правовой информации на официальном сайте Администрации </w:t>
            </w:r>
            <w:r w:rsidR="00624BE3">
              <w:rPr>
                <w:sz w:val="24"/>
                <w:szCs w:val="24"/>
              </w:rPr>
              <w:t>Манычского сельского</w:t>
            </w:r>
            <w:r w:rsidR="00811A12">
              <w:rPr>
                <w:sz w:val="24"/>
                <w:szCs w:val="24"/>
              </w:rPr>
              <w:t xml:space="preserve"> </w:t>
            </w:r>
            <w:r w:rsidRPr="0002720E">
              <w:rPr>
                <w:sz w:val="24"/>
                <w:szCs w:val="24"/>
              </w:rPr>
              <w:t>поселения</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720E" w:rsidRPr="0002720E" w:rsidRDefault="0002720E" w:rsidP="0002720E">
            <w:pPr>
              <w:rPr>
                <w:sz w:val="24"/>
                <w:szCs w:val="24"/>
              </w:rPr>
            </w:pPr>
            <w:r w:rsidRPr="0002720E">
              <w:rPr>
                <w:sz w:val="24"/>
                <w:szCs w:val="24"/>
              </w:rPr>
              <w:t xml:space="preserve">осуществление текущей деятельности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20E" w:rsidRPr="0002720E" w:rsidRDefault="0002720E" w:rsidP="0002720E">
            <w:pPr>
              <w:rPr>
                <w:sz w:val="24"/>
                <w:szCs w:val="24"/>
              </w:rPr>
            </w:pPr>
            <w:r w:rsidRPr="0002720E">
              <w:rPr>
                <w:sz w:val="24"/>
                <w:szCs w:val="24"/>
              </w:rPr>
              <w:t>соблюдены нормы федерального</w:t>
            </w:r>
          </w:p>
          <w:p w:rsidR="0002720E" w:rsidRPr="0002720E" w:rsidRDefault="0002720E" w:rsidP="0002720E">
            <w:pPr>
              <w:rPr>
                <w:sz w:val="24"/>
                <w:szCs w:val="24"/>
              </w:rPr>
            </w:pPr>
            <w:r w:rsidRPr="0002720E">
              <w:rPr>
                <w:sz w:val="24"/>
                <w:szCs w:val="24"/>
              </w:rPr>
              <w:t>и областного законодательства, регулирующего вопросы обнародования (опубликования) правовых актов</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720E" w:rsidRPr="0002720E" w:rsidRDefault="0002720E" w:rsidP="0002720E">
            <w:pPr>
              <w:rPr>
                <w:sz w:val="24"/>
                <w:szCs w:val="24"/>
              </w:rPr>
            </w:pPr>
            <w:r w:rsidRPr="0002720E">
              <w:rPr>
                <w:sz w:val="24"/>
                <w:szCs w:val="24"/>
              </w:rPr>
              <w:t>проценты</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720E" w:rsidRPr="0002720E" w:rsidRDefault="0002720E" w:rsidP="0002720E">
            <w:pPr>
              <w:rPr>
                <w:sz w:val="24"/>
                <w:szCs w:val="24"/>
              </w:rPr>
            </w:pPr>
            <w:r w:rsidRPr="0002720E">
              <w:rPr>
                <w:sz w:val="24"/>
                <w:szCs w:val="24"/>
              </w:rPr>
              <w:t>100</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720E" w:rsidRPr="0002720E" w:rsidRDefault="0002720E" w:rsidP="0002720E">
            <w:pPr>
              <w:rPr>
                <w:sz w:val="24"/>
                <w:szCs w:val="24"/>
              </w:rPr>
            </w:pPr>
            <w:r w:rsidRPr="0002720E">
              <w:rPr>
                <w:sz w:val="24"/>
                <w:szCs w:val="24"/>
              </w:rPr>
              <w:t>2023</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720E" w:rsidRPr="0002720E" w:rsidRDefault="0002720E" w:rsidP="0002720E">
            <w:pPr>
              <w:rPr>
                <w:sz w:val="24"/>
                <w:szCs w:val="24"/>
              </w:rPr>
            </w:pPr>
            <w:r w:rsidRPr="0002720E">
              <w:rPr>
                <w:sz w:val="24"/>
                <w:szCs w:val="24"/>
              </w:rPr>
              <w:t>100</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720E" w:rsidRPr="0002720E" w:rsidRDefault="0002720E" w:rsidP="0002720E">
            <w:pPr>
              <w:rPr>
                <w:sz w:val="24"/>
                <w:szCs w:val="24"/>
              </w:rPr>
            </w:pPr>
            <w:r w:rsidRPr="0002720E">
              <w:rPr>
                <w:sz w:val="24"/>
                <w:szCs w:val="24"/>
              </w:rPr>
              <w:t>100</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720E" w:rsidRPr="0002720E" w:rsidRDefault="0002720E" w:rsidP="0002720E">
            <w:pPr>
              <w:rPr>
                <w:sz w:val="24"/>
                <w:szCs w:val="24"/>
              </w:rPr>
            </w:pPr>
            <w:r w:rsidRPr="0002720E">
              <w:rPr>
                <w:sz w:val="24"/>
                <w:szCs w:val="24"/>
              </w:rPr>
              <w:t>100</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720E" w:rsidRPr="0002720E" w:rsidRDefault="0002720E" w:rsidP="0002720E">
            <w:pPr>
              <w:rPr>
                <w:sz w:val="24"/>
                <w:szCs w:val="24"/>
              </w:rPr>
            </w:pPr>
            <w:r w:rsidRPr="0002720E">
              <w:rPr>
                <w:sz w:val="24"/>
                <w:szCs w:val="24"/>
              </w:rPr>
              <w:t>100</w:t>
            </w:r>
          </w:p>
        </w:tc>
      </w:tr>
    </w:tbl>
    <w:p w:rsidR="0002720E" w:rsidRPr="0002720E" w:rsidRDefault="0002720E" w:rsidP="0002720E">
      <w:pPr>
        <w:rPr>
          <w:sz w:val="24"/>
          <w:szCs w:val="24"/>
        </w:rPr>
      </w:pPr>
    </w:p>
    <w:p w:rsidR="0002720E" w:rsidRPr="0002720E" w:rsidRDefault="0002720E" w:rsidP="0002720E">
      <w:pPr>
        <w:rPr>
          <w:sz w:val="24"/>
          <w:szCs w:val="24"/>
        </w:rPr>
      </w:pPr>
      <w:r w:rsidRPr="0002720E">
        <w:rPr>
          <w:sz w:val="24"/>
          <w:szCs w:val="24"/>
        </w:rPr>
        <w:t xml:space="preserve">Примечание. </w:t>
      </w:r>
    </w:p>
    <w:p w:rsidR="0002720E" w:rsidRPr="0002720E" w:rsidRDefault="0002720E" w:rsidP="0002720E">
      <w:pPr>
        <w:rPr>
          <w:sz w:val="24"/>
          <w:szCs w:val="24"/>
        </w:rPr>
      </w:pPr>
      <w:r w:rsidRPr="0002720E">
        <w:rPr>
          <w:sz w:val="24"/>
          <w:szCs w:val="24"/>
        </w:rPr>
        <w:t>Используемое сокращение:</w:t>
      </w:r>
    </w:p>
    <w:p w:rsidR="0002720E" w:rsidRPr="0002720E" w:rsidRDefault="0002720E" w:rsidP="0002720E">
      <w:pPr>
        <w:rPr>
          <w:sz w:val="24"/>
          <w:szCs w:val="24"/>
        </w:rPr>
      </w:pPr>
      <w:r w:rsidRPr="0002720E">
        <w:rPr>
          <w:sz w:val="24"/>
          <w:szCs w:val="24"/>
        </w:rPr>
        <w:t>ОКЕИ – Общероссийский классификатор единиц измерения;</w:t>
      </w:r>
    </w:p>
    <w:p w:rsidR="0002720E" w:rsidRPr="0002720E" w:rsidRDefault="0002720E" w:rsidP="0002720E">
      <w:pPr>
        <w:rPr>
          <w:sz w:val="24"/>
          <w:szCs w:val="24"/>
        </w:rPr>
      </w:pPr>
      <w:r w:rsidRPr="0002720E">
        <w:rPr>
          <w:sz w:val="24"/>
          <w:szCs w:val="24"/>
        </w:rPr>
        <w:t>МП – Муниципальная программа.</w:t>
      </w:r>
    </w:p>
    <w:p w:rsidR="0002720E" w:rsidRPr="0002720E" w:rsidRDefault="0002720E" w:rsidP="0002720E">
      <w:pPr>
        <w:rPr>
          <w:sz w:val="24"/>
          <w:szCs w:val="24"/>
        </w:rPr>
      </w:pPr>
    </w:p>
    <w:p w:rsidR="0002720E" w:rsidRPr="0002720E" w:rsidRDefault="0002720E" w:rsidP="0002720E">
      <w:pPr>
        <w:rPr>
          <w:sz w:val="24"/>
          <w:szCs w:val="24"/>
        </w:rPr>
      </w:pPr>
    </w:p>
    <w:p w:rsidR="0002720E" w:rsidRPr="0002720E" w:rsidRDefault="00ED7184" w:rsidP="0002720E">
      <w:pPr>
        <w:rPr>
          <w:sz w:val="24"/>
          <w:szCs w:val="24"/>
        </w:rPr>
      </w:pPr>
      <w:r>
        <w:rPr>
          <w:sz w:val="24"/>
          <w:szCs w:val="24"/>
        </w:rPr>
        <w:t>4</w:t>
      </w:r>
      <w:r w:rsidR="0002720E" w:rsidRPr="0002720E">
        <w:rPr>
          <w:sz w:val="24"/>
          <w:szCs w:val="24"/>
        </w:rPr>
        <w:t>. План реализации комплекса процессных мероприятий на 2025 -2027  годы</w:t>
      </w:r>
    </w:p>
    <w:p w:rsidR="0002720E" w:rsidRPr="0002720E" w:rsidRDefault="0002720E" w:rsidP="0002720E">
      <w:pPr>
        <w:rPr>
          <w:sz w:val="24"/>
          <w:szCs w:val="24"/>
        </w:rPr>
      </w:pPr>
    </w:p>
    <w:tbl>
      <w:tblPr>
        <w:tblW w:w="14569" w:type="dxa"/>
        <w:tblInd w:w="137" w:type="dxa"/>
        <w:tblLayout w:type="fixed"/>
        <w:tblLook w:val="04A0" w:firstRow="1" w:lastRow="0" w:firstColumn="1" w:lastColumn="0" w:noHBand="0" w:noVBand="1"/>
      </w:tblPr>
      <w:tblGrid>
        <w:gridCol w:w="851"/>
        <w:gridCol w:w="4223"/>
        <w:gridCol w:w="2127"/>
        <w:gridCol w:w="2835"/>
        <w:gridCol w:w="1842"/>
        <w:gridCol w:w="2691"/>
      </w:tblGrid>
      <w:tr w:rsidR="0002720E" w:rsidRPr="0002720E" w:rsidTr="00624BE3">
        <w:trPr>
          <w:trHeight w:val="770"/>
        </w:trPr>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720E" w:rsidRPr="0002720E" w:rsidRDefault="0002720E" w:rsidP="0002720E">
            <w:pPr>
              <w:rPr>
                <w:sz w:val="24"/>
                <w:szCs w:val="24"/>
              </w:rPr>
            </w:pPr>
            <w:r w:rsidRPr="0002720E">
              <w:rPr>
                <w:sz w:val="24"/>
                <w:szCs w:val="24"/>
              </w:rPr>
              <w:t xml:space="preserve">№ </w:t>
            </w:r>
            <w:r w:rsidRPr="0002720E">
              <w:rPr>
                <w:sz w:val="24"/>
                <w:szCs w:val="24"/>
              </w:rPr>
              <w:br/>
              <w:t>п/п</w:t>
            </w:r>
          </w:p>
        </w:tc>
        <w:tc>
          <w:tcPr>
            <w:tcW w:w="4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20E" w:rsidRPr="0002720E" w:rsidRDefault="0002720E" w:rsidP="0002720E">
            <w:pPr>
              <w:rPr>
                <w:sz w:val="24"/>
                <w:szCs w:val="24"/>
              </w:rPr>
            </w:pPr>
            <w:r w:rsidRPr="0002720E">
              <w:rPr>
                <w:sz w:val="24"/>
                <w:szCs w:val="24"/>
              </w:rPr>
              <w:t>Задача, мероприятие(результат)/контрольная</w:t>
            </w:r>
            <w:r w:rsidR="00811A12">
              <w:rPr>
                <w:sz w:val="24"/>
                <w:szCs w:val="24"/>
              </w:rPr>
              <w:t xml:space="preserve"> </w:t>
            </w:r>
            <w:r w:rsidRPr="0002720E">
              <w:rPr>
                <w:sz w:val="24"/>
                <w:szCs w:val="24"/>
              </w:rPr>
              <w:t>точка</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20E" w:rsidRPr="0002720E" w:rsidRDefault="0002720E" w:rsidP="0002720E">
            <w:pPr>
              <w:rPr>
                <w:sz w:val="24"/>
                <w:szCs w:val="24"/>
              </w:rPr>
            </w:pPr>
            <w:r w:rsidRPr="0002720E">
              <w:rPr>
                <w:sz w:val="24"/>
                <w:szCs w:val="24"/>
              </w:rPr>
              <w:t>Дата наступления контрольной точки</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20E" w:rsidRPr="0002720E" w:rsidRDefault="0002720E" w:rsidP="0002720E">
            <w:pPr>
              <w:rPr>
                <w:sz w:val="24"/>
                <w:szCs w:val="24"/>
              </w:rPr>
            </w:pPr>
            <w:r w:rsidRPr="0002720E">
              <w:rPr>
                <w:sz w:val="24"/>
                <w:szCs w:val="24"/>
              </w:rPr>
              <w:t>Ответственный исполнитель</w:t>
            </w:r>
          </w:p>
          <w:p w:rsidR="0002720E" w:rsidRPr="0002720E" w:rsidRDefault="0002720E" w:rsidP="0002720E">
            <w:pPr>
              <w:rPr>
                <w:sz w:val="24"/>
                <w:szCs w:val="24"/>
              </w:rPr>
            </w:pPr>
            <w:r w:rsidRPr="0002720E">
              <w:rPr>
                <w:sz w:val="24"/>
                <w:szCs w:val="24"/>
              </w:rPr>
              <w:t xml:space="preserve">(ФИО., должность, наименование отраслевого (функционального) </w:t>
            </w:r>
            <w:r w:rsidRPr="0002720E">
              <w:rPr>
                <w:sz w:val="24"/>
                <w:szCs w:val="24"/>
              </w:rPr>
              <w:lastRenderedPageBreak/>
              <w:t>органа, структурного подразделения Администрации)</w:t>
            </w:r>
          </w:p>
          <w:p w:rsidR="0002720E" w:rsidRPr="0002720E" w:rsidRDefault="0002720E" w:rsidP="0002720E">
            <w:pPr>
              <w:rPr>
                <w:sz w:val="24"/>
                <w:szCs w:val="24"/>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20E" w:rsidRPr="0002720E" w:rsidRDefault="0002720E" w:rsidP="0002720E">
            <w:pPr>
              <w:rPr>
                <w:sz w:val="24"/>
                <w:szCs w:val="24"/>
              </w:rPr>
            </w:pPr>
            <w:r w:rsidRPr="0002720E">
              <w:rPr>
                <w:sz w:val="24"/>
                <w:szCs w:val="24"/>
              </w:rPr>
              <w:lastRenderedPageBreak/>
              <w:t xml:space="preserve">Вид подтверждающего документа </w:t>
            </w:r>
          </w:p>
        </w:tc>
        <w:tc>
          <w:tcPr>
            <w:tcW w:w="2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20E" w:rsidRPr="0002720E" w:rsidRDefault="0002720E" w:rsidP="0002720E">
            <w:pPr>
              <w:rPr>
                <w:sz w:val="24"/>
                <w:szCs w:val="24"/>
              </w:rPr>
            </w:pPr>
            <w:r w:rsidRPr="0002720E">
              <w:rPr>
                <w:sz w:val="24"/>
                <w:szCs w:val="24"/>
              </w:rPr>
              <w:t xml:space="preserve">Информационная система </w:t>
            </w:r>
          </w:p>
          <w:p w:rsidR="0002720E" w:rsidRPr="0002720E" w:rsidRDefault="0002720E" w:rsidP="0002720E">
            <w:pPr>
              <w:rPr>
                <w:sz w:val="24"/>
                <w:szCs w:val="24"/>
              </w:rPr>
            </w:pPr>
            <w:r w:rsidRPr="0002720E">
              <w:rPr>
                <w:sz w:val="24"/>
                <w:szCs w:val="24"/>
              </w:rPr>
              <w:t xml:space="preserve">(источник данных) </w:t>
            </w:r>
          </w:p>
        </w:tc>
      </w:tr>
    </w:tbl>
    <w:p w:rsidR="0002720E" w:rsidRPr="0002720E" w:rsidRDefault="0002720E" w:rsidP="0002720E">
      <w:pPr>
        <w:rPr>
          <w:sz w:val="24"/>
          <w:szCs w:val="24"/>
        </w:rPr>
      </w:pPr>
    </w:p>
    <w:tbl>
      <w:tblPr>
        <w:tblW w:w="14588" w:type="dxa"/>
        <w:tblInd w:w="137" w:type="dxa"/>
        <w:tblLayout w:type="fixed"/>
        <w:tblLook w:val="04A0" w:firstRow="1" w:lastRow="0" w:firstColumn="1" w:lastColumn="0" w:noHBand="0" w:noVBand="1"/>
      </w:tblPr>
      <w:tblGrid>
        <w:gridCol w:w="851"/>
        <w:gridCol w:w="4223"/>
        <w:gridCol w:w="2127"/>
        <w:gridCol w:w="2835"/>
        <w:gridCol w:w="1842"/>
        <w:gridCol w:w="2710"/>
      </w:tblGrid>
      <w:tr w:rsidR="0002720E" w:rsidRPr="0002720E" w:rsidTr="00624BE3">
        <w:trPr>
          <w:trHeight w:val="200"/>
        </w:trPr>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720E" w:rsidRPr="0002720E" w:rsidRDefault="0002720E" w:rsidP="0002720E">
            <w:pPr>
              <w:rPr>
                <w:sz w:val="24"/>
                <w:szCs w:val="24"/>
              </w:rPr>
            </w:pPr>
            <w:r w:rsidRPr="0002720E">
              <w:rPr>
                <w:sz w:val="24"/>
                <w:szCs w:val="24"/>
              </w:rPr>
              <w:t>1</w:t>
            </w:r>
          </w:p>
        </w:tc>
        <w:tc>
          <w:tcPr>
            <w:tcW w:w="4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20E" w:rsidRPr="0002720E" w:rsidRDefault="0002720E" w:rsidP="0002720E">
            <w:pPr>
              <w:rPr>
                <w:sz w:val="24"/>
                <w:szCs w:val="24"/>
              </w:rPr>
            </w:pPr>
            <w:r w:rsidRPr="0002720E">
              <w:rPr>
                <w:sz w:val="24"/>
                <w:szCs w:val="24"/>
              </w:rPr>
              <w:t>2</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20E" w:rsidRPr="0002720E" w:rsidRDefault="0002720E" w:rsidP="0002720E">
            <w:pPr>
              <w:rPr>
                <w:sz w:val="24"/>
                <w:szCs w:val="24"/>
              </w:rPr>
            </w:pPr>
            <w:r w:rsidRPr="0002720E">
              <w:rPr>
                <w:sz w:val="24"/>
                <w:szCs w:val="24"/>
              </w:rPr>
              <w:t>3</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20E" w:rsidRPr="0002720E" w:rsidRDefault="0002720E" w:rsidP="0002720E">
            <w:pPr>
              <w:rPr>
                <w:sz w:val="24"/>
                <w:szCs w:val="24"/>
              </w:rPr>
            </w:pPr>
            <w:r w:rsidRPr="0002720E">
              <w:rPr>
                <w:sz w:val="24"/>
                <w:szCs w:val="24"/>
              </w:rPr>
              <w:t>4</w:t>
            </w:r>
          </w:p>
        </w:tc>
        <w:tc>
          <w:tcPr>
            <w:tcW w:w="1842"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02720E" w:rsidRPr="0002720E" w:rsidRDefault="0002720E" w:rsidP="0002720E">
            <w:pPr>
              <w:rPr>
                <w:sz w:val="24"/>
                <w:szCs w:val="24"/>
              </w:rPr>
            </w:pPr>
            <w:r w:rsidRPr="0002720E">
              <w:rPr>
                <w:sz w:val="24"/>
                <w:szCs w:val="24"/>
              </w:rPr>
              <w:t>5</w:t>
            </w:r>
          </w:p>
        </w:tc>
        <w:tc>
          <w:tcPr>
            <w:tcW w:w="27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2720E" w:rsidRPr="0002720E" w:rsidRDefault="0002720E" w:rsidP="0002720E">
            <w:pPr>
              <w:rPr>
                <w:sz w:val="24"/>
                <w:szCs w:val="24"/>
              </w:rPr>
            </w:pPr>
            <w:r w:rsidRPr="0002720E">
              <w:rPr>
                <w:sz w:val="24"/>
                <w:szCs w:val="24"/>
              </w:rPr>
              <w:t>6</w:t>
            </w:r>
          </w:p>
        </w:tc>
      </w:tr>
      <w:tr w:rsidR="0002720E" w:rsidRPr="0002720E" w:rsidTr="00624BE3">
        <w:trPr>
          <w:trHeight w:val="325"/>
        </w:trPr>
        <w:tc>
          <w:tcPr>
            <w:tcW w:w="14588"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720E" w:rsidRPr="0002720E" w:rsidRDefault="0002720E" w:rsidP="0002720E">
            <w:pPr>
              <w:rPr>
                <w:sz w:val="24"/>
                <w:szCs w:val="24"/>
              </w:rPr>
            </w:pPr>
            <w:r w:rsidRPr="0002720E">
              <w:rPr>
                <w:sz w:val="24"/>
                <w:szCs w:val="24"/>
              </w:rPr>
              <w:t xml:space="preserve">1.Задача комплекса процессных мероприятий «Обеспечение реализации муниципальной программы </w:t>
            </w:r>
            <w:r w:rsidR="00624BE3">
              <w:rPr>
                <w:sz w:val="24"/>
                <w:szCs w:val="24"/>
              </w:rPr>
              <w:t>Манычского сельского</w:t>
            </w:r>
            <w:r w:rsidR="00811A12">
              <w:rPr>
                <w:sz w:val="24"/>
                <w:szCs w:val="24"/>
              </w:rPr>
              <w:t xml:space="preserve"> </w:t>
            </w:r>
            <w:r w:rsidRPr="0002720E">
              <w:rPr>
                <w:sz w:val="24"/>
                <w:szCs w:val="24"/>
              </w:rPr>
              <w:t>поселения «Муниципальная политика»»</w:t>
            </w:r>
          </w:p>
        </w:tc>
      </w:tr>
      <w:tr w:rsidR="0002720E" w:rsidRPr="0002720E" w:rsidTr="00624BE3">
        <w:trPr>
          <w:trHeight w:val="325"/>
        </w:trPr>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720E" w:rsidRPr="0002720E" w:rsidRDefault="0002720E" w:rsidP="0002720E">
            <w:pPr>
              <w:rPr>
                <w:sz w:val="24"/>
                <w:szCs w:val="24"/>
              </w:rPr>
            </w:pPr>
            <w:r w:rsidRPr="0002720E">
              <w:rPr>
                <w:sz w:val="24"/>
                <w:szCs w:val="24"/>
              </w:rPr>
              <w:t>1.1</w:t>
            </w:r>
          </w:p>
        </w:tc>
        <w:tc>
          <w:tcPr>
            <w:tcW w:w="4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20E" w:rsidRPr="0002720E" w:rsidRDefault="0002720E" w:rsidP="0002720E">
            <w:pPr>
              <w:rPr>
                <w:sz w:val="24"/>
                <w:szCs w:val="24"/>
              </w:rPr>
            </w:pPr>
            <w:r w:rsidRPr="0002720E">
              <w:rPr>
                <w:sz w:val="24"/>
                <w:szCs w:val="24"/>
              </w:rPr>
              <w:t xml:space="preserve">Контрольная точка 1.1.1. «Финансовое обеспечение деятельности Администрации </w:t>
            </w:r>
            <w:r w:rsidR="00624BE3">
              <w:rPr>
                <w:sz w:val="24"/>
                <w:szCs w:val="24"/>
              </w:rPr>
              <w:t>Манычского сельского</w:t>
            </w:r>
            <w:r w:rsidR="00811A12">
              <w:rPr>
                <w:sz w:val="24"/>
                <w:szCs w:val="24"/>
              </w:rPr>
              <w:t xml:space="preserve"> </w:t>
            </w:r>
            <w:r w:rsidRPr="0002720E">
              <w:rPr>
                <w:sz w:val="24"/>
                <w:szCs w:val="24"/>
              </w:rPr>
              <w:t>поселения»</w:t>
            </w:r>
          </w:p>
        </w:tc>
        <w:tc>
          <w:tcPr>
            <w:tcW w:w="2127" w:type="dxa"/>
            <w:tcBorders>
              <w:top w:val="single" w:sz="6"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tcPr>
          <w:p w:rsidR="0002720E" w:rsidRPr="0002720E" w:rsidRDefault="0002720E" w:rsidP="0002720E">
            <w:pPr>
              <w:rPr>
                <w:sz w:val="24"/>
                <w:szCs w:val="24"/>
              </w:rPr>
            </w:pPr>
            <w:r w:rsidRPr="0002720E">
              <w:rPr>
                <w:sz w:val="24"/>
                <w:szCs w:val="24"/>
              </w:rPr>
              <w:t>31 декабря 2025</w:t>
            </w:r>
          </w:p>
          <w:p w:rsidR="0002720E" w:rsidRPr="0002720E" w:rsidRDefault="0002720E" w:rsidP="0002720E">
            <w:pPr>
              <w:rPr>
                <w:sz w:val="24"/>
                <w:szCs w:val="24"/>
              </w:rPr>
            </w:pPr>
            <w:r w:rsidRPr="0002720E">
              <w:rPr>
                <w:sz w:val="24"/>
                <w:szCs w:val="24"/>
              </w:rPr>
              <w:t>31 декабря 2026</w:t>
            </w:r>
          </w:p>
          <w:p w:rsidR="0002720E" w:rsidRPr="0002720E" w:rsidRDefault="0002720E" w:rsidP="0002720E">
            <w:pPr>
              <w:rPr>
                <w:sz w:val="24"/>
                <w:szCs w:val="24"/>
              </w:rPr>
            </w:pPr>
            <w:r w:rsidRPr="0002720E">
              <w:rPr>
                <w:sz w:val="24"/>
                <w:szCs w:val="24"/>
              </w:rPr>
              <w:t>31 декабря 2027</w:t>
            </w:r>
          </w:p>
        </w:tc>
        <w:tc>
          <w:tcPr>
            <w:tcW w:w="283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20E" w:rsidRPr="0002720E" w:rsidRDefault="00BD6FB3" w:rsidP="0002720E">
            <w:pPr>
              <w:rPr>
                <w:sz w:val="24"/>
                <w:szCs w:val="24"/>
              </w:rPr>
            </w:pPr>
            <w:r>
              <w:rPr>
                <w:sz w:val="24"/>
                <w:szCs w:val="24"/>
              </w:rPr>
              <w:t>Сектор экономики и финансов</w:t>
            </w:r>
            <w:r w:rsidR="0002720E" w:rsidRPr="0002720E">
              <w:rPr>
                <w:sz w:val="24"/>
                <w:szCs w:val="24"/>
              </w:rPr>
              <w:t xml:space="preserve">  (</w:t>
            </w:r>
            <w:r>
              <w:rPr>
                <w:sz w:val="24"/>
                <w:szCs w:val="24"/>
              </w:rPr>
              <w:t>Максимкина Е.В.</w:t>
            </w:r>
            <w:r w:rsidR="0002720E" w:rsidRPr="0002720E">
              <w:rPr>
                <w:sz w:val="24"/>
                <w:szCs w:val="24"/>
              </w:rPr>
              <w:t xml:space="preserve"> – главный бухгалтер Администрации </w:t>
            </w:r>
            <w:r w:rsidR="00624BE3">
              <w:rPr>
                <w:sz w:val="24"/>
                <w:szCs w:val="24"/>
              </w:rPr>
              <w:t>Манычского сельского</w:t>
            </w:r>
            <w:r w:rsidR="00811A12">
              <w:rPr>
                <w:sz w:val="24"/>
                <w:szCs w:val="24"/>
              </w:rPr>
              <w:t xml:space="preserve"> </w:t>
            </w:r>
            <w:r w:rsidR="0002720E" w:rsidRPr="0002720E">
              <w:rPr>
                <w:sz w:val="24"/>
                <w:szCs w:val="24"/>
              </w:rPr>
              <w:t>поселения)</w:t>
            </w:r>
          </w:p>
          <w:p w:rsidR="0002720E" w:rsidRPr="0002720E" w:rsidRDefault="0002720E" w:rsidP="0002720E">
            <w:pPr>
              <w:rPr>
                <w:sz w:val="24"/>
                <w:szCs w:val="24"/>
              </w:rPr>
            </w:pPr>
          </w:p>
          <w:p w:rsidR="0002720E" w:rsidRPr="0002720E" w:rsidRDefault="0002720E" w:rsidP="0002720E">
            <w:pPr>
              <w:rPr>
                <w:sz w:val="24"/>
                <w:szCs w:val="24"/>
              </w:rPr>
            </w:pPr>
          </w:p>
        </w:tc>
        <w:tc>
          <w:tcPr>
            <w:tcW w:w="1842"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02720E" w:rsidRPr="0002720E" w:rsidRDefault="0002720E" w:rsidP="0002720E">
            <w:pPr>
              <w:rPr>
                <w:sz w:val="24"/>
                <w:szCs w:val="24"/>
              </w:rPr>
            </w:pPr>
            <w:r w:rsidRPr="0002720E">
              <w:rPr>
                <w:sz w:val="24"/>
                <w:szCs w:val="24"/>
              </w:rPr>
              <w:t>информация о ходе исполнения</w:t>
            </w:r>
          </w:p>
        </w:tc>
        <w:tc>
          <w:tcPr>
            <w:tcW w:w="27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2720E" w:rsidRPr="0002720E" w:rsidRDefault="0002720E" w:rsidP="0002720E">
            <w:pPr>
              <w:rPr>
                <w:sz w:val="24"/>
                <w:szCs w:val="24"/>
              </w:rPr>
            </w:pPr>
            <w:r w:rsidRPr="0002720E">
              <w:rPr>
                <w:sz w:val="24"/>
                <w:szCs w:val="24"/>
              </w:rPr>
              <w:t>информационная система отсутствует</w:t>
            </w:r>
          </w:p>
          <w:p w:rsidR="0002720E" w:rsidRPr="0002720E" w:rsidRDefault="0002720E" w:rsidP="0002720E">
            <w:pPr>
              <w:rPr>
                <w:sz w:val="24"/>
                <w:szCs w:val="24"/>
              </w:rPr>
            </w:pPr>
          </w:p>
        </w:tc>
      </w:tr>
      <w:tr w:rsidR="00BD6FB3" w:rsidRPr="0002720E" w:rsidTr="00624BE3">
        <w:trPr>
          <w:trHeight w:val="325"/>
        </w:trPr>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6FB3" w:rsidRPr="0002720E" w:rsidRDefault="00BD6FB3" w:rsidP="0002720E">
            <w:pPr>
              <w:rPr>
                <w:sz w:val="24"/>
                <w:szCs w:val="24"/>
              </w:rPr>
            </w:pPr>
            <w:r w:rsidRPr="0002720E">
              <w:rPr>
                <w:sz w:val="24"/>
                <w:szCs w:val="24"/>
              </w:rPr>
              <w:t>1.2</w:t>
            </w:r>
          </w:p>
        </w:tc>
        <w:tc>
          <w:tcPr>
            <w:tcW w:w="4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6FB3" w:rsidRPr="0002720E" w:rsidRDefault="00BD6FB3" w:rsidP="0002720E">
            <w:pPr>
              <w:rPr>
                <w:sz w:val="24"/>
                <w:szCs w:val="24"/>
              </w:rPr>
            </w:pPr>
            <w:r w:rsidRPr="0002720E">
              <w:rPr>
                <w:sz w:val="24"/>
                <w:szCs w:val="24"/>
              </w:rPr>
              <w:t xml:space="preserve">Контрольная точка 1.1.2 «Повышение эффективности бюджетных расходов Администрации </w:t>
            </w:r>
            <w:r>
              <w:rPr>
                <w:sz w:val="24"/>
                <w:szCs w:val="24"/>
              </w:rPr>
              <w:t xml:space="preserve">Манычского сельского </w:t>
            </w:r>
            <w:r w:rsidRPr="0002720E">
              <w:rPr>
                <w:sz w:val="24"/>
                <w:szCs w:val="24"/>
              </w:rPr>
              <w:t>поселения»</w:t>
            </w:r>
          </w:p>
        </w:tc>
        <w:tc>
          <w:tcPr>
            <w:tcW w:w="2127"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BD6FB3" w:rsidRPr="0002720E" w:rsidRDefault="00BD6FB3" w:rsidP="0002720E">
            <w:pPr>
              <w:rPr>
                <w:sz w:val="24"/>
                <w:szCs w:val="24"/>
              </w:rPr>
            </w:pPr>
            <w:r w:rsidRPr="0002720E">
              <w:rPr>
                <w:sz w:val="24"/>
                <w:szCs w:val="24"/>
              </w:rPr>
              <w:t>31 декабря 2025</w:t>
            </w:r>
          </w:p>
          <w:p w:rsidR="00BD6FB3" w:rsidRPr="0002720E" w:rsidRDefault="00BD6FB3" w:rsidP="0002720E">
            <w:pPr>
              <w:rPr>
                <w:sz w:val="24"/>
                <w:szCs w:val="24"/>
              </w:rPr>
            </w:pPr>
            <w:r w:rsidRPr="0002720E">
              <w:rPr>
                <w:sz w:val="24"/>
                <w:szCs w:val="24"/>
              </w:rPr>
              <w:t>31 декабря 2026</w:t>
            </w:r>
          </w:p>
          <w:p w:rsidR="00BD6FB3" w:rsidRPr="0002720E" w:rsidRDefault="00BD6FB3" w:rsidP="0002720E">
            <w:pPr>
              <w:rPr>
                <w:sz w:val="24"/>
                <w:szCs w:val="24"/>
              </w:rPr>
            </w:pPr>
            <w:r w:rsidRPr="0002720E">
              <w:rPr>
                <w:sz w:val="24"/>
                <w:szCs w:val="24"/>
              </w:rPr>
              <w:t>31 декабря 2027</w:t>
            </w:r>
          </w:p>
        </w:tc>
        <w:tc>
          <w:tcPr>
            <w:tcW w:w="283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D6FB3" w:rsidRPr="0002720E" w:rsidRDefault="00BD6FB3" w:rsidP="00D90A46">
            <w:pPr>
              <w:rPr>
                <w:sz w:val="24"/>
                <w:szCs w:val="24"/>
              </w:rPr>
            </w:pPr>
            <w:r>
              <w:rPr>
                <w:sz w:val="24"/>
                <w:szCs w:val="24"/>
              </w:rPr>
              <w:t>Сектор экономики и финансов</w:t>
            </w:r>
            <w:r w:rsidRPr="0002720E">
              <w:rPr>
                <w:sz w:val="24"/>
                <w:szCs w:val="24"/>
              </w:rPr>
              <w:t xml:space="preserve">  (</w:t>
            </w:r>
            <w:r>
              <w:rPr>
                <w:sz w:val="24"/>
                <w:szCs w:val="24"/>
              </w:rPr>
              <w:t>Максимкина Е.В.</w:t>
            </w:r>
            <w:r w:rsidRPr="0002720E">
              <w:rPr>
                <w:sz w:val="24"/>
                <w:szCs w:val="24"/>
              </w:rPr>
              <w:t xml:space="preserve"> – главный бухгалтер Администрации </w:t>
            </w:r>
            <w:r>
              <w:rPr>
                <w:sz w:val="24"/>
                <w:szCs w:val="24"/>
              </w:rPr>
              <w:t xml:space="preserve">Манычского сельского </w:t>
            </w:r>
            <w:r w:rsidRPr="0002720E">
              <w:rPr>
                <w:sz w:val="24"/>
                <w:szCs w:val="24"/>
              </w:rPr>
              <w:t>поселения)</w:t>
            </w:r>
          </w:p>
          <w:p w:rsidR="00BD6FB3" w:rsidRPr="0002720E" w:rsidRDefault="00BD6FB3" w:rsidP="00D90A46">
            <w:pPr>
              <w:rPr>
                <w:sz w:val="24"/>
                <w:szCs w:val="24"/>
              </w:rPr>
            </w:pPr>
          </w:p>
          <w:p w:rsidR="00BD6FB3" w:rsidRPr="0002720E" w:rsidRDefault="00BD6FB3" w:rsidP="00D90A46">
            <w:pPr>
              <w:rPr>
                <w:sz w:val="24"/>
                <w:szCs w:val="24"/>
              </w:rPr>
            </w:pPr>
          </w:p>
        </w:tc>
        <w:tc>
          <w:tcPr>
            <w:tcW w:w="1842"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BD6FB3" w:rsidRPr="0002720E" w:rsidRDefault="00BD6FB3" w:rsidP="0002720E">
            <w:pPr>
              <w:rPr>
                <w:sz w:val="24"/>
                <w:szCs w:val="24"/>
              </w:rPr>
            </w:pPr>
            <w:r w:rsidRPr="0002720E">
              <w:rPr>
                <w:sz w:val="24"/>
                <w:szCs w:val="24"/>
              </w:rPr>
              <w:t>информация о ходе исполнения</w:t>
            </w:r>
          </w:p>
          <w:p w:rsidR="00BD6FB3" w:rsidRPr="0002720E" w:rsidRDefault="00BD6FB3" w:rsidP="0002720E">
            <w:pPr>
              <w:rPr>
                <w:sz w:val="24"/>
                <w:szCs w:val="24"/>
              </w:rPr>
            </w:pPr>
          </w:p>
        </w:tc>
        <w:tc>
          <w:tcPr>
            <w:tcW w:w="27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D6FB3" w:rsidRPr="0002720E" w:rsidRDefault="00BD6FB3" w:rsidP="0002720E">
            <w:pPr>
              <w:rPr>
                <w:sz w:val="24"/>
                <w:szCs w:val="24"/>
              </w:rPr>
            </w:pPr>
            <w:r w:rsidRPr="0002720E">
              <w:rPr>
                <w:sz w:val="24"/>
                <w:szCs w:val="24"/>
              </w:rPr>
              <w:t>информационная система отсутствует</w:t>
            </w:r>
          </w:p>
          <w:p w:rsidR="00BD6FB3" w:rsidRPr="0002720E" w:rsidRDefault="00BD6FB3" w:rsidP="0002720E">
            <w:pPr>
              <w:rPr>
                <w:sz w:val="24"/>
                <w:szCs w:val="24"/>
              </w:rPr>
            </w:pPr>
          </w:p>
        </w:tc>
      </w:tr>
      <w:tr w:rsidR="008734E5" w:rsidRPr="0002720E" w:rsidTr="00624BE3">
        <w:trPr>
          <w:trHeight w:val="325"/>
        </w:trPr>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734E5" w:rsidRPr="0002720E" w:rsidRDefault="008734E5" w:rsidP="0002720E">
            <w:pPr>
              <w:rPr>
                <w:sz w:val="24"/>
                <w:szCs w:val="24"/>
              </w:rPr>
            </w:pPr>
            <w:r w:rsidRPr="0002720E">
              <w:rPr>
                <w:sz w:val="24"/>
                <w:szCs w:val="24"/>
              </w:rPr>
              <w:t>1.3</w:t>
            </w:r>
          </w:p>
        </w:tc>
        <w:tc>
          <w:tcPr>
            <w:tcW w:w="4223"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tcPr>
          <w:p w:rsidR="008734E5" w:rsidRPr="0002720E" w:rsidRDefault="008734E5" w:rsidP="0002720E">
            <w:pPr>
              <w:rPr>
                <w:sz w:val="24"/>
                <w:szCs w:val="24"/>
              </w:rPr>
            </w:pPr>
            <w:r w:rsidRPr="0002720E">
              <w:rPr>
                <w:sz w:val="24"/>
                <w:szCs w:val="24"/>
              </w:rPr>
              <w:t xml:space="preserve">Контрольная точка 1.1.3 «Официальное опубликование нормативных правовых актов Администрации </w:t>
            </w:r>
            <w:r>
              <w:rPr>
                <w:sz w:val="24"/>
                <w:szCs w:val="24"/>
              </w:rPr>
              <w:t xml:space="preserve">Манычского сельского </w:t>
            </w:r>
            <w:r w:rsidRPr="0002720E">
              <w:rPr>
                <w:sz w:val="24"/>
                <w:szCs w:val="24"/>
              </w:rPr>
              <w:t xml:space="preserve">поселения в информационном бюллетене Администрации </w:t>
            </w:r>
            <w:r>
              <w:rPr>
                <w:sz w:val="24"/>
                <w:szCs w:val="24"/>
              </w:rPr>
              <w:t xml:space="preserve">Манычского сельского </w:t>
            </w:r>
            <w:r w:rsidRPr="0002720E">
              <w:rPr>
                <w:sz w:val="24"/>
                <w:szCs w:val="24"/>
              </w:rPr>
              <w:t>поселения»</w:t>
            </w:r>
          </w:p>
          <w:p w:rsidR="008734E5" w:rsidRPr="0002720E" w:rsidRDefault="008734E5" w:rsidP="0002720E">
            <w:pPr>
              <w:rPr>
                <w:sz w:val="24"/>
                <w:szCs w:val="24"/>
              </w:rPr>
            </w:pPr>
          </w:p>
        </w:tc>
        <w:tc>
          <w:tcPr>
            <w:tcW w:w="21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8734E5" w:rsidRPr="0002720E" w:rsidRDefault="008734E5" w:rsidP="0002720E">
            <w:pPr>
              <w:rPr>
                <w:sz w:val="24"/>
                <w:szCs w:val="24"/>
              </w:rPr>
            </w:pPr>
            <w:r w:rsidRPr="0002720E">
              <w:rPr>
                <w:sz w:val="24"/>
                <w:szCs w:val="24"/>
              </w:rPr>
              <w:t>31 декабря 2025</w:t>
            </w:r>
          </w:p>
          <w:p w:rsidR="008734E5" w:rsidRPr="0002720E" w:rsidRDefault="008734E5" w:rsidP="0002720E">
            <w:pPr>
              <w:rPr>
                <w:sz w:val="24"/>
                <w:szCs w:val="24"/>
              </w:rPr>
            </w:pPr>
            <w:r w:rsidRPr="0002720E">
              <w:rPr>
                <w:sz w:val="24"/>
                <w:szCs w:val="24"/>
              </w:rPr>
              <w:t>31 декабря 2026</w:t>
            </w:r>
          </w:p>
          <w:p w:rsidR="008734E5" w:rsidRPr="0002720E" w:rsidRDefault="008734E5" w:rsidP="0002720E">
            <w:pPr>
              <w:rPr>
                <w:sz w:val="24"/>
                <w:szCs w:val="24"/>
              </w:rPr>
            </w:pPr>
            <w:r w:rsidRPr="0002720E">
              <w:rPr>
                <w:sz w:val="24"/>
                <w:szCs w:val="24"/>
              </w:rPr>
              <w:t>31 декабря 2027</w:t>
            </w:r>
          </w:p>
        </w:tc>
        <w:tc>
          <w:tcPr>
            <w:tcW w:w="283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8734E5" w:rsidRPr="0002720E" w:rsidRDefault="008734E5" w:rsidP="00D90A46">
            <w:pPr>
              <w:rPr>
                <w:sz w:val="24"/>
                <w:szCs w:val="24"/>
              </w:rPr>
            </w:pPr>
            <w:r>
              <w:rPr>
                <w:sz w:val="24"/>
                <w:szCs w:val="24"/>
              </w:rPr>
              <w:t xml:space="preserve"> Дудченко С.М. – ведущий специалист по правовой, кадровой и архивной работе</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734E5" w:rsidRPr="0002720E" w:rsidRDefault="008734E5" w:rsidP="0002720E">
            <w:pPr>
              <w:rPr>
                <w:sz w:val="24"/>
                <w:szCs w:val="24"/>
              </w:rPr>
            </w:pPr>
            <w:r w:rsidRPr="0002720E">
              <w:rPr>
                <w:sz w:val="24"/>
                <w:szCs w:val="24"/>
              </w:rPr>
              <w:t>информация о ходе исполнения</w:t>
            </w:r>
          </w:p>
        </w:tc>
        <w:tc>
          <w:tcPr>
            <w:tcW w:w="2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734E5" w:rsidRPr="0002720E" w:rsidRDefault="008734E5" w:rsidP="0002720E">
            <w:pPr>
              <w:rPr>
                <w:sz w:val="24"/>
                <w:szCs w:val="24"/>
              </w:rPr>
            </w:pPr>
            <w:r w:rsidRPr="0002720E">
              <w:rPr>
                <w:sz w:val="24"/>
                <w:szCs w:val="24"/>
              </w:rPr>
              <w:t>информационная система отсутствует</w:t>
            </w:r>
          </w:p>
        </w:tc>
      </w:tr>
      <w:tr w:rsidR="008734E5" w:rsidRPr="0002720E" w:rsidTr="00624BE3">
        <w:trPr>
          <w:trHeight w:val="3830"/>
        </w:trPr>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734E5" w:rsidRPr="0002720E" w:rsidRDefault="008734E5" w:rsidP="0002720E">
            <w:pPr>
              <w:rPr>
                <w:sz w:val="24"/>
                <w:szCs w:val="24"/>
              </w:rPr>
            </w:pPr>
            <w:r w:rsidRPr="0002720E">
              <w:rPr>
                <w:sz w:val="24"/>
                <w:szCs w:val="24"/>
              </w:rPr>
              <w:lastRenderedPageBreak/>
              <w:t>1.4</w:t>
            </w:r>
          </w:p>
        </w:tc>
        <w:tc>
          <w:tcPr>
            <w:tcW w:w="4223"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tcPr>
          <w:p w:rsidR="008734E5" w:rsidRPr="0002720E" w:rsidRDefault="008734E5" w:rsidP="0002720E">
            <w:pPr>
              <w:rPr>
                <w:sz w:val="24"/>
                <w:szCs w:val="24"/>
              </w:rPr>
            </w:pPr>
            <w:r w:rsidRPr="0002720E">
              <w:rPr>
                <w:sz w:val="24"/>
                <w:szCs w:val="24"/>
              </w:rPr>
              <w:t xml:space="preserve">Контрольная точка 1.1.4 «Организация официального размещения (опубликования) нормативных правовых актов Администрации </w:t>
            </w:r>
            <w:r>
              <w:rPr>
                <w:sz w:val="24"/>
                <w:szCs w:val="24"/>
              </w:rPr>
              <w:t xml:space="preserve">Манычского сельского </w:t>
            </w:r>
            <w:r w:rsidRPr="0002720E">
              <w:rPr>
                <w:sz w:val="24"/>
                <w:szCs w:val="24"/>
              </w:rPr>
              <w:t xml:space="preserve">поселенияи иной правовой информации на официальном сайте Администрации </w:t>
            </w:r>
            <w:r>
              <w:rPr>
                <w:sz w:val="24"/>
                <w:szCs w:val="24"/>
              </w:rPr>
              <w:t xml:space="preserve">Манычского сельского </w:t>
            </w:r>
            <w:r w:rsidRPr="0002720E">
              <w:rPr>
                <w:sz w:val="24"/>
                <w:szCs w:val="24"/>
              </w:rPr>
              <w:t>поселения</w:t>
            </w:r>
            <w:r>
              <w:rPr>
                <w:sz w:val="24"/>
                <w:szCs w:val="24"/>
              </w:rPr>
              <w:t xml:space="preserve"> </w:t>
            </w:r>
            <w:r w:rsidRPr="0002720E">
              <w:rPr>
                <w:sz w:val="24"/>
                <w:szCs w:val="24"/>
              </w:rPr>
              <w:t>в информационно телекоммуникационной сети «Интернет»</w:t>
            </w:r>
          </w:p>
          <w:p w:rsidR="008734E5" w:rsidRPr="0002720E" w:rsidRDefault="008734E5" w:rsidP="0002720E">
            <w:pPr>
              <w:rPr>
                <w:sz w:val="24"/>
                <w:szCs w:val="24"/>
              </w:rPr>
            </w:pPr>
          </w:p>
        </w:tc>
        <w:tc>
          <w:tcPr>
            <w:tcW w:w="21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8734E5" w:rsidRPr="0002720E" w:rsidRDefault="008734E5" w:rsidP="0002720E">
            <w:pPr>
              <w:rPr>
                <w:sz w:val="24"/>
                <w:szCs w:val="24"/>
              </w:rPr>
            </w:pPr>
            <w:r w:rsidRPr="0002720E">
              <w:rPr>
                <w:sz w:val="24"/>
                <w:szCs w:val="24"/>
              </w:rPr>
              <w:t>31 декабря 2025</w:t>
            </w:r>
          </w:p>
          <w:p w:rsidR="008734E5" w:rsidRPr="0002720E" w:rsidRDefault="008734E5" w:rsidP="0002720E">
            <w:pPr>
              <w:rPr>
                <w:sz w:val="24"/>
                <w:szCs w:val="24"/>
              </w:rPr>
            </w:pPr>
            <w:r w:rsidRPr="0002720E">
              <w:rPr>
                <w:sz w:val="24"/>
                <w:szCs w:val="24"/>
              </w:rPr>
              <w:t>31 декабря 2026</w:t>
            </w:r>
          </w:p>
          <w:p w:rsidR="008734E5" w:rsidRPr="0002720E" w:rsidRDefault="008734E5" w:rsidP="0002720E">
            <w:pPr>
              <w:rPr>
                <w:sz w:val="24"/>
                <w:szCs w:val="24"/>
              </w:rPr>
            </w:pPr>
            <w:r w:rsidRPr="0002720E">
              <w:rPr>
                <w:sz w:val="24"/>
                <w:szCs w:val="24"/>
              </w:rPr>
              <w:t>31 декабря 2027</w:t>
            </w:r>
          </w:p>
        </w:tc>
        <w:tc>
          <w:tcPr>
            <w:tcW w:w="283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8734E5" w:rsidRPr="0002720E" w:rsidRDefault="008734E5" w:rsidP="00D90A46">
            <w:pPr>
              <w:rPr>
                <w:sz w:val="24"/>
                <w:szCs w:val="24"/>
              </w:rPr>
            </w:pPr>
            <w:r>
              <w:rPr>
                <w:sz w:val="24"/>
                <w:szCs w:val="24"/>
              </w:rPr>
              <w:t xml:space="preserve"> Дудченко С.М. – ведущий специалист по правовой, кадровой и архивной работе</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734E5" w:rsidRPr="0002720E" w:rsidRDefault="008734E5" w:rsidP="0002720E">
            <w:pPr>
              <w:rPr>
                <w:sz w:val="24"/>
                <w:szCs w:val="24"/>
              </w:rPr>
            </w:pPr>
            <w:r w:rsidRPr="0002720E">
              <w:rPr>
                <w:sz w:val="24"/>
                <w:szCs w:val="24"/>
              </w:rPr>
              <w:t>информация о ходе исполнения</w:t>
            </w:r>
          </w:p>
        </w:tc>
        <w:tc>
          <w:tcPr>
            <w:tcW w:w="2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734E5" w:rsidRPr="0002720E" w:rsidRDefault="008734E5" w:rsidP="0002720E">
            <w:pPr>
              <w:rPr>
                <w:sz w:val="24"/>
                <w:szCs w:val="24"/>
              </w:rPr>
            </w:pPr>
            <w:r w:rsidRPr="0002720E">
              <w:rPr>
                <w:sz w:val="24"/>
                <w:szCs w:val="24"/>
              </w:rPr>
              <w:t>информационная система отсутствует</w:t>
            </w:r>
          </w:p>
        </w:tc>
      </w:tr>
    </w:tbl>
    <w:p w:rsidR="0002720E" w:rsidRPr="0002720E" w:rsidRDefault="0002720E" w:rsidP="0002720E">
      <w:pPr>
        <w:rPr>
          <w:sz w:val="24"/>
          <w:szCs w:val="24"/>
        </w:rPr>
      </w:pPr>
    </w:p>
    <w:p w:rsidR="00DD0D69" w:rsidRPr="0002720E" w:rsidRDefault="00DD0D69" w:rsidP="0002720E">
      <w:pPr>
        <w:ind w:firstLine="709"/>
        <w:jc w:val="both"/>
        <w:rPr>
          <w:sz w:val="24"/>
          <w:szCs w:val="24"/>
        </w:rPr>
      </w:pPr>
    </w:p>
    <w:sectPr w:rsidR="00DD0D69" w:rsidRPr="0002720E" w:rsidSect="004F0AE6">
      <w:footerReference w:type="even" r:id="rId10"/>
      <w:footerReference w:type="default" r:id="rId11"/>
      <w:pgSz w:w="16838" w:h="11906" w:orient="landscape" w:code="9"/>
      <w:pgMar w:top="851" w:right="1134" w:bottom="284" w:left="709" w:header="709" w:footer="709"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77DA" w:rsidRDefault="00A477DA">
      <w:r>
        <w:separator/>
      </w:r>
    </w:p>
  </w:endnote>
  <w:endnote w:type="continuationSeparator" w:id="0">
    <w:p w:rsidR="00A477DA" w:rsidRDefault="00A47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G Souvenir">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Sylfaen">
    <w:panose1 w:val="010A0502050306030303"/>
    <w:charset w:val="CC"/>
    <w:family w:val="roman"/>
    <w:pitch w:val="variable"/>
    <w:sig w:usb0="040006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BE3" w:rsidRPr="0002720E" w:rsidRDefault="00624BE3" w:rsidP="0002720E">
    <w:r w:rsidRPr="0002720E">
      <w:fldChar w:fldCharType="begin"/>
    </w:r>
    <w:r w:rsidRPr="0002720E">
      <w:instrText>PAGE   \* MERGEFORMAT</w:instrText>
    </w:r>
    <w:r w:rsidRPr="0002720E">
      <w:fldChar w:fldCharType="separate"/>
    </w:r>
    <w:r w:rsidR="00F45FCC">
      <w:rPr>
        <w:noProof/>
      </w:rPr>
      <w:t>2</w:t>
    </w:r>
    <w:r w:rsidRPr="0002720E">
      <w:fldChar w:fldCharType="end"/>
    </w:r>
  </w:p>
  <w:p w:rsidR="00624BE3" w:rsidRPr="0002720E" w:rsidRDefault="00624BE3" w:rsidP="0002720E"/>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BE3" w:rsidRDefault="00624BE3">
    <w:pPr>
      <w:framePr w:wrap="around" w:vAnchor="text" w:hAnchor="margin" w:y="1"/>
    </w:pPr>
    <w:r>
      <w:fldChar w:fldCharType="begin"/>
    </w:r>
    <w:r>
      <w:instrText xml:space="preserve">PAGE </w:instrText>
    </w:r>
    <w:r>
      <w:fldChar w:fldCharType="separate"/>
    </w:r>
    <w:r w:rsidR="00F45FCC">
      <w:rPr>
        <w:noProof/>
      </w:rPr>
      <w:t>7</w:t>
    </w:r>
    <w:r>
      <w:fldChar w:fldCharType="end"/>
    </w:r>
  </w:p>
  <w:p w:rsidR="00624BE3" w:rsidRDefault="00624BE3">
    <w:pPr>
      <w:pStyle w:val="a8"/>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BE3" w:rsidRDefault="00624BE3">
    <w:pPr>
      <w:framePr w:wrap="around" w:vAnchor="text" w:hAnchor="margin" w:y="1"/>
    </w:pPr>
    <w:r>
      <w:fldChar w:fldCharType="begin"/>
    </w:r>
    <w:r>
      <w:instrText xml:space="preserve">PAGE </w:instrText>
    </w:r>
    <w:r>
      <w:fldChar w:fldCharType="separate"/>
    </w:r>
    <w:r w:rsidR="00F45FCC">
      <w:rPr>
        <w:noProof/>
      </w:rPr>
      <w:t>8</w:t>
    </w:r>
    <w:r>
      <w:fldChar w:fldCharType="end"/>
    </w:r>
  </w:p>
  <w:p w:rsidR="00624BE3" w:rsidRDefault="00624BE3">
    <w:pPr>
      <w:pStyle w:val="a8"/>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BE3" w:rsidRDefault="00624BE3" w:rsidP="00745ABF">
    <w:pPr>
      <w:pStyle w:val="a8"/>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624BE3" w:rsidRDefault="00624BE3">
    <w:pPr>
      <w:pStyle w:val="a8"/>
      <w:ind w:right="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BE3" w:rsidRDefault="00624BE3" w:rsidP="00745ABF">
    <w:pPr>
      <w:pStyle w:val="a8"/>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F45FCC">
      <w:rPr>
        <w:rStyle w:val="ac"/>
        <w:noProof/>
      </w:rPr>
      <w:t>21</w:t>
    </w:r>
    <w:r>
      <w:rPr>
        <w:rStyle w:val="ac"/>
      </w:rPr>
      <w:fldChar w:fldCharType="end"/>
    </w:r>
  </w:p>
  <w:p w:rsidR="00624BE3" w:rsidRPr="006A06E0" w:rsidRDefault="00624BE3" w:rsidP="00FE6FDC">
    <w:pPr>
      <w:pStyle w:val="a8"/>
      <w:rPr>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77DA" w:rsidRDefault="00A477DA">
      <w:r>
        <w:separator/>
      </w:r>
    </w:p>
  </w:footnote>
  <w:footnote w:type="continuationSeparator" w:id="0">
    <w:p w:rsidR="00A477DA" w:rsidRDefault="00A477D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2pt" o:bullet="t">
        <v:imagedata r:id="rId1" o:title=""/>
      </v:shape>
    </w:pict>
  </w:numPicBullet>
  <w:abstractNum w:abstractNumId="0" w15:restartNumberingAfterBreak="0">
    <w:nsid w:val="00E91092"/>
    <w:multiLevelType w:val="hybridMultilevel"/>
    <w:tmpl w:val="7C8A2B50"/>
    <w:lvl w:ilvl="0" w:tplc="C8282F56">
      <w:start w:val="1"/>
      <w:numFmt w:val="decimal"/>
      <w:lvlText w:val="%1."/>
      <w:lvlJc w:val="right"/>
      <w:pPr>
        <w:ind w:left="644" w:hanging="360"/>
      </w:pPr>
      <w:rPr>
        <w:rFonts w:cs="Times New Roman"/>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1" w15:restartNumberingAfterBreak="0">
    <w:nsid w:val="09716C60"/>
    <w:multiLevelType w:val="hybridMultilevel"/>
    <w:tmpl w:val="213C6DF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15644701"/>
    <w:multiLevelType w:val="hybridMultilevel"/>
    <w:tmpl w:val="8312E796"/>
    <w:lvl w:ilvl="0" w:tplc="552CDA04">
      <w:start w:val="4"/>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3" w15:restartNumberingAfterBreak="0">
    <w:nsid w:val="20F33262"/>
    <w:multiLevelType w:val="hybridMultilevel"/>
    <w:tmpl w:val="F8544B90"/>
    <w:lvl w:ilvl="0" w:tplc="37A62534">
      <w:start w:val="1"/>
      <w:numFmt w:val="bullet"/>
      <w:pStyle w:val="a"/>
      <w:lvlText w:val="-"/>
      <w:lvlJc w:val="left"/>
      <w:pPr>
        <w:tabs>
          <w:tab w:val="num" w:pos="284"/>
        </w:tabs>
      </w:pPr>
      <w:rPr>
        <w:rFonts w:ascii="Verdana" w:hAnsi="Verdana"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15:restartNumberingAfterBreak="0">
    <w:nsid w:val="21C81B88"/>
    <w:multiLevelType w:val="hybridMultilevel"/>
    <w:tmpl w:val="98D495CA"/>
    <w:lvl w:ilvl="0" w:tplc="8EA022B4">
      <w:start w:val="1"/>
      <w:numFmt w:val="decimal"/>
      <w:suff w:val="space"/>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24421F8D"/>
    <w:multiLevelType w:val="hybridMultilevel"/>
    <w:tmpl w:val="9F502910"/>
    <w:lvl w:ilvl="0" w:tplc="77CEBB1C">
      <w:start w:val="9"/>
      <w:numFmt w:val="decimal"/>
      <w:suff w:val="space"/>
      <w:lvlText w:val="%1."/>
      <w:lvlJc w:val="left"/>
      <w:pPr>
        <w:ind w:left="1714" w:hanging="1005"/>
      </w:pPr>
      <w:rPr>
        <w:rFonts w:ascii="Times New Roman" w:hAnsi="Times New Roman" w:cs="Times New Roman" w:hint="default"/>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2CFB4B8D"/>
    <w:multiLevelType w:val="hybridMultilevel"/>
    <w:tmpl w:val="483C9BC4"/>
    <w:lvl w:ilvl="0" w:tplc="72161CE8">
      <w:start w:val="9"/>
      <w:numFmt w:val="decimal"/>
      <w:suff w:val="space"/>
      <w:lvlText w:val="%1."/>
      <w:lvlJc w:val="left"/>
      <w:pPr>
        <w:ind w:left="1070" w:hanging="360"/>
      </w:pPr>
      <w:rPr>
        <w:rFonts w:cs="Times New Roman" w:hint="default"/>
      </w:rPr>
    </w:lvl>
    <w:lvl w:ilvl="1" w:tplc="04190019">
      <w:start w:val="1"/>
      <w:numFmt w:val="lowerLetter"/>
      <w:lvlText w:val="%2."/>
      <w:lvlJc w:val="left"/>
      <w:pPr>
        <w:ind w:left="1790" w:hanging="360"/>
      </w:pPr>
      <w:rPr>
        <w:rFonts w:cs="Times New Roman"/>
      </w:rPr>
    </w:lvl>
    <w:lvl w:ilvl="2" w:tplc="0419001B">
      <w:start w:val="1"/>
      <w:numFmt w:val="lowerRoman"/>
      <w:lvlText w:val="%3."/>
      <w:lvlJc w:val="right"/>
      <w:pPr>
        <w:ind w:left="2510" w:hanging="180"/>
      </w:pPr>
      <w:rPr>
        <w:rFonts w:cs="Times New Roman"/>
      </w:rPr>
    </w:lvl>
    <w:lvl w:ilvl="3" w:tplc="0419000F">
      <w:start w:val="1"/>
      <w:numFmt w:val="decimal"/>
      <w:lvlText w:val="%4."/>
      <w:lvlJc w:val="left"/>
      <w:pPr>
        <w:ind w:left="3230" w:hanging="360"/>
      </w:pPr>
      <w:rPr>
        <w:rFonts w:cs="Times New Roman"/>
      </w:rPr>
    </w:lvl>
    <w:lvl w:ilvl="4" w:tplc="04190019">
      <w:start w:val="1"/>
      <w:numFmt w:val="lowerLetter"/>
      <w:lvlText w:val="%5."/>
      <w:lvlJc w:val="left"/>
      <w:pPr>
        <w:ind w:left="3950" w:hanging="360"/>
      </w:pPr>
      <w:rPr>
        <w:rFonts w:cs="Times New Roman"/>
      </w:rPr>
    </w:lvl>
    <w:lvl w:ilvl="5" w:tplc="0419001B">
      <w:start w:val="1"/>
      <w:numFmt w:val="lowerRoman"/>
      <w:lvlText w:val="%6."/>
      <w:lvlJc w:val="right"/>
      <w:pPr>
        <w:ind w:left="4670" w:hanging="180"/>
      </w:pPr>
      <w:rPr>
        <w:rFonts w:cs="Times New Roman"/>
      </w:rPr>
    </w:lvl>
    <w:lvl w:ilvl="6" w:tplc="0419000F">
      <w:start w:val="1"/>
      <w:numFmt w:val="decimal"/>
      <w:lvlText w:val="%7."/>
      <w:lvlJc w:val="left"/>
      <w:pPr>
        <w:ind w:left="5390" w:hanging="360"/>
      </w:pPr>
      <w:rPr>
        <w:rFonts w:cs="Times New Roman"/>
      </w:rPr>
    </w:lvl>
    <w:lvl w:ilvl="7" w:tplc="04190019">
      <w:start w:val="1"/>
      <w:numFmt w:val="lowerLetter"/>
      <w:lvlText w:val="%8."/>
      <w:lvlJc w:val="left"/>
      <w:pPr>
        <w:ind w:left="6110" w:hanging="360"/>
      </w:pPr>
      <w:rPr>
        <w:rFonts w:cs="Times New Roman"/>
      </w:rPr>
    </w:lvl>
    <w:lvl w:ilvl="8" w:tplc="0419001B">
      <w:start w:val="1"/>
      <w:numFmt w:val="lowerRoman"/>
      <w:lvlText w:val="%9."/>
      <w:lvlJc w:val="right"/>
      <w:pPr>
        <w:ind w:left="6830" w:hanging="180"/>
      </w:pPr>
      <w:rPr>
        <w:rFonts w:cs="Times New Roman"/>
      </w:rPr>
    </w:lvl>
  </w:abstractNum>
  <w:abstractNum w:abstractNumId="7" w15:restartNumberingAfterBreak="0">
    <w:nsid w:val="2EEE2842"/>
    <w:multiLevelType w:val="hybridMultilevel"/>
    <w:tmpl w:val="2422AF7A"/>
    <w:lvl w:ilvl="0" w:tplc="E294D752">
      <w:start w:val="1"/>
      <w:numFmt w:val="decimal"/>
      <w:lvlText w:val="%1."/>
      <w:lvlJc w:val="left"/>
      <w:pPr>
        <w:ind w:left="1069" w:hanging="360"/>
      </w:pPr>
      <w:rPr>
        <w:rFonts w:ascii="Times New Roman" w:hAnsi="Times New Roman" w:cs="Times New Roman" w:hint="default"/>
        <w:sz w:val="28"/>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15:restartNumberingAfterBreak="0">
    <w:nsid w:val="322D3542"/>
    <w:multiLevelType w:val="hybridMultilevel"/>
    <w:tmpl w:val="DE469DBC"/>
    <w:lvl w:ilvl="0" w:tplc="4F54AFAA">
      <w:start w:val="1"/>
      <w:numFmt w:val="decimal"/>
      <w:lvlText w:val="%1."/>
      <w:lvlJc w:val="left"/>
      <w:pPr>
        <w:ind w:left="720" w:hanging="360"/>
      </w:pPr>
      <w:rPr>
        <w:rFonts w:cs="Times New Roman" w:hint="default"/>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3C623C03"/>
    <w:multiLevelType w:val="hybridMultilevel"/>
    <w:tmpl w:val="F6EA386A"/>
    <w:lvl w:ilvl="0" w:tplc="678E29B2">
      <w:start w:val="1"/>
      <w:numFmt w:val="decimal"/>
      <w:suff w:val="space"/>
      <w:lvlText w:val="%1."/>
      <w:lvlJc w:val="left"/>
      <w:pPr>
        <w:ind w:left="1714" w:hanging="1005"/>
      </w:pPr>
      <w:rPr>
        <w:rFonts w:ascii="Times New Roman" w:hAnsi="Times New Roman" w:cs="Times New Roman" w:hint="default"/>
        <w:sz w:val="28"/>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15:restartNumberingAfterBreak="0">
    <w:nsid w:val="409B3605"/>
    <w:multiLevelType w:val="hybridMultilevel"/>
    <w:tmpl w:val="DBD65D92"/>
    <w:lvl w:ilvl="0" w:tplc="FFF85830">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42FA4497"/>
    <w:multiLevelType w:val="multilevel"/>
    <w:tmpl w:val="4A421B30"/>
    <w:lvl w:ilvl="0">
      <w:start w:val="1"/>
      <w:numFmt w:val="decimal"/>
      <w:lvlText w:val="%1."/>
      <w:lvlJc w:val="left"/>
      <w:pPr>
        <w:ind w:left="1714" w:hanging="1005"/>
      </w:pPr>
      <w:rPr>
        <w:rFonts w:cs="Times New Roman" w:hint="default"/>
      </w:rPr>
    </w:lvl>
    <w:lvl w:ilvl="1">
      <w:start w:val="1"/>
      <w:numFmt w:val="decimal"/>
      <w:isLgl/>
      <w:lvlText w:val="%1.%2."/>
      <w:lvlJc w:val="left"/>
      <w:pPr>
        <w:ind w:left="1939" w:hanging="1230"/>
      </w:pPr>
      <w:rPr>
        <w:rFonts w:cs="Times New Roman" w:hint="default"/>
      </w:rPr>
    </w:lvl>
    <w:lvl w:ilvl="2">
      <w:start w:val="1"/>
      <w:numFmt w:val="decimal"/>
      <w:isLgl/>
      <w:lvlText w:val="%1.%2.%3."/>
      <w:lvlJc w:val="left"/>
      <w:pPr>
        <w:ind w:left="1939" w:hanging="1230"/>
      </w:pPr>
      <w:rPr>
        <w:rFonts w:cs="Times New Roman" w:hint="default"/>
      </w:rPr>
    </w:lvl>
    <w:lvl w:ilvl="3">
      <w:start w:val="1"/>
      <w:numFmt w:val="decimal"/>
      <w:isLgl/>
      <w:lvlText w:val="%1.%2.%3.%4."/>
      <w:lvlJc w:val="left"/>
      <w:pPr>
        <w:ind w:left="1939" w:hanging="1230"/>
      </w:pPr>
      <w:rPr>
        <w:rFonts w:cs="Times New Roman" w:hint="default"/>
      </w:rPr>
    </w:lvl>
    <w:lvl w:ilvl="4">
      <w:start w:val="1"/>
      <w:numFmt w:val="decimal"/>
      <w:isLgl/>
      <w:lvlText w:val="%1.%2.%3.%4.%5."/>
      <w:lvlJc w:val="left"/>
      <w:pPr>
        <w:ind w:left="1939" w:hanging="123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12" w15:restartNumberingAfterBreak="0">
    <w:nsid w:val="44C03518"/>
    <w:multiLevelType w:val="multilevel"/>
    <w:tmpl w:val="3DE010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3" w15:restartNumberingAfterBreak="0">
    <w:nsid w:val="45DD6C5B"/>
    <w:multiLevelType w:val="multilevel"/>
    <w:tmpl w:val="CFAA6554"/>
    <w:lvl w:ilvl="0">
      <w:start w:val="1"/>
      <w:numFmt w:val="decimal"/>
      <w:lvlText w:val="%1."/>
      <w:lvlJc w:val="left"/>
      <w:pPr>
        <w:ind w:left="495" w:hanging="495"/>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4" w15:restartNumberingAfterBreak="0">
    <w:nsid w:val="4D9D34EF"/>
    <w:multiLevelType w:val="hybridMultilevel"/>
    <w:tmpl w:val="067E5A40"/>
    <w:lvl w:ilvl="0" w:tplc="FC30581C">
      <w:start w:val="20"/>
      <w:numFmt w:val="decimal"/>
      <w:lvlText w:val="%1."/>
      <w:lvlJc w:val="righ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50A7501F"/>
    <w:multiLevelType w:val="multilevel"/>
    <w:tmpl w:val="B65A1364"/>
    <w:styleLink w:val="3"/>
    <w:lvl w:ilvl="0">
      <w:start w:val="1"/>
      <w:numFmt w:val="none"/>
      <w:lvlText w:val="1.1.1."/>
      <w:lvlJc w:val="left"/>
      <w:pPr>
        <w:tabs>
          <w:tab w:val="num" w:pos="720"/>
        </w:tabs>
        <w:ind w:left="720" w:hanging="360"/>
      </w:pPr>
      <w:rPr>
        <w:rFonts w:cs="Times New Roman"/>
        <w:b/>
        <w:sz w:val="28"/>
      </w:rPr>
    </w:lvl>
    <w:lvl w:ilvl="1">
      <w:start w:val="1"/>
      <w:numFmt w:val="none"/>
      <w:lvlText w:val="1.1."/>
      <w:lvlJc w:val="left"/>
      <w:pPr>
        <w:tabs>
          <w:tab w:val="num" w:pos="1069"/>
        </w:tabs>
        <w:ind w:left="1069" w:hanging="360"/>
      </w:pPr>
      <w:rPr>
        <w:rFonts w:ascii="Times New Roman" w:hAnsi="Times New Roman" w:cs="Times New Roman" w:hint="default"/>
        <w:b w:val="0"/>
        <w:i w:val="0"/>
        <w:sz w:val="28"/>
      </w:rPr>
    </w:lvl>
    <w:lvl w:ilvl="2">
      <w:start w:val="1"/>
      <w:numFmt w:val="decimal"/>
      <w:isLgl/>
      <w:lvlText w:val="%1.%2.%3."/>
      <w:lvlJc w:val="left"/>
      <w:pPr>
        <w:tabs>
          <w:tab w:val="num" w:pos="1778"/>
        </w:tabs>
        <w:ind w:left="1778" w:hanging="720"/>
      </w:pPr>
      <w:rPr>
        <w:rFonts w:cs="Times New Roman"/>
      </w:rPr>
    </w:lvl>
    <w:lvl w:ilvl="3">
      <w:start w:val="1"/>
      <w:numFmt w:val="decimal"/>
      <w:isLgl/>
      <w:lvlText w:val="%1.%2.%3.%4."/>
      <w:lvlJc w:val="left"/>
      <w:pPr>
        <w:tabs>
          <w:tab w:val="num" w:pos="2487"/>
        </w:tabs>
        <w:ind w:left="2487" w:hanging="1080"/>
      </w:pPr>
      <w:rPr>
        <w:rFonts w:cs="Times New Roman"/>
      </w:rPr>
    </w:lvl>
    <w:lvl w:ilvl="4">
      <w:start w:val="1"/>
      <w:numFmt w:val="decimal"/>
      <w:isLgl/>
      <w:lvlText w:val="%1.%2.%3.%4.%5."/>
      <w:lvlJc w:val="left"/>
      <w:pPr>
        <w:tabs>
          <w:tab w:val="num" w:pos="2836"/>
        </w:tabs>
        <w:ind w:left="2836" w:hanging="1080"/>
      </w:pPr>
      <w:rPr>
        <w:rFonts w:cs="Times New Roman"/>
      </w:rPr>
    </w:lvl>
    <w:lvl w:ilvl="5">
      <w:start w:val="1"/>
      <w:numFmt w:val="decimal"/>
      <w:isLgl/>
      <w:lvlText w:val="%1.%2.%3.%4.%5.%6."/>
      <w:lvlJc w:val="left"/>
      <w:pPr>
        <w:tabs>
          <w:tab w:val="num" w:pos="3545"/>
        </w:tabs>
        <w:ind w:left="3545" w:hanging="1440"/>
      </w:pPr>
      <w:rPr>
        <w:rFonts w:cs="Times New Roman"/>
      </w:rPr>
    </w:lvl>
    <w:lvl w:ilvl="6">
      <w:start w:val="1"/>
      <w:numFmt w:val="decimal"/>
      <w:isLgl/>
      <w:lvlText w:val="%1.%2.%3.%4.%5.%6.%7."/>
      <w:lvlJc w:val="left"/>
      <w:pPr>
        <w:tabs>
          <w:tab w:val="num" w:pos="4254"/>
        </w:tabs>
        <w:ind w:left="4254" w:hanging="1800"/>
      </w:pPr>
      <w:rPr>
        <w:rFonts w:cs="Times New Roman"/>
      </w:rPr>
    </w:lvl>
    <w:lvl w:ilvl="7">
      <w:start w:val="1"/>
      <w:numFmt w:val="decimal"/>
      <w:isLgl/>
      <w:lvlText w:val="%1.%2.%3.%4.%5.%6.%7.%8."/>
      <w:lvlJc w:val="left"/>
      <w:pPr>
        <w:tabs>
          <w:tab w:val="num" w:pos="4603"/>
        </w:tabs>
        <w:ind w:left="4603" w:hanging="1800"/>
      </w:pPr>
      <w:rPr>
        <w:rFonts w:cs="Times New Roman"/>
      </w:rPr>
    </w:lvl>
    <w:lvl w:ilvl="8">
      <w:start w:val="1"/>
      <w:numFmt w:val="decimal"/>
      <w:isLgl/>
      <w:lvlText w:val="%1.%2.%3.%4.%5.%6.%7.%8.%9."/>
      <w:lvlJc w:val="left"/>
      <w:pPr>
        <w:tabs>
          <w:tab w:val="num" w:pos="5312"/>
        </w:tabs>
        <w:ind w:left="5312" w:hanging="2160"/>
      </w:pPr>
      <w:rPr>
        <w:rFonts w:cs="Times New Roman"/>
      </w:rPr>
    </w:lvl>
  </w:abstractNum>
  <w:abstractNum w:abstractNumId="16" w15:restartNumberingAfterBreak="0">
    <w:nsid w:val="5E4B2FBF"/>
    <w:multiLevelType w:val="hybridMultilevel"/>
    <w:tmpl w:val="6BD67C34"/>
    <w:lvl w:ilvl="0" w:tplc="5A4C85C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7" w15:restartNumberingAfterBreak="0">
    <w:nsid w:val="5ED97040"/>
    <w:multiLevelType w:val="hybridMultilevel"/>
    <w:tmpl w:val="6614681E"/>
    <w:lvl w:ilvl="0" w:tplc="430A62BC">
      <w:start w:val="1"/>
      <w:numFmt w:val="decimal"/>
      <w:lvlText w:val="%1."/>
      <w:lvlJc w:val="left"/>
      <w:pPr>
        <w:ind w:left="1069" w:hanging="360"/>
      </w:pPr>
      <w:rPr>
        <w:rFonts w:eastAsia="Times New Roman" w:cs="Times New Roman" w:hint="default"/>
        <w:sz w:val="28"/>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8" w15:restartNumberingAfterBreak="0">
    <w:nsid w:val="66C31FBD"/>
    <w:multiLevelType w:val="multilevel"/>
    <w:tmpl w:val="2F3EC388"/>
    <w:lvl w:ilvl="0">
      <w:start w:val="1"/>
      <w:numFmt w:val="decimal"/>
      <w:suff w:val="space"/>
      <w:lvlText w:val="%1."/>
      <w:lvlJc w:val="left"/>
      <w:pPr>
        <w:ind w:left="1714" w:hanging="1005"/>
      </w:pPr>
      <w:rPr>
        <w:rFonts w:cs="Times New Roman" w:hint="default"/>
      </w:rPr>
    </w:lvl>
    <w:lvl w:ilvl="1">
      <w:start w:val="1"/>
      <w:numFmt w:val="decimal"/>
      <w:isLgl/>
      <w:suff w:val="space"/>
      <w:lvlText w:val="%1.%2."/>
      <w:lvlJc w:val="left"/>
      <w:pPr>
        <w:ind w:left="1939" w:hanging="1230"/>
      </w:pPr>
      <w:rPr>
        <w:rFonts w:cs="Times New Roman" w:hint="default"/>
      </w:rPr>
    </w:lvl>
    <w:lvl w:ilvl="2">
      <w:start w:val="1"/>
      <w:numFmt w:val="decimal"/>
      <w:isLgl/>
      <w:lvlText w:val="%1.%2.%3."/>
      <w:lvlJc w:val="left"/>
      <w:pPr>
        <w:ind w:left="1939" w:hanging="1230"/>
      </w:pPr>
      <w:rPr>
        <w:rFonts w:cs="Times New Roman" w:hint="default"/>
      </w:rPr>
    </w:lvl>
    <w:lvl w:ilvl="3">
      <w:start w:val="1"/>
      <w:numFmt w:val="decimal"/>
      <w:isLgl/>
      <w:lvlText w:val="%1.%2.%3.%4."/>
      <w:lvlJc w:val="left"/>
      <w:pPr>
        <w:ind w:left="1939" w:hanging="1230"/>
      </w:pPr>
      <w:rPr>
        <w:rFonts w:cs="Times New Roman" w:hint="default"/>
      </w:rPr>
    </w:lvl>
    <w:lvl w:ilvl="4">
      <w:start w:val="1"/>
      <w:numFmt w:val="decimal"/>
      <w:isLgl/>
      <w:lvlText w:val="%1.%2.%3.%4.%5."/>
      <w:lvlJc w:val="left"/>
      <w:pPr>
        <w:ind w:left="1939" w:hanging="123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19" w15:restartNumberingAfterBreak="0">
    <w:nsid w:val="6770097C"/>
    <w:multiLevelType w:val="hybridMultilevel"/>
    <w:tmpl w:val="6A48E7C6"/>
    <w:lvl w:ilvl="0" w:tplc="14927B64">
      <w:start w:val="1"/>
      <w:numFmt w:val="decimal"/>
      <w:lvlText w:val="%1."/>
      <w:lvlJc w:val="left"/>
      <w:pPr>
        <w:tabs>
          <w:tab w:val="num" w:pos="750"/>
        </w:tabs>
        <w:ind w:left="750" w:hanging="390"/>
      </w:pPr>
      <w:rPr>
        <w:rFonts w:cs="Times New Roman" w:hint="default"/>
      </w:rPr>
    </w:lvl>
    <w:lvl w:ilvl="1" w:tplc="0D7461A6">
      <w:numFmt w:val="none"/>
      <w:lvlText w:val=""/>
      <w:lvlJc w:val="left"/>
      <w:pPr>
        <w:tabs>
          <w:tab w:val="num" w:pos="360"/>
        </w:tabs>
      </w:pPr>
      <w:rPr>
        <w:rFonts w:cs="Times New Roman"/>
      </w:rPr>
    </w:lvl>
    <w:lvl w:ilvl="2" w:tplc="70F4A562">
      <w:numFmt w:val="none"/>
      <w:lvlText w:val=""/>
      <w:lvlJc w:val="left"/>
      <w:pPr>
        <w:tabs>
          <w:tab w:val="num" w:pos="360"/>
        </w:tabs>
      </w:pPr>
      <w:rPr>
        <w:rFonts w:cs="Times New Roman"/>
      </w:rPr>
    </w:lvl>
    <w:lvl w:ilvl="3" w:tplc="0E46D6A0">
      <w:numFmt w:val="none"/>
      <w:lvlText w:val=""/>
      <w:lvlJc w:val="left"/>
      <w:pPr>
        <w:tabs>
          <w:tab w:val="num" w:pos="360"/>
        </w:tabs>
      </w:pPr>
      <w:rPr>
        <w:rFonts w:cs="Times New Roman"/>
      </w:rPr>
    </w:lvl>
    <w:lvl w:ilvl="4" w:tplc="363ACFF6">
      <w:numFmt w:val="none"/>
      <w:lvlText w:val=""/>
      <w:lvlJc w:val="left"/>
      <w:pPr>
        <w:tabs>
          <w:tab w:val="num" w:pos="360"/>
        </w:tabs>
      </w:pPr>
      <w:rPr>
        <w:rFonts w:cs="Times New Roman"/>
      </w:rPr>
    </w:lvl>
    <w:lvl w:ilvl="5" w:tplc="BC08293C">
      <w:numFmt w:val="none"/>
      <w:lvlText w:val=""/>
      <w:lvlJc w:val="left"/>
      <w:pPr>
        <w:tabs>
          <w:tab w:val="num" w:pos="360"/>
        </w:tabs>
      </w:pPr>
      <w:rPr>
        <w:rFonts w:cs="Times New Roman"/>
      </w:rPr>
    </w:lvl>
    <w:lvl w:ilvl="6" w:tplc="336C1CF6">
      <w:numFmt w:val="none"/>
      <w:lvlText w:val=""/>
      <w:lvlJc w:val="left"/>
      <w:pPr>
        <w:tabs>
          <w:tab w:val="num" w:pos="360"/>
        </w:tabs>
      </w:pPr>
      <w:rPr>
        <w:rFonts w:cs="Times New Roman"/>
      </w:rPr>
    </w:lvl>
    <w:lvl w:ilvl="7" w:tplc="708E73C8">
      <w:numFmt w:val="none"/>
      <w:lvlText w:val=""/>
      <w:lvlJc w:val="left"/>
      <w:pPr>
        <w:tabs>
          <w:tab w:val="num" w:pos="360"/>
        </w:tabs>
      </w:pPr>
      <w:rPr>
        <w:rFonts w:cs="Times New Roman"/>
      </w:rPr>
    </w:lvl>
    <w:lvl w:ilvl="8" w:tplc="544E98EC">
      <w:numFmt w:val="none"/>
      <w:lvlText w:val=""/>
      <w:lvlJc w:val="left"/>
      <w:pPr>
        <w:tabs>
          <w:tab w:val="num" w:pos="360"/>
        </w:tabs>
      </w:pPr>
      <w:rPr>
        <w:rFonts w:cs="Times New Roman"/>
      </w:rPr>
    </w:lvl>
  </w:abstractNum>
  <w:abstractNum w:abstractNumId="20" w15:restartNumberingAfterBreak="0">
    <w:nsid w:val="67FC0455"/>
    <w:multiLevelType w:val="multilevel"/>
    <w:tmpl w:val="66E2726A"/>
    <w:lvl w:ilvl="0">
      <w:start w:val="1"/>
      <w:numFmt w:val="decimal"/>
      <w:lvlText w:val="%1."/>
      <w:lvlJc w:val="left"/>
      <w:pPr>
        <w:ind w:left="720" w:hanging="360"/>
      </w:pPr>
      <w:rPr>
        <w:rFonts w:cs="Times New Roman" w:hint="default"/>
      </w:rPr>
    </w:lvl>
    <w:lvl w:ilvl="1">
      <w:start w:val="1"/>
      <w:numFmt w:val="decimal"/>
      <w:isLgl/>
      <w:suff w:val="space"/>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21" w15:restartNumberingAfterBreak="0">
    <w:nsid w:val="6ADB3173"/>
    <w:multiLevelType w:val="hybridMultilevel"/>
    <w:tmpl w:val="6FD81846"/>
    <w:lvl w:ilvl="0" w:tplc="CD0A950C">
      <w:start w:val="2"/>
      <w:numFmt w:val="decimal"/>
      <w:lvlText w:val="%1."/>
      <w:lvlJc w:val="left"/>
      <w:pPr>
        <w:ind w:left="1069" w:hanging="360"/>
      </w:pPr>
      <w:rPr>
        <w:rFonts w:ascii="Times New Roman" w:hAnsi="Times New Roman" w:cs="Times New Roman" w:hint="default"/>
        <w:sz w:val="28"/>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2" w15:restartNumberingAfterBreak="0">
    <w:nsid w:val="6DAE7D73"/>
    <w:multiLevelType w:val="multilevel"/>
    <w:tmpl w:val="2B081C3E"/>
    <w:lvl w:ilvl="0">
      <w:start w:val="1"/>
      <w:numFmt w:val="decimal"/>
      <w:lvlText w:val="%1."/>
      <w:lvlJc w:val="left"/>
      <w:pPr>
        <w:ind w:left="1714" w:hanging="1005"/>
      </w:pPr>
      <w:rPr>
        <w:rFonts w:cs="Times New Roman" w:hint="default"/>
      </w:rPr>
    </w:lvl>
    <w:lvl w:ilvl="1" w:tentative="1">
      <w:start w:val="1"/>
      <w:numFmt w:val="lowerLetter"/>
      <w:lvlText w:val="%2."/>
      <w:lvlJc w:val="left"/>
      <w:pPr>
        <w:ind w:left="1789" w:hanging="360"/>
      </w:pPr>
      <w:rPr>
        <w:rFonts w:cs="Times New Roman"/>
      </w:rPr>
    </w:lvl>
    <w:lvl w:ilvl="2" w:tentative="1">
      <w:start w:val="1"/>
      <w:numFmt w:val="lowerRoman"/>
      <w:lvlText w:val="%3."/>
      <w:lvlJc w:val="right"/>
      <w:pPr>
        <w:ind w:left="2509" w:hanging="180"/>
      </w:pPr>
      <w:rPr>
        <w:rFonts w:cs="Times New Roman"/>
      </w:rPr>
    </w:lvl>
    <w:lvl w:ilvl="3" w:tentative="1">
      <w:start w:val="1"/>
      <w:numFmt w:val="decimal"/>
      <w:lvlText w:val="%4."/>
      <w:lvlJc w:val="left"/>
      <w:pPr>
        <w:ind w:left="3229" w:hanging="360"/>
      </w:pPr>
      <w:rPr>
        <w:rFonts w:cs="Times New Roman"/>
      </w:rPr>
    </w:lvl>
    <w:lvl w:ilvl="4" w:tentative="1">
      <w:start w:val="1"/>
      <w:numFmt w:val="lowerLetter"/>
      <w:lvlText w:val="%5."/>
      <w:lvlJc w:val="left"/>
      <w:pPr>
        <w:ind w:left="3949" w:hanging="360"/>
      </w:pPr>
      <w:rPr>
        <w:rFonts w:cs="Times New Roman"/>
      </w:rPr>
    </w:lvl>
    <w:lvl w:ilvl="5" w:tentative="1">
      <w:start w:val="1"/>
      <w:numFmt w:val="lowerRoman"/>
      <w:lvlText w:val="%6."/>
      <w:lvlJc w:val="right"/>
      <w:pPr>
        <w:ind w:left="4669" w:hanging="180"/>
      </w:pPr>
      <w:rPr>
        <w:rFonts w:cs="Times New Roman"/>
      </w:rPr>
    </w:lvl>
    <w:lvl w:ilvl="6" w:tentative="1">
      <w:start w:val="1"/>
      <w:numFmt w:val="decimal"/>
      <w:lvlText w:val="%7."/>
      <w:lvlJc w:val="left"/>
      <w:pPr>
        <w:ind w:left="5389" w:hanging="360"/>
      </w:pPr>
      <w:rPr>
        <w:rFonts w:cs="Times New Roman"/>
      </w:rPr>
    </w:lvl>
    <w:lvl w:ilvl="7" w:tentative="1">
      <w:start w:val="1"/>
      <w:numFmt w:val="lowerLetter"/>
      <w:lvlText w:val="%8."/>
      <w:lvlJc w:val="left"/>
      <w:pPr>
        <w:ind w:left="6109" w:hanging="360"/>
      </w:pPr>
      <w:rPr>
        <w:rFonts w:cs="Times New Roman"/>
      </w:rPr>
    </w:lvl>
    <w:lvl w:ilvl="8" w:tentative="1">
      <w:start w:val="1"/>
      <w:numFmt w:val="lowerRoman"/>
      <w:lvlText w:val="%9."/>
      <w:lvlJc w:val="right"/>
      <w:pPr>
        <w:ind w:left="6829" w:hanging="180"/>
      </w:pPr>
      <w:rPr>
        <w:rFonts w:cs="Times New Roman"/>
      </w:rPr>
    </w:lvl>
  </w:abstractNum>
  <w:abstractNum w:abstractNumId="23" w15:restartNumberingAfterBreak="0">
    <w:nsid w:val="73B6580E"/>
    <w:multiLevelType w:val="multilevel"/>
    <w:tmpl w:val="1090D980"/>
    <w:lvl w:ilvl="0">
      <w:start w:val="1"/>
      <w:numFmt w:val="decimal"/>
      <w:lvlText w:val="%1."/>
      <w:lvlJc w:val="left"/>
      <w:pPr>
        <w:ind w:left="495" w:hanging="495"/>
      </w:pPr>
      <w:rPr>
        <w:rFonts w:cs="Times New Roman" w:hint="default"/>
      </w:rPr>
    </w:lvl>
    <w:lvl w:ilvl="1">
      <w:start w:val="1"/>
      <w:numFmt w:val="decimal"/>
      <w:suff w:val="nothing"/>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4" w15:restartNumberingAfterBreak="0">
    <w:nsid w:val="74843E92"/>
    <w:multiLevelType w:val="multilevel"/>
    <w:tmpl w:val="2B081C3E"/>
    <w:lvl w:ilvl="0">
      <w:start w:val="1"/>
      <w:numFmt w:val="decimal"/>
      <w:lvlText w:val="%1."/>
      <w:lvlJc w:val="left"/>
      <w:pPr>
        <w:ind w:left="1714" w:hanging="1005"/>
      </w:pPr>
      <w:rPr>
        <w:rFonts w:cs="Times New Roman" w:hint="default"/>
      </w:rPr>
    </w:lvl>
    <w:lvl w:ilvl="1" w:tentative="1">
      <w:start w:val="1"/>
      <w:numFmt w:val="lowerLetter"/>
      <w:lvlText w:val="%2."/>
      <w:lvlJc w:val="left"/>
      <w:pPr>
        <w:ind w:left="1789" w:hanging="360"/>
      </w:pPr>
      <w:rPr>
        <w:rFonts w:cs="Times New Roman"/>
      </w:rPr>
    </w:lvl>
    <w:lvl w:ilvl="2" w:tentative="1">
      <w:start w:val="1"/>
      <w:numFmt w:val="lowerRoman"/>
      <w:lvlText w:val="%3."/>
      <w:lvlJc w:val="right"/>
      <w:pPr>
        <w:ind w:left="2509" w:hanging="180"/>
      </w:pPr>
      <w:rPr>
        <w:rFonts w:cs="Times New Roman"/>
      </w:rPr>
    </w:lvl>
    <w:lvl w:ilvl="3" w:tentative="1">
      <w:start w:val="1"/>
      <w:numFmt w:val="decimal"/>
      <w:lvlText w:val="%4."/>
      <w:lvlJc w:val="left"/>
      <w:pPr>
        <w:ind w:left="3229" w:hanging="360"/>
      </w:pPr>
      <w:rPr>
        <w:rFonts w:cs="Times New Roman"/>
      </w:rPr>
    </w:lvl>
    <w:lvl w:ilvl="4" w:tentative="1">
      <w:start w:val="1"/>
      <w:numFmt w:val="lowerLetter"/>
      <w:lvlText w:val="%5."/>
      <w:lvlJc w:val="left"/>
      <w:pPr>
        <w:ind w:left="3949" w:hanging="360"/>
      </w:pPr>
      <w:rPr>
        <w:rFonts w:cs="Times New Roman"/>
      </w:rPr>
    </w:lvl>
    <w:lvl w:ilvl="5" w:tentative="1">
      <w:start w:val="1"/>
      <w:numFmt w:val="lowerRoman"/>
      <w:lvlText w:val="%6."/>
      <w:lvlJc w:val="right"/>
      <w:pPr>
        <w:ind w:left="4669" w:hanging="180"/>
      </w:pPr>
      <w:rPr>
        <w:rFonts w:cs="Times New Roman"/>
      </w:rPr>
    </w:lvl>
    <w:lvl w:ilvl="6" w:tentative="1">
      <w:start w:val="1"/>
      <w:numFmt w:val="decimal"/>
      <w:lvlText w:val="%7."/>
      <w:lvlJc w:val="left"/>
      <w:pPr>
        <w:ind w:left="5389" w:hanging="360"/>
      </w:pPr>
      <w:rPr>
        <w:rFonts w:cs="Times New Roman"/>
      </w:rPr>
    </w:lvl>
    <w:lvl w:ilvl="7" w:tentative="1">
      <w:start w:val="1"/>
      <w:numFmt w:val="lowerLetter"/>
      <w:lvlText w:val="%8."/>
      <w:lvlJc w:val="left"/>
      <w:pPr>
        <w:ind w:left="6109" w:hanging="360"/>
      </w:pPr>
      <w:rPr>
        <w:rFonts w:cs="Times New Roman"/>
      </w:rPr>
    </w:lvl>
    <w:lvl w:ilvl="8" w:tentative="1">
      <w:start w:val="1"/>
      <w:numFmt w:val="lowerRoman"/>
      <w:lvlText w:val="%9."/>
      <w:lvlJc w:val="right"/>
      <w:pPr>
        <w:ind w:left="6829" w:hanging="180"/>
      </w:pPr>
      <w:rPr>
        <w:rFonts w:cs="Times New Roman"/>
      </w:rPr>
    </w:lvl>
  </w:abstractNum>
  <w:abstractNum w:abstractNumId="25" w15:restartNumberingAfterBreak="0">
    <w:nsid w:val="751753AF"/>
    <w:multiLevelType w:val="multilevel"/>
    <w:tmpl w:val="CFAA6554"/>
    <w:lvl w:ilvl="0">
      <w:start w:val="1"/>
      <w:numFmt w:val="decimal"/>
      <w:lvlText w:val="%1."/>
      <w:lvlJc w:val="left"/>
      <w:pPr>
        <w:ind w:left="495" w:hanging="495"/>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6" w15:restartNumberingAfterBreak="0">
    <w:nsid w:val="770E38D9"/>
    <w:multiLevelType w:val="hybridMultilevel"/>
    <w:tmpl w:val="5FF826C0"/>
    <w:lvl w:ilvl="0" w:tplc="B6E4F7DC">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7" w15:restartNumberingAfterBreak="0">
    <w:nsid w:val="79D11945"/>
    <w:multiLevelType w:val="hybridMultilevel"/>
    <w:tmpl w:val="8390A35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7F7E6547"/>
    <w:multiLevelType w:val="hybridMultilevel"/>
    <w:tmpl w:val="64CA2540"/>
    <w:lvl w:ilvl="0" w:tplc="2CEA89B4">
      <w:start w:val="8"/>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5"/>
  </w:num>
  <w:num w:numId="7">
    <w:abstractNumId w:val="20"/>
  </w:num>
  <w:num w:numId="8">
    <w:abstractNumId w:val="9"/>
  </w:num>
  <w:num w:numId="9">
    <w:abstractNumId w:val="16"/>
  </w:num>
  <w:num w:numId="10">
    <w:abstractNumId w:val="7"/>
  </w:num>
  <w:num w:numId="11">
    <w:abstractNumId w:val="21"/>
  </w:num>
  <w:num w:numId="12">
    <w:abstractNumId w:val="23"/>
  </w:num>
  <w:num w:numId="13">
    <w:abstractNumId w:val="13"/>
  </w:num>
  <w:num w:numId="14">
    <w:abstractNumId w:val="5"/>
  </w:num>
  <w:num w:numId="15">
    <w:abstractNumId w:val="18"/>
  </w:num>
  <w:num w:numId="16">
    <w:abstractNumId w:val="11"/>
  </w:num>
  <w:num w:numId="17">
    <w:abstractNumId w:val="25"/>
  </w:num>
  <w:num w:numId="18">
    <w:abstractNumId w:val="24"/>
  </w:num>
  <w:num w:numId="19">
    <w:abstractNumId w:val="22"/>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28"/>
  </w:num>
  <w:num w:numId="23">
    <w:abstractNumId w:val="26"/>
  </w:num>
  <w:num w:numId="24">
    <w:abstractNumId w:val="2"/>
  </w:num>
  <w:num w:numId="25">
    <w:abstractNumId w:val="17"/>
  </w:num>
  <w:num w:numId="26">
    <w:abstractNumId w:val="0"/>
  </w:num>
  <w:num w:numId="27">
    <w:abstractNumId w:val="14"/>
  </w:num>
  <w:num w:numId="28">
    <w:abstractNumId w:val="27"/>
  </w:num>
  <w:num w:numId="29">
    <w:abstractNumId w:val="8"/>
  </w:num>
  <w:num w:numId="30">
    <w:abstractNumId w:val="19"/>
  </w:num>
  <w:num w:numId="31">
    <w:abstractNumId w:val="10"/>
  </w:num>
  <w:num w:numId="32">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703"/>
    <w:rsid w:val="00000D36"/>
    <w:rsid w:val="00001D37"/>
    <w:rsid w:val="00002ABA"/>
    <w:rsid w:val="00002EE5"/>
    <w:rsid w:val="000039D0"/>
    <w:rsid w:val="00003B0D"/>
    <w:rsid w:val="0000472C"/>
    <w:rsid w:val="00006455"/>
    <w:rsid w:val="000067D7"/>
    <w:rsid w:val="00011263"/>
    <w:rsid w:val="000119EE"/>
    <w:rsid w:val="00014386"/>
    <w:rsid w:val="00023186"/>
    <w:rsid w:val="00023217"/>
    <w:rsid w:val="0002720E"/>
    <w:rsid w:val="00027E7A"/>
    <w:rsid w:val="00030B2D"/>
    <w:rsid w:val="00042414"/>
    <w:rsid w:val="000437CB"/>
    <w:rsid w:val="00045FCB"/>
    <w:rsid w:val="000472B4"/>
    <w:rsid w:val="00050700"/>
    <w:rsid w:val="0005394B"/>
    <w:rsid w:val="00054741"/>
    <w:rsid w:val="000553CB"/>
    <w:rsid w:val="00055658"/>
    <w:rsid w:val="0006132E"/>
    <w:rsid w:val="00061718"/>
    <w:rsid w:val="00063725"/>
    <w:rsid w:val="00063769"/>
    <w:rsid w:val="00066E25"/>
    <w:rsid w:val="000676E0"/>
    <w:rsid w:val="00072471"/>
    <w:rsid w:val="00073812"/>
    <w:rsid w:val="000740DA"/>
    <w:rsid w:val="00075DDD"/>
    <w:rsid w:val="000813B6"/>
    <w:rsid w:val="000816FE"/>
    <w:rsid w:val="00086561"/>
    <w:rsid w:val="0009172A"/>
    <w:rsid w:val="00093F0A"/>
    <w:rsid w:val="000A1D2A"/>
    <w:rsid w:val="000A4409"/>
    <w:rsid w:val="000A5590"/>
    <w:rsid w:val="000A6888"/>
    <w:rsid w:val="000B078A"/>
    <w:rsid w:val="000B0E2A"/>
    <w:rsid w:val="000B1B53"/>
    <w:rsid w:val="000B1E8F"/>
    <w:rsid w:val="000B4EB6"/>
    <w:rsid w:val="000C243C"/>
    <w:rsid w:val="000C32C4"/>
    <w:rsid w:val="000C6A16"/>
    <w:rsid w:val="000D0325"/>
    <w:rsid w:val="000D08B2"/>
    <w:rsid w:val="000D157C"/>
    <w:rsid w:val="000D53B2"/>
    <w:rsid w:val="000D7050"/>
    <w:rsid w:val="000E1E20"/>
    <w:rsid w:val="000E3EE0"/>
    <w:rsid w:val="000E5178"/>
    <w:rsid w:val="000E5F10"/>
    <w:rsid w:val="000F06A4"/>
    <w:rsid w:val="000F591D"/>
    <w:rsid w:val="0010321F"/>
    <w:rsid w:val="00113A5C"/>
    <w:rsid w:val="001157AE"/>
    <w:rsid w:val="001173AF"/>
    <w:rsid w:val="00117A03"/>
    <w:rsid w:val="00123961"/>
    <w:rsid w:val="00125042"/>
    <w:rsid w:val="00126B5B"/>
    <w:rsid w:val="00127FAA"/>
    <w:rsid w:val="00130200"/>
    <w:rsid w:val="001312D1"/>
    <w:rsid w:val="0013133D"/>
    <w:rsid w:val="00131757"/>
    <w:rsid w:val="001324D8"/>
    <w:rsid w:val="001329BF"/>
    <w:rsid w:val="00135A71"/>
    <w:rsid w:val="00137260"/>
    <w:rsid w:val="001475DD"/>
    <w:rsid w:val="001532E8"/>
    <w:rsid w:val="00153E1D"/>
    <w:rsid w:val="001540BC"/>
    <w:rsid w:val="0016086D"/>
    <w:rsid w:val="001622DD"/>
    <w:rsid w:val="001627DF"/>
    <w:rsid w:val="00162A8E"/>
    <w:rsid w:val="00165B6A"/>
    <w:rsid w:val="00166DDA"/>
    <w:rsid w:val="00170D1D"/>
    <w:rsid w:val="00172258"/>
    <w:rsid w:val="0017408D"/>
    <w:rsid w:val="00176DFC"/>
    <w:rsid w:val="0017770A"/>
    <w:rsid w:val="001801C6"/>
    <w:rsid w:val="00181157"/>
    <w:rsid w:val="00181EFC"/>
    <w:rsid w:val="0018204F"/>
    <w:rsid w:val="00182D40"/>
    <w:rsid w:val="00183757"/>
    <w:rsid w:val="00184E27"/>
    <w:rsid w:val="00185408"/>
    <w:rsid w:val="001869CC"/>
    <w:rsid w:val="0019006B"/>
    <w:rsid w:val="00192156"/>
    <w:rsid w:val="0019306B"/>
    <w:rsid w:val="001969E4"/>
    <w:rsid w:val="001A0C17"/>
    <w:rsid w:val="001A0CF4"/>
    <w:rsid w:val="001A1B4E"/>
    <w:rsid w:val="001A3036"/>
    <w:rsid w:val="001A49DD"/>
    <w:rsid w:val="001A6775"/>
    <w:rsid w:val="001A7BFD"/>
    <w:rsid w:val="001B0455"/>
    <w:rsid w:val="001B0E23"/>
    <w:rsid w:val="001B1137"/>
    <w:rsid w:val="001B4A94"/>
    <w:rsid w:val="001B592D"/>
    <w:rsid w:val="001B61C1"/>
    <w:rsid w:val="001C0955"/>
    <w:rsid w:val="001C0AB0"/>
    <w:rsid w:val="001C1398"/>
    <w:rsid w:val="001D0704"/>
    <w:rsid w:val="001D1FB0"/>
    <w:rsid w:val="001D27C0"/>
    <w:rsid w:val="001D41BA"/>
    <w:rsid w:val="001E0A93"/>
    <w:rsid w:val="001E3389"/>
    <w:rsid w:val="001E7D7F"/>
    <w:rsid w:val="001F024A"/>
    <w:rsid w:val="001F12CC"/>
    <w:rsid w:val="001F386E"/>
    <w:rsid w:val="001F5743"/>
    <w:rsid w:val="001F7979"/>
    <w:rsid w:val="0020053F"/>
    <w:rsid w:val="002015E3"/>
    <w:rsid w:val="00203618"/>
    <w:rsid w:val="00204667"/>
    <w:rsid w:val="002052ED"/>
    <w:rsid w:val="00205934"/>
    <w:rsid w:val="00205E5B"/>
    <w:rsid w:val="00206936"/>
    <w:rsid w:val="00212446"/>
    <w:rsid w:val="00212E41"/>
    <w:rsid w:val="00220F67"/>
    <w:rsid w:val="00223BD0"/>
    <w:rsid w:val="00223FCB"/>
    <w:rsid w:val="00225C84"/>
    <w:rsid w:val="00227415"/>
    <w:rsid w:val="00231661"/>
    <w:rsid w:val="00231875"/>
    <w:rsid w:val="00233D0D"/>
    <w:rsid w:val="00234943"/>
    <w:rsid w:val="0024041D"/>
    <w:rsid w:val="0024187C"/>
    <w:rsid w:val="002427E0"/>
    <w:rsid w:val="002428A4"/>
    <w:rsid w:val="002429AF"/>
    <w:rsid w:val="00246968"/>
    <w:rsid w:val="002469A6"/>
    <w:rsid w:val="00246CE3"/>
    <w:rsid w:val="002470B9"/>
    <w:rsid w:val="00253935"/>
    <w:rsid w:val="002550D5"/>
    <w:rsid w:val="00256D1F"/>
    <w:rsid w:val="00257360"/>
    <w:rsid w:val="0026289C"/>
    <w:rsid w:val="0026768C"/>
    <w:rsid w:val="00271BC8"/>
    <w:rsid w:val="002726C7"/>
    <w:rsid w:val="00272AA7"/>
    <w:rsid w:val="00275CBE"/>
    <w:rsid w:val="0027683B"/>
    <w:rsid w:val="002800FA"/>
    <w:rsid w:val="00284C10"/>
    <w:rsid w:val="00284D09"/>
    <w:rsid w:val="002867A5"/>
    <w:rsid w:val="00290E92"/>
    <w:rsid w:val="002920F4"/>
    <w:rsid w:val="0029470B"/>
    <w:rsid w:val="00294F40"/>
    <w:rsid w:val="002957A0"/>
    <w:rsid w:val="00295EF9"/>
    <w:rsid w:val="002971EF"/>
    <w:rsid w:val="002A45E4"/>
    <w:rsid w:val="002A4AE8"/>
    <w:rsid w:val="002A642E"/>
    <w:rsid w:val="002B15BD"/>
    <w:rsid w:val="002B187E"/>
    <w:rsid w:val="002B22E6"/>
    <w:rsid w:val="002B35A3"/>
    <w:rsid w:val="002B39E6"/>
    <w:rsid w:val="002B5BB9"/>
    <w:rsid w:val="002B62E5"/>
    <w:rsid w:val="002B6AE4"/>
    <w:rsid w:val="002B7359"/>
    <w:rsid w:val="002B7470"/>
    <w:rsid w:val="002C043E"/>
    <w:rsid w:val="002C1EE6"/>
    <w:rsid w:val="002C2671"/>
    <w:rsid w:val="002C2DF4"/>
    <w:rsid w:val="002C6B47"/>
    <w:rsid w:val="002C6C4B"/>
    <w:rsid w:val="002D0A0B"/>
    <w:rsid w:val="002D180B"/>
    <w:rsid w:val="002D2468"/>
    <w:rsid w:val="002D319D"/>
    <w:rsid w:val="002D4043"/>
    <w:rsid w:val="002D404A"/>
    <w:rsid w:val="002D5897"/>
    <w:rsid w:val="002E0FB6"/>
    <w:rsid w:val="002E4312"/>
    <w:rsid w:val="002E68CE"/>
    <w:rsid w:val="002F14C3"/>
    <w:rsid w:val="002F4D57"/>
    <w:rsid w:val="002F787C"/>
    <w:rsid w:val="002F79B8"/>
    <w:rsid w:val="003039D1"/>
    <w:rsid w:val="00303C1B"/>
    <w:rsid w:val="00305371"/>
    <w:rsid w:val="003077EB"/>
    <w:rsid w:val="003104D2"/>
    <w:rsid w:val="00310A25"/>
    <w:rsid w:val="00310B50"/>
    <w:rsid w:val="0031189D"/>
    <w:rsid w:val="00311C1E"/>
    <w:rsid w:val="00311E9F"/>
    <w:rsid w:val="003141A0"/>
    <w:rsid w:val="0031591B"/>
    <w:rsid w:val="00315C3D"/>
    <w:rsid w:val="0032361D"/>
    <w:rsid w:val="00325A89"/>
    <w:rsid w:val="00327BBD"/>
    <w:rsid w:val="00330502"/>
    <w:rsid w:val="00330C1E"/>
    <w:rsid w:val="00330EF4"/>
    <w:rsid w:val="00331003"/>
    <w:rsid w:val="00331453"/>
    <w:rsid w:val="00331E18"/>
    <w:rsid w:val="00331F49"/>
    <w:rsid w:val="00334A96"/>
    <w:rsid w:val="00336B5B"/>
    <w:rsid w:val="0034059A"/>
    <w:rsid w:val="00340C89"/>
    <w:rsid w:val="00342631"/>
    <w:rsid w:val="003455FD"/>
    <w:rsid w:val="003502B3"/>
    <w:rsid w:val="0035044F"/>
    <w:rsid w:val="00350EC9"/>
    <w:rsid w:val="00351778"/>
    <w:rsid w:val="00352C38"/>
    <w:rsid w:val="00354101"/>
    <w:rsid w:val="0035505B"/>
    <w:rsid w:val="003551F3"/>
    <w:rsid w:val="00355AC1"/>
    <w:rsid w:val="00356E8C"/>
    <w:rsid w:val="00361865"/>
    <w:rsid w:val="003621EF"/>
    <w:rsid w:val="003629F0"/>
    <w:rsid w:val="00366594"/>
    <w:rsid w:val="00366F53"/>
    <w:rsid w:val="003715EA"/>
    <w:rsid w:val="00373B82"/>
    <w:rsid w:val="0037629C"/>
    <w:rsid w:val="00380341"/>
    <w:rsid w:val="003821C4"/>
    <w:rsid w:val="003827D2"/>
    <w:rsid w:val="003833FA"/>
    <w:rsid w:val="00386A02"/>
    <w:rsid w:val="00387896"/>
    <w:rsid w:val="00394B60"/>
    <w:rsid w:val="003977F2"/>
    <w:rsid w:val="0039789C"/>
    <w:rsid w:val="003A176A"/>
    <w:rsid w:val="003A6E89"/>
    <w:rsid w:val="003A7428"/>
    <w:rsid w:val="003B0B63"/>
    <w:rsid w:val="003B1050"/>
    <w:rsid w:val="003B5B96"/>
    <w:rsid w:val="003B6291"/>
    <w:rsid w:val="003C15F6"/>
    <w:rsid w:val="003D1FAB"/>
    <w:rsid w:val="003E07E8"/>
    <w:rsid w:val="003E3DF1"/>
    <w:rsid w:val="003E4655"/>
    <w:rsid w:val="003F0051"/>
    <w:rsid w:val="003F0B70"/>
    <w:rsid w:val="003F1149"/>
    <w:rsid w:val="003F3163"/>
    <w:rsid w:val="0040035E"/>
    <w:rsid w:val="00400CA8"/>
    <w:rsid w:val="00401105"/>
    <w:rsid w:val="00401417"/>
    <w:rsid w:val="00404FC4"/>
    <w:rsid w:val="004050C2"/>
    <w:rsid w:val="004069F7"/>
    <w:rsid w:val="00406D48"/>
    <w:rsid w:val="0041025C"/>
    <w:rsid w:val="004111BA"/>
    <w:rsid w:val="00412F66"/>
    <w:rsid w:val="00415367"/>
    <w:rsid w:val="00423298"/>
    <w:rsid w:val="00424664"/>
    <w:rsid w:val="0042489B"/>
    <w:rsid w:val="00424930"/>
    <w:rsid w:val="00425525"/>
    <w:rsid w:val="00427B3E"/>
    <w:rsid w:val="00430EBC"/>
    <w:rsid w:val="004427EB"/>
    <w:rsid w:val="00444F5D"/>
    <w:rsid w:val="00446047"/>
    <w:rsid w:val="00450064"/>
    <w:rsid w:val="004511C4"/>
    <w:rsid w:val="0045651B"/>
    <w:rsid w:val="004576CA"/>
    <w:rsid w:val="00463C27"/>
    <w:rsid w:val="004647D8"/>
    <w:rsid w:val="004649E8"/>
    <w:rsid w:val="00465B85"/>
    <w:rsid w:val="00470678"/>
    <w:rsid w:val="00474521"/>
    <w:rsid w:val="00476F55"/>
    <w:rsid w:val="004774C0"/>
    <w:rsid w:val="004817D2"/>
    <w:rsid w:val="00481B18"/>
    <w:rsid w:val="00484C0C"/>
    <w:rsid w:val="00486B0F"/>
    <w:rsid w:val="004873C7"/>
    <w:rsid w:val="004912A7"/>
    <w:rsid w:val="00492AA0"/>
    <w:rsid w:val="00493629"/>
    <w:rsid w:val="00495955"/>
    <w:rsid w:val="00496401"/>
    <w:rsid w:val="004968A1"/>
    <w:rsid w:val="004A094F"/>
    <w:rsid w:val="004A6DE1"/>
    <w:rsid w:val="004B002B"/>
    <w:rsid w:val="004B0494"/>
    <w:rsid w:val="004B2F07"/>
    <w:rsid w:val="004B452A"/>
    <w:rsid w:val="004B504B"/>
    <w:rsid w:val="004B5BC3"/>
    <w:rsid w:val="004B68D6"/>
    <w:rsid w:val="004B692F"/>
    <w:rsid w:val="004B7D8B"/>
    <w:rsid w:val="004C18B2"/>
    <w:rsid w:val="004C5927"/>
    <w:rsid w:val="004D189D"/>
    <w:rsid w:val="004D1F5B"/>
    <w:rsid w:val="004D240E"/>
    <w:rsid w:val="004D355F"/>
    <w:rsid w:val="004E0A59"/>
    <w:rsid w:val="004E1396"/>
    <w:rsid w:val="004E59F9"/>
    <w:rsid w:val="004E5DC7"/>
    <w:rsid w:val="004E5E68"/>
    <w:rsid w:val="004E643D"/>
    <w:rsid w:val="004F01A9"/>
    <w:rsid w:val="004F0AE6"/>
    <w:rsid w:val="004F0F7E"/>
    <w:rsid w:val="004F125C"/>
    <w:rsid w:val="004F4CBB"/>
    <w:rsid w:val="0050308A"/>
    <w:rsid w:val="005033F0"/>
    <w:rsid w:val="005067E3"/>
    <w:rsid w:val="0051374A"/>
    <w:rsid w:val="00513A28"/>
    <w:rsid w:val="005148D7"/>
    <w:rsid w:val="00514FF4"/>
    <w:rsid w:val="00523E32"/>
    <w:rsid w:val="00525179"/>
    <w:rsid w:val="005264B3"/>
    <w:rsid w:val="005320E1"/>
    <w:rsid w:val="005324E3"/>
    <w:rsid w:val="00532989"/>
    <w:rsid w:val="00544BB6"/>
    <w:rsid w:val="00545F61"/>
    <w:rsid w:val="00551281"/>
    <w:rsid w:val="005515BB"/>
    <w:rsid w:val="00552B91"/>
    <w:rsid w:val="005551C4"/>
    <w:rsid w:val="005554C3"/>
    <w:rsid w:val="00556796"/>
    <w:rsid w:val="00556E1C"/>
    <w:rsid w:val="00557FE0"/>
    <w:rsid w:val="005654A5"/>
    <w:rsid w:val="005656BF"/>
    <w:rsid w:val="00565BAF"/>
    <w:rsid w:val="00566A72"/>
    <w:rsid w:val="00567334"/>
    <w:rsid w:val="0057169F"/>
    <w:rsid w:val="00572B49"/>
    <w:rsid w:val="005750EE"/>
    <w:rsid w:val="00575144"/>
    <w:rsid w:val="0057575C"/>
    <w:rsid w:val="00577970"/>
    <w:rsid w:val="00584452"/>
    <w:rsid w:val="00584659"/>
    <w:rsid w:val="00585582"/>
    <w:rsid w:val="00586FAB"/>
    <w:rsid w:val="00586FB2"/>
    <w:rsid w:val="005901CD"/>
    <w:rsid w:val="00591CF9"/>
    <w:rsid w:val="00591F45"/>
    <w:rsid w:val="005924C4"/>
    <w:rsid w:val="00595ECA"/>
    <w:rsid w:val="005A00E0"/>
    <w:rsid w:val="005A1828"/>
    <w:rsid w:val="005A1DBB"/>
    <w:rsid w:val="005A1E96"/>
    <w:rsid w:val="005A584E"/>
    <w:rsid w:val="005A5CE4"/>
    <w:rsid w:val="005A6DEA"/>
    <w:rsid w:val="005C06C2"/>
    <w:rsid w:val="005C06CA"/>
    <w:rsid w:val="005C0D7F"/>
    <w:rsid w:val="005C42CB"/>
    <w:rsid w:val="005C618D"/>
    <w:rsid w:val="005D6C10"/>
    <w:rsid w:val="005D7087"/>
    <w:rsid w:val="005D7D52"/>
    <w:rsid w:val="005E0F7D"/>
    <w:rsid w:val="005E3278"/>
    <w:rsid w:val="005E4C3D"/>
    <w:rsid w:val="005E5ADE"/>
    <w:rsid w:val="005E5AEB"/>
    <w:rsid w:val="005E6E31"/>
    <w:rsid w:val="005F08CA"/>
    <w:rsid w:val="006000DD"/>
    <w:rsid w:val="006051DD"/>
    <w:rsid w:val="00605F7A"/>
    <w:rsid w:val="006067F9"/>
    <w:rsid w:val="00607576"/>
    <w:rsid w:val="00607ED1"/>
    <w:rsid w:val="00610632"/>
    <w:rsid w:val="00611E80"/>
    <w:rsid w:val="00613351"/>
    <w:rsid w:val="0061474D"/>
    <w:rsid w:val="00621668"/>
    <w:rsid w:val="00621FB8"/>
    <w:rsid w:val="0062206B"/>
    <w:rsid w:val="00623B86"/>
    <w:rsid w:val="00624BE3"/>
    <w:rsid w:val="0063093B"/>
    <w:rsid w:val="006314A4"/>
    <w:rsid w:val="00632190"/>
    <w:rsid w:val="00633558"/>
    <w:rsid w:val="006336A6"/>
    <w:rsid w:val="00635463"/>
    <w:rsid w:val="00635709"/>
    <w:rsid w:val="00635986"/>
    <w:rsid w:val="00635AF2"/>
    <w:rsid w:val="00637525"/>
    <w:rsid w:val="00637EAC"/>
    <w:rsid w:val="00640EAB"/>
    <w:rsid w:val="00642D60"/>
    <w:rsid w:val="00644EF9"/>
    <w:rsid w:val="006464BD"/>
    <w:rsid w:val="00646BE6"/>
    <w:rsid w:val="00651DC6"/>
    <w:rsid w:val="006536EC"/>
    <w:rsid w:val="00654460"/>
    <w:rsid w:val="00655655"/>
    <w:rsid w:val="006558C4"/>
    <w:rsid w:val="00655FDF"/>
    <w:rsid w:val="00657C68"/>
    <w:rsid w:val="0066461E"/>
    <w:rsid w:val="00670104"/>
    <w:rsid w:val="00672FB0"/>
    <w:rsid w:val="006735FD"/>
    <w:rsid w:val="0067543B"/>
    <w:rsid w:val="00675529"/>
    <w:rsid w:val="006757E4"/>
    <w:rsid w:val="00675D9A"/>
    <w:rsid w:val="006778B9"/>
    <w:rsid w:val="00680CE4"/>
    <w:rsid w:val="006827A9"/>
    <w:rsid w:val="00684E0A"/>
    <w:rsid w:val="00685DCB"/>
    <w:rsid w:val="00685ECF"/>
    <w:rsid w:val="00687EC6"/>
    <w:rsid w:val="006900A7"/>
    <w:rsid w:val="00690DAC"/>
    <w:rsid w:val="00691633"/>
    <w:rsid w:val="00694B60"/>
    <w:rsid w:val="0069551A"/>
    <w:rsid w:val="0069657B"/>
    <w:rsid w:val="006A05E5"/>
    <w:rsid w:val="006A06E0"/>
    <w:rsid w:val="006B2FD6"/>
    <w:rsid w:val="006B424C"/>
    <w:rsid w:val="006B451E"/>
    <w:rsid w:val="006B4CA9"/>
    <w:rsid w:val="006C0097"/>
    <w:rsid w:val="006C027F"/>
    <w:rsid w:val="006C1383"/>
    <w:rsid w:val="006C24FB"/>
    <w:rsid w:val="006C2713"/>
    <w:rsid w:val="006C3C7C"/>
    <w:rsid w:val="006C3F33"/>
    <w:rsid w:val="006C46BF"/>
    <w:rsid w:val="006D088E"/>
    <w:rsid w:val="006D1A9F"/>
    <w:rsid w:val="006D3CB7"/>
    <w:rsid w:val="006D5DC9"/>
    <w:rsid w:val="006D6326"/>
    <w:rsid w:val="006D6F8E"/>
    <w:rsid w:val="006D7A01"/>
    <w:rsid w:val="006D7D37"/>
    <w:rsid w:val="006E31CD"/>
    <w:rsid w:val="006E616A"/>
    <w:rsid w:val="006F137F"/>
    <w:rsid w:val="006F47E9"/>
    <w:rsid w:val="006F4F95"/>
    <w:rsid w:val="006F60D6"/>
    <w:rsid w:val="006F6E9F"/>
    <w:rsid w:val="007023AC"/>
    <w:rsid w:val="00704376"/>
    <w:rsid w:val="0070464A"/>
    <w:rsid w:val="00704B60"/>
    <w:rsid w:val="00704C7A"/>
    <w:rsid w:val="00704E56"/>
    <w:rsid w:val="00705356"/>
    <w:rsid w:val="00705E49"/>
    <w:rsid w:val="00711703"/>
    <w:rsid w:val="00711E8E"/>
    <w:rsid w:val="00712A5E"/>
    <w:rsid w:val="00717401"/>
    <w:rsid w:val="00720019"/>
    <w:rsid w:val="00721750"/>
    <w:rsid w:val="0072516A"/>
    <w:rsid w:val="00727869"/>
    <w:rsid w:val="0073091A"/>
    <w:rsid w:val="00735B3A"/>
    <w:rsid w:val="00736452"/>
    <w:rsid w:val="007419AB"/>
    <w:rsid w:val="00741F33"/>
    <w:rsid w:val="007431BC"/>
    <w:rsid w:val="00744B2D"/>
    <w:rsid w:val="00745ABF"/>
    <w:rsid w:val="00753400"/>
    <w:rsid w:val="0075497D"/>
    <w:rsid w:val="0076047C"/>
    <w:rsid w:val="00761249"/>
    <w:rsid w:val="007619C8"/>
    <w:rsid w:val="00762138"/>
    <w:rsid w:val="00762A67"/>
    <w:rsid w:val="007638CB"/>
    <w:rsid w:val="007639EC"/>
    <w:rsid w:val="007648A1"/>
    <w:rsid w:val="0076534B"/>
    <w:rsid w:val="00765693"/>
    <w:rsid w:val="007668BA"/>
    <w:rsid w:val="00767AD2"/>
    <w:rsid w:val="00770279"/>
    <w:rsid w:val="0077138D"/>
    <w:rsid w:val="00776086"/>
    <w:rsid w:val="00780F3C"/>
    <w:rsid w:val="0078182E"/>
    <w:rsid w:val="00783B99"/>
    <w:rsid w:val="007861D1"/>
    <w:rsid w:val="00787558"/>
    <w:rsid w:val="00787BEE"/>
    <w:rsid w:val="0079144A"/>
    <w:rsid w:val="0079517D"/>
    <w:rsid w:val="00795E41"/>
    <w:rsid w:val="00796C22"/>
    <w:rsid w:val="007A15BA"/>
    <w:rsid w:val="007A4730"/>
    <w:rsid w:val="007A483D"/>
    <w:rsid w:val="007A60D4"/>
    <w:rsid w:val="007A7C89"/>
    <w:rsid w:val="007B207F"/>
    <w:rsid w:val="007B2106"/>
    <w:rsid w:val="007B3BC0"/>
    <w:rsid w:val="007B4135"/>
    <w:rsid w:val="007B4895"/>
    <w:rsid w:val="007B63DF"/>
    <w:rsid w:val="007C0BF5"/>
    <w:rsid w:val="007C1C64"/>
    <w:rsid w:val="007C2D29"/>
    <w:rsid w:val="007C411B"/>
    <w:rsid w:val="007C4C27"/>
    <w:rsid w:val="007D0CBD"/>
    <w:rsid w:val="007D0EB8"/>
    <w:rsid w:val="007D1342"/>
    <w:rsid w:val="007D6B56"/>
    <w:rsid w:val="007D7030"/>
    <w:rsid w:val="007E1CE8"/>
    <w:rsid w:val="007E2897"/>
    <w:rsid w:val="007E4B13"/>
    <w:rsid w:val="007E50D8"/>
    <w:rsid w:val="007F2324"/>
    <w:rsid w:val="007F416F"/>
    <w:rsid w:val="007F6167"/>
    <w:rsid w:val="007F7752"/>
    <w:rsid w:val="00805C0B"/>
    <w:rsid w:val="008067EB"/>
    <w:rsid w:val="00806EBC"/>
    <w:rsid w:val="00807445"/>
    <w:rsid w:val="0080770C"/>
    <w:rsid w:val="00811A12"/>
    <w:rsid w:val="00823F9A"/>
    <w:rsid w:val="0082556F"/>
    <w:rsid w:val="00825A1F"/>
    <w:rsid w:val="00825C91"/>
    <w:rsid w:val="00831416"/>
    <w:rsid w:val="00832462"/>
    <w:rsid w:val="00833FD2"/>
    <w:rsid w:val="008344A6"/>
    <w:rsid w:val="00837B44"/>
    <w:rsid w:val="00840C2F"/>
    <w:rsid w:val="008429CB"/>
    <w:rsid w:val="0085109E"/>
    <w:rsid w:val="008531DF"/>
    <w:rsid w:val="00853CD2"/>
    <w:rsid w:val="00854518"/>
    <w:rsid w:val="00862E70"/>
    <w:rsid w:val="00864573"/>
    <w:rsid w:val="00864891"/>
    <w:rsid w:val="00864DE4"/>
    <w:rsid w:val="00865648"/>
    <w:rsid w:val="00865921"/>
    <w:rsid w:val="008663E7"/>
    <w:rsid w:val="00866ED5"/>
    <w:rsid w:val="008679DB"/>
    <w:rsid w:val="008702DE"/>
    <w:rsid w:val="00870357"/>
    <w:rsid w:val="00870975"/>
    <w:rsid w:val="008734E5"/>
    <w:rsid w:val="00874616"/>
    <w:rsid w:val="00875305"/>
    <w:rsid w:val="008764FF"/>
    <w:rsid w:val="008804BC"/>
    <w:rsid w:val="00882941"/>
    <w:rsid w:val="00883B76"/>
    <w:rsid w:val="008851FC"/>
    <w:rsid w:val="0088551E"/>
    <w:rsid w:val="0088573E"/>
    <w:rsid w:val="00885C94"/>
    <w:rsid w:val="0089074D"/>
    <w:rsid w:val="0089134F"/>
    <w:rsid w:val="00892753"/>
    <w:rsid w:val="00893C02"/>
    <w:rsid w:val="00894987"/>
    <w:rsid w:val="008956D9"/>
    <w:rsid w:val="0089689F"/>
    <w:rsid w:val="008A0050"/>
    <w:rsid w:val="008B45EB"/>
    <w:rsid w:val="008B5BB6"/>
    <w:rsid w:val="008B6A4C"/>
    <w:rsid w:val="008B7499"/>
    <w:rsid w:val="008C03F6"/>
    <w:rsid w:val="008C0DF9"/>
    <w:rsid w:val="008C2984"/>
    <w:rsid w:val="008C2BA3"/>
    <w:rsid w:val="008C4041"/>
    <w:rsid w:val="008C625E"/>
    <w:rsid w:val="008D06A2"/>
    <w:rsid w:val="008D0ADE"/>
    <w:rsid w:val="008D46A0"/>
    <w:rsid w:val="008D5ED0"/>
    <w:rsid w:val="008D7E1E"/>
    <w:rsid w:val="008E038E"/>
    <w:rsid w:val="008E0A5B"/>
    <w:rsid w:val="008E26C3"/>
    <w:rsid w:val="008E4F7F"/>
    <w:rsid w:val="008E5322"/>
    <w:rsid w:val="008E5CD7"/>
    <w:rsid w:val="008E7746"/>
    <w:rsid w:val="008F2048"/>
    <w:rsid w:val="008F2EAA"/>
    <w:rsid w:val="008F3B95"/>
    <w:rsid w:val="008F4437"/>
    <w:rsid w:val="008F4FE2"/>
    <w:rsid w:val="008F55C2"/>
    <w:rsid w:val="008F619D"/>
    <w:rsid w:val="00900C00"/>
    <w:rsid w:val="00907550"/>
    <w:rsid w:val="0091170F"/>
    <w:rsid w:val="00911C3F"/>
    <w:rsid w:val="0091308C"/>
    <w:rsid w:val="00916E3E"/>
    <w:rsid w:val="00920540"/>
    <w:rsid w:val="00920C74"/>
    <w:rsid w:val="00921975"/>
    <w:rsid w:val="009262B6"/>
    <w:rsid w:val="00927F2F"/>
    <w:rsid w:val="00935666"/>
    <w:rsid w:val="00935668"/>
    <w:rsid w:val="009363FB"/>
    <w:rsid w:val="00936DE3"/>
    <w:rsid w:val="00936F4D"/>
    <w:rsid w:val="00940D9C"/>
    <w:rsid w:val="009429F0"/>
    <w:rsid w:val="00943E8F"/>
    <w:rsid w:val="00944585"/>
    <w:rsid w:val="00944C99"/>
    <w:rsid w:val="00945130"/>
    <w:rsid w:val="00946A0F"/>
    <w:rsid w:val="009503CE"/>
    <w:rsid w:val="0095342F"/>
    <w:rsid w:val="009541C5"/>
    <w:rsid w:val="00954296"/>
    <w:rsid w:val="009550E1"/>
    <w:rsid w:val="00956505"/>
    <w:rsid w:val="00956E9A"/>
    <w:rsid w:val="0096595F"/>
    <w:rsid w:val="00965E10"/>
    <w:rsid w:val="009668BA"/>
    <w:rsid w:val="0096697E"/>
    <w:rsid w:val="00967592"/>
    <w:rsid w:val="00973BA7"/>
    <w:rsid w:val="0097492F"/>
    <w:rsid w:val="00975424"/>
    <w:rsid w:val="00975A79"/>
    <w:rsid w:val="00976540"/>
    <w:rsid w:val="00977A8A"/>
    <w:rsid w:val="00982DC4"/>
    <w:rsid w:val="0098612B"/>
    <w:rsid w:val="00990949"/>
    <w:rsid w:val="0099384C"/>
    <w:rsid w:val="00993EF4"/>
    <w:rsid w:val="00994767"/>
    <w:rsid w:val="009950CB"/>
    <w:rsid w:val="00995F06"/>
    <w:rsid w:val="009A011E"/>
    <w:rsid w:val="009A2761"/>
    <w:rsid w:val="009A4C44"/>
    <w:rsid w:val="009A4F9F"/>
    <w:rsid w:val="009A68E9"/>
    <w:rsid w:val="009A7FA9"/>
    <w:rsid w:val="009B0718"/>
    <w:rsid w:val="009B0D1F"/>
    <w:rsid w:val="009B11E4"/>
    <w:rsid w:val="009C2E29"/>
    <w:rsid w:val="009C624C"/>
    <w:rsid w:val="009C6BB5"/>
    <w:rsid w:val="009C758D"/>
    <w:rsid w:val="009C75B0"/>
    <w:rsid w:val="009D1C47"/>
    <w:rsid w:val="009D1DC9"/>
    <w:rsid w:val="009D2967"/>
    <w:rsid w:val="009D54BF"/>
    <w:rsid w:val="009D569C"/>
    <w:rsid w:val="009D682E"/>
    <w:rsid w:val="009D7C69"/>
    <w:rsid w:val="009E170A"/>
    <w:rsid w:val="009E32A7"/>
    <w:rsid w:val="009E76FD"/>
    <w:rsid w:val="009F0F52"/>
    <w:rsid w:val="009F13C7"/>
    <w:rsid w:val="009F28F8"/>
    <w:rsid w:val="009F53FC"/>
    <w:rsid w:val="009F6E4D"/>
    <w:rsid w:val="00A0206D"/>
    <w:rsid w:val="00A028D8"/>
    <w:rsid w:val="00A03BEA"/>
    <w:rsid w:val="00A04E9D"/>
    <w:rsid w:val="00A13CDB"/>
    <w:rsid w:val="00A13E1B"/>
    <w:rsid w:val="00A1639A"/>
    <w:rsid w:val="00A21477"/>
    <w:rsid w:val="00A21D35"/>
    <w:rsid w:val="00A230FB"/>
    <w:rsid w:val="00A23923"/>
    <w:rsid w:val="00A30373"/>
    <w:rsid w:val="00A310ED"/>
    <w:rsid w:val="00A3376F"/>
    <w:rsid w:val="00A40EBA"/>
    <w:rsid w:val="00A40F07"/>
    <w:rsid w:val="00A41955"/>
    <w:rsid w:val="00A477DA"/>
    <w:rsid w:val="00A50A80"/>
    <w:rsid w:val="00A54221"/>
    <w:rsid w:val="00A6110A"/>
    <w:rsid w:val="00A615D6"/>
    <w:rsid w:val="00A620ED"/>
    <w:rsid w:val="00A63C6A"/>
    <w:rsid w:val="00A64977"/>
    <w:rsid w:val="00A66741"/>
    <w:rsid w:val="00A667B1"/>
    <w:rsid w:val="00A67371"/>
    <w:rsid w:val="00A67951"/>
    <w:rsid w:val="00A67DD6"/>
    <w:rsid w:val="00A73325"/>
    <w:rsid w:val="00A761D6"/>
    <w:rsid w:val="00A8030E"/>
    <w:rsid w:val="00A80697"/>
    <w:rsid w:val="00A806B6"/>
    <w:rsid w:val="00A81B60"/>
    <w:rsid w:val="00A81C00"/>
    <w:rsid w:val="00A82115"/>
    <w:rsid w:val="00A8289F"/>
    <w:rsid w:val="00A847E5"/>
    <w:rsid w:val="00A8541C"/>
    <w:rsid w:val="00A85F91"/>
    <w:rsid w:val="00A872A4"/>
    <w:rsid w:val="00A87778"/>
    <w:rsid w:val="00A910FE"/>
    <w:rsid w:val="00A9194E"/>
    <w:rsid w:val="00A94EFD"/>
    <w:rsid w:val="00AA0CA0"/>
    <w:rsid w:val="00AA6C3E"/>
    <w:rsid w:val="00AA7B72"/>
    <w:rsid w:val="00AA7EF5"/>
    <w:rsid w:val="00AA7F97"/>
    <w:rsid w:val="00AB09C2"/>
    <w:rsid w:val="00AB0E74"/>
    <w:rsid w:val="00AB15CF"/>
    <w:rsid w:val="00AB2722"/>
    <w:rsid w:val="00AB32C0"/>
    <w:rsid w:val="00AB5B8E"/>
    <w:rsid w:val="00AC06AE"/>
    <w:rsid w:val="00AC230B"/>
    <w:rsid w:val="00AC2596"/>
    <w:rsid w:val="00AC3C4B"/>
    <w:rsid w:val="00AC4B59"/>
    <w:rsid w:val="00AC5297"/>
    <w:rsid w:val="00AC539A"/>
    <w:rsid w:val="00AC67B7"/>
    <w:rsid w:val="00AD1A54"/>
    <w:rsid w:val="00AD2D38"/>
    <w:rsid w:val="00AD400B"/>
    <w:rsid w:val="00AD764C"/>
    <w:rsid w:val="00AD7CB7"/>
    <w:rsid w:val="00AE0AFE"/>
    <w:rsid w:val="00AE34DB"/>
    <w:rsid w:val="00AE6278"/>
    <w:rsid w:val="00AE71DE"/>
    <w:rsid w:val="00AF11ED"/>
    <w:rsid w:val="00AF1AFD"/>
    <w:rsid w:val="00AF1EF7"/>
    <w:rsid w:val="00B01499"/>
    <w:rsid w:val="00B02C14"/>
    <w:rsid w:val="00B03D20"/>
    <w:rsid w:val="00B06C62"/>
    <w:rsid w:val="00B0737D"/>
    <w:rsid w:val="00B07968"/>
    <w:rsid w:val="00B1168A"/>
    <w:rsid w:val="00B12D23"/>
    <w:rsid w:val="00B13CC4"/>
    <w:rsid w:val="00B144DB"/>
    <w:rsid w:val="00B1599B"/>
    <w:rsid w:val="00B17134"/>
    <w:rsid w:val="00B17B83"/>
    <w:rsid w:val="00B17CB2"/>
    <w:rsid w:val="00B22358"/>
    <w:rsid w:val="00B226AF"/>
    <w:rsid w:val="00B2422B"/>
    <w:rsid w:val="00B24BF0"/>
    <w:rsid w:val="00B2517D"/>
    <w:rsid w:val="00B27189"/>
    <w:rsid w:val="00B27979"/>
    <w:rsid w:val="00B30178"/>
    <w:rsid w:val="00B30573"/>
    <w:rsid w:val="00B35428"/>
    <w:rsid w:val="00B36F56"/>
    <w:rsid w:val="00B3775A"/>
    <w:rsid w:val="00B404D9"/>
    <w:rsid w:val="00B41C9A"/>
    <w:rsid w:val="00B43AAB"/>
    <w:rsid w:val="00B4467D"/>
    <w:rsid w:val="00B473A7"/>
    <w:rsid w:val="00B50A10"/>
    <w:rsid w:val="00B53093"/>
    <w:rsid w:val="00B53104"/>
    <w:rsid w:val="00B538A6"/>
    <w:rsid w:val="00B53D94"/>
    <w:rsid w:val="00B5567A"/>
    <w:rsid w:val="00B55DFE"/>
    <w:rsid w:val="00B56AAF"/>
    <w:rsid w:val="00B57297"/>
    <w:rsid w:val="00B57E99"/>
    <w:rsid w:val="00B60AAE"/>
    <w:rsid w:val="00B625CB"/>
    <w:rsid w:val="00B66EFE"/>
    <w:rsid w:val="00B67297"/>
    <w:rsid w:val="00B735AE"/>
    <w:rsid w:val="00B77947"/>
    <w:rsid w:val="00B83902"/>
    <w:rsid w:val="00B86094"/>
    <w:rsid w:val="00B8655B"/>
    <w:rsid w:val="00B86BBC"/>
    <w:rsid w:val="00B9373A"/>
    <w:rsid w:val="00B941B4"/>
    <w:rsid w:val="00B95A62"/>
    <w:rsid w:val="00B960B2"/>
    <w:rsid w:val="00BA0569"/>
    <w:rsid w:val="00BA0F1D"/>
    <w:rsid w:val="00BA15E7"/>
    <w:rsid w:val="00BA198C"/>
    <w:rsid w:val="00BA2E04"/>
    <w:rsid w:val="00BA37F7"/>
    <w:rsid w:val="00BB4519"/>
    <w:rsid w:val="00BC1412"/>
    <w:rsid w:val="00BC2E2F"/>
    <w:rsid w:val="00BC48A0"/>
    <w:rsid w:val="00BD1D77"/>
    <w:rsid w:val="00BD3295"/>
    <w:rsid w:val="00BD4EA0"/>
    <w:rsid w:val="00BD64F9"/>
    <w:rsid w:val="00BD6FB3"/>
    <w:rsid w:val="00BD7D4A"/>
    <w:rsid w:val="00BD7FCA"/>
    <w:rsid w:val="00BE04BD"/>
    <w:rsid w:val="00BE09C2"/>
    <w:rsid w:val="00BE1101"/>
    <w:rsid w:val="00BE2092"/>
    <w:rsid w:val="00BE2890"/>
    <w:rsid w:val="00BE478A"/>
    <w:rsid w:val="00BE64DC"/>
    <w:rsid w:val="00BF011D"/>
    <w:rsid w:val="00BF0FA3"/>
    <w:rsid w:val="00BF279A"/>
    <w:rsid w:val="00BF3287"/>
    <w:rsid w:val="00BF588D"/>
    <w:rsid w:val="00C01277"/>
    <w:rsid w:val="00C02814"/>
    <w:rsid w:val="00C028F4"/>
    <w:rsid w:val="00C03B16"/>
    <w:rsid w:val="00C10A10"/>
    <w:rsid w:val="00C14496"/>
    <w:rsid w:val="00C171DF"/>
    <w:rsid w:val="00C213F4"/>
    <w:rsid w:val="00C22015"/>
    <w:rsid w:val="00C22ECD"/>
    <w:rsid w:val="00C230A2"/>
    <w:rsid w:val="00C235F7"/>
    <w:rsid w:val="00C327FC"/>
    <w:rsid w:val="00C33438"/>
    <w:rsid w:val="00C34A67"/>
    <w:rsid w:val="00C35959"/>
    <w:rsid w:val="00C37145"/>
    <w:rsid w:val="00C413FD"/>
    <w:rsid w:val="00C4218D"/>
    <w:rsid w:val="00C422AC"/>
    <w:rsid w:val="00C42F85"/>
    <w:rsid w:val="00C43085"/>
    <w:rsid w:val="00C470D7"/>
    <w:rsid w:val="00C47957"/>
    <w:rsid w:val="00C51976"/>
    <w:rsid w:val="00C5236D"/>
    <w:rsid w:val="00C56ED2"/>
    <w:rsid w:val="00C60348"/>
    <w:rsid w:val="00C60BB0"/>
    <w:rsid w:val="00C619D9"/>
    <w:rsid w:val="00C61D75"/>
    <w:rsid w:val="00C62FED"/>
    <w:rsid w:val="00C64AE2"/>
    <w:rsid w:val="00C66A73"/>
    <w:rsid w:val="00C71B9F"/>
    <w:rsid w:val="00C733E2"/>
    <w:rsid w:val="00C76CD0"/>
    <w:rsid w:val="00C77175"/>
    <w:rsid w:val="00C77E3C"/>
    <w:rsid w:val="00C77FF4"/>
    <w:rsid w:val="00C81406"/>
    <w:rsid w:val="00C83BB3"/>
    <w:rsid w:val="00C846BC"/>
    <w:rsid w:val="00C84BA5"/>
    <w:rsid w:val="00C84E87"/>
    <w:rsid w:val="00C86A34"/>
    <w:rsid w:val="00C904E9"/>
    <w:rsid w:val="00C9734A"/>
    <w:rsid w:val="00CA0062"/>
    <w:rsid w:val="00CA1DC5"/>
    <w:rsid w:val="00CA61E6"/>
    <w:rsid w:val="00CB0E1C"/>
    <w:rsid w:val="00CB13AC"/>
    <w:rsid w:val="00CB22E0"/>
    <w:rsid w:val="00CB26E4"/>
    <w:rsid w:val="00CB37B7"/>
    <w:rsid w:val="00CB70EF"/>
    <w:rsid w:val="00CB79B3"/>
    <w:rsid w:val="00CB7B5C"/>
    <w:rsid w:val="00CB7F0C"/>
    <w:rsid w:val="00CC317D"/>
    <w:rsid w:val="00CC5F72"/>
    <w:rsid w:val="00CC7DEC"/>
    <w:rsid w:val="00CD27EB"/>
    <w:rsid w:val="00CD3069"/>
    <w:rsid w:val="00CD4C96"/>
    <w:rsid w:val="00CD4CC0"/>
    <w:rsid w:val="00CD7EDD"/>
    <w:rsid w:val="00CE0CD6"/>
    <w:rsid w:val="00CE1189"/>
    <w:rsid w:val="00CE1463"/>
    <w:rsid w:val="00CE1F8F"/>
    <w:rsid w:val="00CE354A"/>
    <w:rsid w:val="00CE3C40"/>
    <w:rsid w:val="00CE6428"/>
    <w:rsid w:val="00CF026A"/>
    <w:rsid w:val="00CF044E"/>
    <w:rsid w:val="00CF2DFE"/>
    <w:rsid w:val="00CF491D"/>
    <w:rsid w:val="00D02226"/>
    <w:rsid w:val="00D03DA5"/>
    <w:rsid w:val="00D060E1"/>
    <w:rsid w:val="00D2011E"/>
    <w:rsid w:val="00D22142"/>
    <w:rsid w:val="00D229D5"/>
    <w:rsid w:val="00D22D84"/>
    <w:rsid w:val="00D236E4"/>
    <w:rsid w:val="00D243A4"/>
    <w:rsid w:val="00D25E33"/>
    <w:rsid w:val="00D26FE0"/>
    <w:rsid w:val="00D270C7"/>
    <w:rsid w:val="00D27895"/>
    <w:rsid w:val="00D27B46"/>
    <w:rsid w:val="00D31B2F"/>
    <w:rsid w:val="00D32C05"/>
    <w:rsid w:val="00D349D7"/>
    <w:rsid w:val="00D36073"/>
    <w:rsid w:val="00D42777"/>
    <w:rsid w:val="00D47DB4"/>
    <w:rsid w:val="00D47FB8"/>
    <w:rsid w:val="00D50A77"/>
    <w:rsid w:val="00D60444"/>
    <w:rsid w:val="00D63175"/>
    <w:rsid w:val="00D65AD2"/>
    <w:rsid w:val="00D73DF1"/>
    <w:rsid w:val="00D74651"/>
    <w:rsid w:val="00D749CA"/>
    <w:rsid w:val="00D83356"/>
    <w:rsid w:val="00D83387"/>
    <w:rsid w:val="00D8360E"/>
    <w:rsid w:val="00D84291"/>
    <w:rsid w:val="00D84383"/>
    <w:rsid w:val="00D846CD"/>
    <w:rsid w:val="00D847F0"/>
    <w:rsid w:val="00D852C3"/>
    <w:rsid w:val="00D87EAB"/>
    <w:rsid w:val="00D90A46"/>
    <w:rsid w:val="00D90D75"/>
    <w:rsid w:val="00D922BF"/>
    <w:rsid w:val="00D92319"/>
    <w:rsid w:val="00D92424"/>
    <w:rsid w:val="00D95DC4"/>
    <w:rsid w:val="00D96828"/>
    <w:rsid w:val="00D97896"/>
    <w:rsid w:val="00D97968"/>
    <w:rsid w:val="00DA13BE"/>
    <w:rsid w:val="00DA2FB7"/>
    <w:rsid w:val="00DA6027"/>
    <w:rsid w:val="00DA6DD2"/>
    <w:rsid w:val="00DA79D4"/>
    <w:rsid w:val="00DB0214"/>
    <w:rsid w:val="00DB324C"/>
    <w:rsid w:val="00DB3840"/>
    <w:rsid w:val="00DB5BB9"/>
    <w:rsid w:val="00DB5EE6"/>
    <w:rsid w:val="00DB659F"/>
    <w:rsid w:val="00DB6612"/>
    <w:rsid w:val="00DB6F66"/>
    <w:rsid w:val="00DC006E"/>
    <w:rsid w:val="00DC5498"/>
    <w:rsid w:val="00DC5709"/>
    <w:rsid w:val="00DC784C"/>
    <w:rsid w:val="00DD0371"/>
    <w:rsid w:val="00DD0A2B"/>
    <w:rsid w:val="00DD0C84"/>
    <w:rsid w:val="00DD0D69"/>
    <w:rsid w:val="00DD4E14"/>
    <w:rsid w:val="00DD5623"/>
    <w:rsid w:val="00DD6179"/>
    <w:rsid w:val="00DD7AC6"/>
    <w:rsid w:val="00DE1E1E"/>
    <w:rsid w:val="00DE1E9F"/>
    <w:rsid w:val="00DE3061"/>
    <w:rsid w:val="00DE37C1"/>
    <w:rsid w:val="00DE405F"/>
    <w:rsid w:val="00DE50A8"/>
    <w:rsid w:val="00DE5DB6"/>
    <w:rsid w:val="00DE6CE1"/>
    <w:rsid w:val="00DF0355"/>
    <w:rsid w:val="00DF2E43"/>
    <w:rsid w:val="00DF48D3"/>
    <w:rsid w:val="00DF4916"/>
    <w:rsid w:val="00DF534A"/>
    <w:rsid w:val="00DF74A7"/>
    <w:rsid w:val="00E0189F"/>
    <w:rsid w:val="00E04FB1"/>
    <w:rsid w:val="00E05CC7"/>
    <w:rsid w:val="00E149A6"/>
    <w:rsid w:val="00E16032"/>
    <w:rsid w:val="00E17B00"/>
    <w:rsid w:val="00E22BC4"/>
    <w:rsid w:val="00E23832"/>
    <w:rsid w:val="00E273E6"/>
    <w:rsid w:val="00E27B99"/>
    <w:rsid w:val="00E30E9B"/>
    <w:rsid w:val="00E36B39"/>
    <w:rsid w:val="00E36FB7"/>
    <w:rsid w:val="00E37C66"/>
    <w:rsid w:val="00E424F9"/>
    <w:rsid w:val="00E44B43"/>
    <w:rsid w:val="00E45500"/>
    <w:rsid w:val="00E46963"/>
    <w:rsid w:val="00E52370"/>
    <w:rsid w:val="00E52A55"/>
    <w:rsid w:val="00E52FD2"/>
    <w:rsid w:val="00E5304D"/>
    <w:rsid w:val="00E5344A"/>
    <w:rsid w:val="00E56ECE"/>
    <w:rsid w:val="00E60E60"/>
    <w:rsid w:val="00E62370"/>
    <w:rsid w:val="00E65F05"/>
    <w:rsid w:val="00E6731C"/>
    <w:rsid w:val="00E71C8A"/>
    <w:rsid w:val="00E75C8C"/>
    <w:rsid w:val="00E766C5"/>
    <w:rsid w:val="00E766DA"/>
    <w:rsid w:val="00E813B5"/>
    <w:rsid w:val="00E835D5"/>
    <w:rsid w:val="00E86EA6"/>
    <w:rsid w:val="00E875FA"/>
    <w:rsid w:val="00E90623"/>
    <w:rsid w:val="00E92FCC"/>
    <w:rsid w:val="00EA1B16"/>
    <w:rsid w:val="00EA2CEE"/>
    <w:rsid w:val="00EA4566"/>
    <w:rsid w:val="00EA5B12"/>
    <w:rsid w:val="00EA5EEF"/>
    <w:rsid w:val="00EA6C99"/>
    <w:rsid w:val="00EB1F28"/>
    <w:rsid w:val="00EB2FE3"/>
    <w:rsid w:val="00EB30A4"/>
    <w:rsid w:val="00EB514F"/>
    <w:rsid w:val="00EB5890"/>
    <w:rsid w:val="00EB6088"/>
    <w:rsid w:val="00EB7C45"/>
    <w:rsid w:val="00EC1A11"/>
    <w:rsid w:val="00EC320B"/>
    <w:rsid w:val="00EC6A85"/>
    <w:rsid w:val="00ED0C64"/>
    <w:rsid w:val="00ED0E32"/>
    <w:rsid w:val="00ED0FB0"/>
    <w:rsid w:val="00ED3016"/>
    <w:rsid w:val="00ED36A1"/>
    <w:rsid w:val="00ED3CAB"/>
    <w:rsid w:val="00ED550D"/>
    <w:rsid w:val="00ED67BC"/>
    <w:rsid w:val="00ED7184"/>
    <w:rsid w:val="00ED75F2"/>
    <w:rsid w:val="00EE12D1"/>
    <w:rsid w:val="00EE192F"/>
    <w:rsid w:val="00EE6485"/>
    <w:rsid w:val="00EE7642"/>
    <w:rsid w:val="00EF1290"/>
    <w:rsid w:val="00EF1BD3"/>
    <w:rsid w:val="00EF244F"/>
    <w:rsid w:val="00EF487D"/>
    <w:rsid w:val="00F002C0"/>
    <w:rsid w:val="00F0325C"/>
    <w:rsid w:val="00F033DC"/>
    <w:rsid w:val="00F06C16"/>
    <w:rsid w:val="00F06C1B"/>
    <w:rsid w:val="00F071AD"/>
    <w:rsid w:val="00F15545"/>
    <w:rsid w:val="00F164D1"/>
    <w:rsid w:val="00F16EA5"/>
    <w:rsid w:val="00F20EAC"/>
    <w:rsid w:val="00F24250"/>
    <w:rsid w:val="00F2491D"/>
    <w:rsid w:val="00F24EDC"/>
    <w:rsid w:val="00F26481"/>
    <w:rsid w:val="00F279B9"/>
    <w:rsid w:val="00F308E4"/>
    <w:rsid w:val="00F31CAE"/>
    <w:rsid w:val="00F32A9C"/>
    <w:rsid w:val="00F3339A"/>
    <w:rsid w:val="00F339CD"/>
    <w:rsid w:val="00F35EEB"/>
    <w:rsid w:val="00F437BF"/>
    <w:rsid w:val="00F45A1C"/>
    <w:rsid w:val="00F45FCC"/>
    <w:rsid w:val="00F5626E"/>
    <w:rsid w:val="00F61FDE"/>
    <w:rsid w:val="00F636D0"/>
    <w:rsid w:val="00F65E85"/>
    <w:rsid w:val="00F6798C"/>
    <w:rsid w:val="00F70F4D"/>
    <w:rsid w:val="00F72F16"/>
    <w:rsid w:val="00F75020"/>
    <w:rsid w:val="00F76336"/>
    <w:rsid w:val="00F77E9D"/>
    <w:rsid w:val="00F8080B"/>
    <w:rsid w:val="00F810AD"/>
    <w:rsid w:val="00F82185"/>
    <w:rsid w:val="00F8503A"/>
    <w:rsid w:val="00F853C8"/>
    <w:rsid w:val="00F87543"/>
    <w:rsid w:val="00F91295"/>
    <w:rsid w:val="00F916C2"/>
    <w:rsid w:val="00F92101"/>
    <w:rsid w:val="00F97646"/>
    <w:rsid w:val="00F9798A"/>
    <w:rsid w:val="00FA116C"/>
    <w:rsid w:val="00FA156B"/>
    <w:rsid w:val="00FA1AD4"/>
    <w:rsid w:val="00FA2968"/>
    <w:rsid w:val="00FA2A9A"/>
    <w:rsid w:val="00FA3BB8"/>
    <w:rsid w:val="00FA3D30"/>
    <w:rsid w:val="00FA3DA1"/>
    <w:rsid w:val="00FA60E6"/>
    <w:rsid w:val="00FA7AED"/>
    <w:rsid w:val="00FA7B28"/>
    <w:rsid w:val="00FB0152"/>
    <w:rsid w:val="00FB0AD8"/>
    <w:rsid w:val="00FB2416"/>
    <w:rsid w:val="00FB2774"/>
    <w:rsid w:val="00FB2945"/>
    <w:rsid w:val="00FB453C"/>
    <w:rsid w:val="00FB6840"/>
    <w:rsid w:val="00FB68DE"/>
    <w:rsid w:val="00FB70A1"/>
    <w:rsid w:val="00FC21AC"/>
    <w:rsid w:val="00FC2C08"/>
    <w:rsid w:val="00FC5AC1"/>
    <w:rsid w:val="00FD01ED"/>
    <w:rsid w:val="00FD30B8"/>
    <w:rsid w:val="00FD3CFA"/>
    <w:rsid w:val="00FD40F8"/>
    <w:rsid w:val="00FD697E"/>
    <w:rsid w:val="00FD71BE"/>
    <w:rsid w:val="00FE4BB6"/>
    <w:rsid w:val="00FE5093"/>
    <w:rsid w:val="00FE6086"/>
    <w:rsid w:val="00FE6958"/>
    <w:rsid w:val="00FE6FDC"/>
    <w:rsid w:val="00FE70FF"/>
    <w:rsid w:val="00FE786B"/>
    <w:rsid w:val="00FE7DD8"/>
    <w:rsid w:val="00FF08DD"/>
    <w:rsid w:val="00FF1E52"/>
    <w:rsid w:val="00FF2B1D"/>
    <w:rsid w:val="00FF3874"/>
    <w:rsid w:val="00FF3C86"/>
    <w:rsid w:val="00FF519E"/>
    <w:rsid w:val="00FF7B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860FBF2-0137-4B54-AA3A-3EF207579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uiPriority="99"/>
    <w:lsdException w:name="index heading" w:locked="1"/>
    <w:lsdException w:name="caption" w:lock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97646"/>
  </w:style>
  <w:style w:type="paragraph" w:styleId="1">
    <w:name w:val="heading 1"/>
    <w:basedOn w:val="a0"/>
    <w:next w:val="a0"/>
    <w:link w:val="10"/>
    <w:qFormat/>
    <w:rsid w:val="00F97646"/>
    <w:pPr>
      <w:keepNext/>
      <w:spacing w:line="220" w:lineRule="exact"/>
      <w:jc w:val="center"/>
      <w:outlineLvl w:val="0"/>
    </w:pPr>
    <w:rPr>
      <w:rFonts w:ascii="AG Souvenir" w:hAnsi="AG Souvenir"/>
      <w:b/>
      <w:spacing w:val="38"/>
      <w:sz w:val="28"/>
    </w:rPr>
  </w:style>
  <w:style w:type="paragraph" w:styleId="2">
    <w:name w:val="heading 2"/>
    <w:basedOn w:val="a0"/>
    <w:next w:val="a0"/>
    <w:link w:val="20"/>
    <w:qFormat/>
    <w:rsid w:val="00F97646"/>
    <w:pPr>
      <w:keepNext/>
      <w:ind w:left="709"/>
      <w:outlineLvl w:val="1"/>
    </w:pPr>
    <w:rPr>
      <w:sz w:val="28"/>
    </w:rPr>
  </w:style>
  <w:style w:type="paragraph" w:styleId="30">
    <w:name w:val="heading 3"/>
    <w:basedOn w:val="a0"/>
    <w:next w:val="a0"/>
    <w:link w:val="31"/>
    <w:qFormat/>
    <w:rsid w:val="00711703"/>
    <w:pPr>
      <w:keepNext/>
      <w:spacing w:before="240" w:after="60" w:line="276" w:lineRule="auto"/>
      <w:outlineLvl w:val="2"/>
    </w:pPr>
    <w:rPr>
      <w:rFonts w:ascii="Arial" w:hAnsi="Arial"/>
      <w:b/>
      <w:bCs/>
      <w:sz w:val="26"/>
      <w:szCs w:val="26"/>
      <w:lang w:eastAsia="en-US"/>
    </w:rPr>
  </w:style>
  <w:style w:type="paragraph" w:styleId="4">
    <w:name w:val="heading 4"/>
    <w:basedOn w:val="a0"/>
    <w:next w:val="a0"/>
    <w:link w:val="40"/>
    <w:qFormat/>
    <w:rsid w:val="008D0ADE"/>
    <w:pPr>
      <w:keepNext/>
      <w:widowControl w:val="0"/>
      <w:suppressAutoHyphens/>
      <w:spacing w:before="240" w:after="60"/>
      <w:outlineLvl w:val="3"/>
    </w:pPr>
    <w:rPr>
      <w:rFonts w:ascii="Calibri" w:hAnsi="Calibri"/>
      <w:b/>
      <w:sz w:val="28"/>
      <w:lang w:val="x-none" w:eastAsia="x-none"/>
    </w:rPr>
  </w:style>
  <w:style w:type="paragraph" w:styleId="7">
    <w:name w:val="heading 7"/>
    <w:basedOn w:val="a0"/>
    <w:next w:val="a0"/>
    <w:link w:val="70"/>
    <w:qFormat/>
    <w:rsid w:val="008D0ADE"/>
    <w:pPr>
      <w:keepNext/>
      <w:outlineLvl w:val="6"/>
    </w:pPr>
    <w:rPr>
      <w:rFonts w:ascii="Arial" w:hAnsi="Arial"/>
      <w:b/>
      <w:i/>
      <w:sz w:val="22"/>
      <w:lang w:val="x-none" w:eastAsia="x-none"/>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character" w:customStyle="1" w:styleId="10">
    <w:name w:val="Заголовок 1 Знак"/>
    <w:basedOn w:val="a1"/>
    <w:link w:val="1"/>
    <w:locked/>
    <w:rsid w:val="00711703"/>
    <w:rPr>
      <w:rFonts w:ascii="AG Souvenir" w:hAnsi="AG Souvenir" w:cs="Times New Roman"/>
      <w:b/>
      <w:spacing w:val="38"/>
      <w:sz w:val="28"/>
    </w:rPr>
  </w:style>
  <w:style w:type="character" w:customStyle="1" w:styleId="20">
    <w:name w:val="Заголовок 2 Знак"/>
    <w:basedOn w:val="a1"/>
    <w:link w:val="2"/>
    <w:locked/>
    <w:rsid w:val="00711703"/>
    <w:rPr>
      <w:rFonts w:cs="Times New Roman"/>
      <w:sz w:val="28"/>
    </w:rPr>
  </w:style>
  <w:style w:type="character" w:customStyle="1" w:styleId="31">
    <w:name w:val="Заголовок 3 Знак"/>
    <w:basedOn w:val="a1"/>
    <w:link w:val="30"/>
    <w:locked/>
    <w:rsid w:val="00711703"/>
    <w:rPr>
      <w:rFonts w:ascii="Arial" w:hAnsi="Arial" w:cs="Times New Roman"/>
      <w:b/>
      <w:sz w:val="26"/>
      <w:lang w:val="x-none" w:eastAsia="en-US"/>
    </w:rPr>
  </w:style>
  <w:style w:type="character" w:customStyle="1" w:styleId="Heading4Char">
    <w:name w:val="Heading 4 Char"/>
    <w:basedOn w:val="a1"/>
    <w:link w:val="4"/>
    <w:semiHidden/>
    <w:locked/>
    <w:rsid w:val="00137260"/>
    <w:rPr>
      <w:rFonts w:ascii="Calibri" w:hAnsi="Calibri" w:cs="Times New Roman"/>
      <w:b/>
      <w:sz w:val="28"/>
    </w:rPr>
  </w:style>
  <w:style w:type="character" w:customStyle="1" w:styleId="Heading7Char">
    <w:name w:val="Heading 7 Char"/>
    <w:basedOn w:val="a1"/>
    <w:link w:val="7"/>
    <w:semiHidden/>
    <w:locked/>
    <w:rsid w:val="00137260"/>
    <w:rPr>
      <w:rFonts w:ascii="Calibri" w:hAnsi="Calibri" w:cs="Times New Roman"/>
      <w:sz w:val="24"/>
    </w:rPr>
  </w:style>
  <w:style w:type="paragraph" w:styleId="a4">
    <w:name w:val="Body Text"/>
    <w:basedOn w:val="a0"/>
    <w:link w:val="a5"/>
    <w:rsid w:val="00F97646"/>
    <w:rPr>
      <w:sz w:val="28"/>
    </w:rPr>
  </w:style>
  <w:style w:type="character" w:customStyle="1" w:styleId="a5">
    <w:name w:val="Основной текст Знак"/>
    <w:basedOn w:val="a1"/>
    <w:link w:val="a4"/>
    <w:locked/>
    <w:rsid w:val="00711703"/>
    <w:rPr>
      <w:rFonts w:cs="Times New Roman"/>
      <w:sz w:val="28"/>
    </w:rPr>
  </w:style>
  <w:style w:type="paragraph" w:styleId="a6">
    <w:name w:val="Body Text Indent"/>
    <w:basedOn w:val="a0"/>
    <w:link w:val="a7"/>
    <w:rsid w:val="00F97646"/>
    <w:pPr>
      <w:ind w:firstLine="709"/>
      <w:jc w:val="both"/>
    </w:pPr>
    <w:rPr>
      <w:sz w:val="28"/>
      <w:lang w:val="x-none" w:eastAsia="x-none"/>
    </w:rPr>
  </w:style>
  <w:style w:type="character" w:customStyle="1" w:styleId="BodyTextIndentChar">
    <w:name w:val="Body Text Indent Char"/>
    <w:basedOn w:val="a1"/>
    <w:link w:val="a6"/>
    <w:locked/>
    <w:rsid w:val="00711703"/>
    <w:rPr>
      <w:rFonts w:ascii="Times New Roman" w:hAnsi="Times New Roman" w:cs="Times New Roman"/>
      <w:sz w:val="20"/>
      <w:lang w:val="x-none" w:eastAsia="ru-RU"/>
    </w:rPr>
  </w:style>
  <w:style w:type="paragraph" w:customStyle="1" w:styleId="Postan">
    <w:name w:val="Postan"/>
    <w:basedOn w:val="a0"/>
    <w:rsid w:val="00F97646"/>
    <w:pPr>
      <w:jc w:val="center"/>
    </w:pPr>
    <w:rPr>
      <w:sz w:val="28"/>
    </w:rPr>
  </w:style>
  <w:style w:type="paragraph" w:styleId="a8">
    <w:name w:val="footer"/>
    <w:aliases w:val="Знак"/>
    <w:basedOn w:val="a0"/>
    <w:link w:val="a9"/>
    <w:uiPriority w:val="99"/>
    <w:rsid w:val="00F97646"/>
    <w:pPr>
      <w:tabs>
        <w:tab w:val="center" w:pos="4153"/>
        <w:tab w:val="right" w:pos="8306"/>
      </w:tabs>
    </w:pPr>
  </w:style>
  <w:style w:type="character" w:customStyle="1" w:styleId="FooterChar">
    <w:name w:val="Footer Char"/>
    <w:aliases w:val="Знак Char"/>
    <w:basedOn w:val="a1"/>
    <w:link w:val="a8"/>
    <w:semiHidden/>
    <w:locked/>
    <w:rsid w:val="008F55C2"/>
    <w:rPr>
      <w:rFonts w:ascii="Times New Roman" w:hAnsi="Times New Roman" w:cs="Times New Roman"/>
      <w:sz w:val="20"/>
    </w:rPr>
  </w:style>
  <w:style w:type="paragraph" w:styleId="aa">
    <w:name w:val="header"/>
    <w:basedOn w:val="a0"/>
    <w:link w:val="ab"/>
    <w:rsid w:val="00F97646"/>
    <w:pPr>
      <w:tabs>
        <w:tab w:val="center" w:pos="4153"/>
        <w:tab w:val="right" w:pos="8306"/>
      </w:tabs>
    </w:pPr>
  </w:style>
  <w:style w:type="character" w:customStyle="1" w:styleId="HeaderChar">
    <w:name w:val="Header Char"/>
    <w:basedOn w:val="a1"/>
    <w:link w:val="aa"/>
    <w:locked/>
    <w:rsid w:val="008F55C2"/>
    <w:rPr>
      <w:rFonts w:ascii="Calibri" w:hAnsi="Calibri" w:cs="Times New Roman"/>
      <w:sz w:val="22"/>
    </w:rPr>
  </w:style>
  <w:style w:type="character" w:styleId="ac">
    <w:name w:val="page number"/>
    <w:basedOn w:val="a1"/>
    <w:rsid w:val="00F97646"/>
    <w:rPr>
      <w:rFonts w:cs="Times New Roman"/>
    </w:rPr>
  </w:style>
  <w:style w:type="character" w:styleId="ad">
    <w:name w:val="Hyperlink"/>
    <w:basedOn w:val="a1"/>
    <w:rsid w:val="00711703"/>
    <w:rPr>
      <w:rFonts w:ascii="Times New Roman" w:hAnsi="Times New Roman" w:cs="Times New Roman"/>
      <w:color w:val="0000FF"/>
      <w:u w:val="single"/>
    </w:rPr>
  </w:style>
  <w:style w:type="character" w:styleId="ae">
    <w:name w:val="FollowedHyperlink"/>
    <w:basedOn w:val="a1"/>
    <w:rsid w:val="00711703"/>
    <w:rPr>
      <w:rFonts w:ascii="Times New Roman" w:hAnsi="Times New Roman" w:cs="Times New Roman"/>
      <w:color w:val="800080"/>
      <w:u w:val="single"/>
    </w:rPr>
  </w:style>
  <w:style w:type="character" w:styleId="af">
    <w:name w:val="Emphasis"/>
    <w:basedOn w:val="a1"/>
    <w:qFormat/>
    <w:rsid w:val="00711703"/>
    <w:rPr>
      <w:rFonts w:cs="Times New Roman"/>
      <w:i/>
    </w:rPr>
  </w:style>
  <w:style w:type="paragraph" w:styleId="af0">
    <w:name w:val="Normal (Web)"/>
    <w:basedOn w:val="a0"/>
    <w:rsid w:val="00711703"/>
    <w:pPr>
      <w:spacing w:before="100" w:beforeAutospacing="1" w:after="100" w:afterAutospacing="1"/>
    </w:pPr>
    <w:rPr>
      <w:sz w:val="24"/>
      <w:szCs w:val="24"/>
    </w:rPr>
  </w:style>
  <w:style w:type="character" w:customStyle="1" w:styleId="ab">
    <w:name w:val="Верхний колонтитул Знак"/>
    <w:link w:val="aa"/>
    <w:locked/>
    <w:rsid w:val="00711703"/>
  </w:style>
  <w:style w:type="character" w:customStyle="1" w:styleId="a9">
    <w:name w:val="Нижний колонтитул Знак"/>
    <w:aliases w:val="Знак Знак"/>
    <w:link w:val="a8"/>
    <w:uiPriority w:val="99"/>
    <w:locked/>
    <w:rsid w:val="00711703"/>
  </w:style>
  <w:style w:type="paragraph" w:styleId="af1">
    <w:name w:val="Название"/>
    <w:basedOn w:val="a0"/>
    <w:link w:val="af2"/>
    <w:qFormat/>
    <w:rsid w:val="00711703"/>
    <w:pPr>
      <w:jc w:val="center"/>
    </w:pPr>
    <w:rPr>
      <w:b/>
      <w:sz w:val="28"/>
      <w:szCs w:val="28"/>
    </w:rPr>
  </w:style>
  <w:style w:type="character" w:customStyle="1" w:styleId="af2">
    <w:name w:val="Название Знак"/>
    <w:basedOn w:val="a1"/>
    <w:link w:val="af1"/>
    <w:locked/>
    <w:rsid w:val="00711703"/>
    <w:rPr>
      <w:rFonts w:cs="Times New Roman"/>
      <w:b/>
      <w:sz w:val="28"/>
    </w:rPr>
  </w:style>
  <w:style w:type="character" w:customStyle="1" w:styleId="a7">
    <w:name w:val="Основной текст с отступом Знак"/>
    <w:link w:val="a6"/>
    <w:locked/>
    <w:rsid w:val="00711703"/>
    <w:rPr>
      <w:sz w:val="28"/>
    </w:rPr>
  </w:style>
  <w:style w:type="paragraph" w:styleId="af3">
    <w:name w:val="Balloon Text"/>
    <w:basedOn w:val="a0"/>
    <w:link w:val="af4"/>
    <w:rsid w:val="00711703"/>
    <w:rPr>
      <w:rFonts w:ascii="Tahoma" w:hAnsi="Tahoma"/>
      <w:sz w:val="16"/>
      <w:lang w:val="x-none" w:eastAsia="en-US"/>
    </w:rPr>
  </w:style>
  <w:style w:type="character" w:customStyle="1" w:styleId="BalloonTextChar">
    <w:name w:val="Balloon Text Char"/>
    <w:basedOn w:val="a1"/>
    <w:link w:val="af3"/>
    <w:semiHidden/>
    <w:locked/>
    <w:rsid w:val="008F55C2"/>
    <w:rPr>
      <w:rFonts w:ascii="Tahoma" w:hAnsi="Tahoma" w:cs="Times New Roman"/>
      <w:sz w:val="16"/>
    </w:rPr>
  </w:style>
  <w:style w:type="character" w:customStyle="1" w:styleId="af4">
    <w:name w:val="Текст выноски Знак"/>
    <w:link w:val="af3"/>
    <w:locked/>
    <w:rsid w:val="00711703"/>
    <w:rPr>
      <w:rFonts w:ascii="Tahoma" w:hAnsi="Tahoma"/>
      <w:sz w:val="16"/>
      <w:lang w:val="x-none" w:eastAsia="en-US"/>
    </w:rPr>
  </w:style>
  <w:style w:type="paragraph" w:customStyle="1" w:styleId="11">
    <w:name w:val="Без интервала1"/>
    <w:rsid w:val="00711703"/>
    <w:rPr>
      <w:rFonts w:ascii="Calibri" w:hAnsi="Calibri"/>
      <w:sz w:val="22"/>
      <w:szCs w:val="22"/>
      <w:lang w:eastAsia="en-US"/>
    </w:rPr>
  </w:style>
  <w:style w:type="paragraph" w:customStyle="1" w:styleId="12">
    <w:name w:val="Абзац списка1"/>
    <w:basedOn w:val="a0"/>
    <w:rsid w:val="00711703"/>
    <w:pPr>
      <w:spacing w:after="200" w:line="276" w:lineRule="auto"/>
      <w:ind w:left="720"/>
      <w:contextualSpacing/>
    </w:pPr>
    <w:rPr>
      <w:rFonts w:ascii="Calibri" w:hAnsi="Calibri"/>
      <w:sz w:val="22"/>
      <w:szCs w:val="22"/>
      <w:lang w:eastAsia="en-US"/>
    </w:rPr>
  </w:style>
  <w:style w:type="paragraph" w:customStyle="1" w:styleId="ConsPlusCell">
    <w:name w:val="ConsPlusCell"/>
    <w:rsid w:val="00711703"/>
    <w:pPr>
      <w:widowControl w:val="0"/>
      <w:autoSpaceDE w:val="0"/>
      <w:autoSpaceDN w:val="0"/>
      <w:adjustRightInd w:val="0"/>
    </w:pPr>
    <w:rPr>
      <w:rFonts w:ascii="Calibri" w:hAnsi="Calibri" w:cs="Calibri"/>
      <w:sz w:val="22"/>
      <w:szCs w:val="22"/>
    </w:rPr>
  </w:style>
  <w:style w:type="paragraph" w:customStyle="1" w:styleId="af5">
    <w:name w:val="Нормальный (таблица)"/>
    <w:basedOn w:val="a0"/>
    <w:next w:val="a0"/>
    <w:rsid w:val="00711703"/>
    <w:pPr>
      <w:autoSpaceDE w:val="0"/>
      <w:autoSpaceDN w:val="0"/>
      <w:adjustRightInd w:val="0"/>
      <w:jc w:val="both"/>
    </w:pPr>
    <w:rPr>
      <w:rFonts w:ascii="Arial" w:hAnsi="Arial" w:cs="Arial"/>
      <w:sz w:val="24"/>
      <w:szCs w:val="24"/>
      <w:lang w:eastAsia="en-US"/>
    </w:rPr>
  </w:style>
  <w:style w:type="paragraph" w:customStyle="1" w:styleId="af6">
    <w:name w:val="Прижатый влево"/>
    <w:basedOn w:val="a0"/>
    <w:next w:val="a0"/>
    <w:rsid w:val="00711703"/>
    <w:pPr>
      <w:autoSpaceDE w:val="0"/>
      <w:autoSpaceDN w:val="0"/>
      <w:adjustRightInd w:val="0"/>
    </w:pPr>
    <w:rPr>
      <w:rFonts w:ascii="Arial" w:hAnsi="Arial" w:cs="Arial"/>
      <w:sz w:val="24"/>
      <w:szCs w:val="24"/>
      <w:lang w:eastAsia="en-US"/>
    </w:rPr>
  </w:style>
  <w:style w:type="character" w:customStyle="1" w:styleId="ConsPlusNormal">
    <w:name w:val="ConsPlusNormal Знак"/>
    <w:link w:val="ConsPlusNormal0"/>
    <w:locked/>
    <w:rsid w:val="00711703"/>
    <w:rPr>
      <w:rFonts w:ascii="Arial" w:hAnsi="Arial" w:cs="Arial"/>
      <w:lang w:val="ru-RU" w:eastAsia="ru-RU" w:bidi="ar-SA"/>
    </w:rPr>
  </w:style>
  <w:style w:type="paragraph" w:customStyle="1" w:styleId="ConsPlusNormal0">
    <w:name w:val="ConsPlusNormal"/>
    <w:link w:val="ConsPlusNormal"/>
    <w:rsid w:val="00711703"/>
    <w:pPr>
      <w:widowControl w:val="0"/>
      <w:autoSpaceDE w:val="0"/>
      <w:autoSpaceDN w:val="0"/>
      <w:adjustRightInd w:val="0"/>
    </w:pPr>
    <w:rPr>
      <w:rFonts w:ascii="Arial" w:hAnsi="Arial" w:cs="Arial"/>
    </w:rPr>
  </w:style>
  <w:style w:type="paragraph" w:customStyle="1" w:styleId="ConsPlusTitle">
    <w:name w:val="ConsPlusTitle"/>
    <w:rsid w:val="00711703"/>
    <w:pPr>
      <w:widowControl w:val="0"/>
      <w:autoSpaceDE w:val="0"/>
      <w:autoSpaceDN w:val="0"/>
      <w:adjustRightInd w:val="0"/>
    </w:pPr>
    <w:rPr>
      <w:rFonts w:ascii="Arial" w:hAnsi="Arial" w:cs="Arial"/>
      <w:b/>
      <w:bCs/>
    </w:rPr>
  </w:style>
  <w:style w:type="character" w:customStyle="1" w:styleId="af7">
    <w:name w:val="Гипертекстовая ссылка"/>
    <w:rsid w:val="00711703"/>
    <w:rPr>
      <w:color w:val="106BBE"/>
    </w:rPr>
  </w:style>
  <w:style w:type="character" w:customStyle="1" w:styleId="af8">
    <w:name w:val="Цветовое выделение"/>
    <w:rsid w:val="00711703"/>
    <w:rPr>
      <w:b/>
      <w:color w:val="26282F"/>
    </w:rPr>
  </w:style>
  <w:style w:type="table" w:styleId="af9">
    <w:name w:val="Table Grid"/>
    <w:basedOn w:val="a2"/>
    <w:rsid w:val="00711703"/>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
    <w:rsid w:val="00711703"/>
    <w:rPr>
      <w:sz w:val="28"/>
      <w:szCs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40">
    <w:name w:val="Заголовок 4 Знак"/>
    <w:link w:val="4"/>
    <w:locked/>
    <w:rsid w:val="008D0ADE"/>
    <w:rPr>
      <w:rFonts w:ascii="Calibri" w:hAnsi="Calibri"/>
      <w:b/>
      <w:sz w:val="28"/>
    </w:rPr>
  </w:style>
  <w:style w:type="character" w:customStyle="1" w:styleId="70">
    <w:name w:val="Заголовок 7 Знак"/>
    <w:link w:val="7"/>
    <w:locked/>
    <w:rsid w:val="008D0ADE"/>
    <w:rPr>
      <w:rFonts w:ascii="Arial" w:hAnsi="Arial"/>
      <w:b/>
      <w:i/>
      <w:sz w:val="22"/>
    </w:rPr>
  </w:style>
  <w:style w:type="paragraph" w:customStyle="1" w:styleId="14">
    <w:name w:val="Стиль1"/>
    <w:basedOn w:val="af0"/>
    <w:rsid w:val="008D0ADE"/>
    <w:pPr>
      <w:spacing w:before="0" w:beforeAutospacing="0" w:after="0" w:afterAutospacing="0"/>
      <w:ind w:firstLine="709"/>
      <w:jc w:val="both"/>
    </w:pPr>
    <w:rPr>
      <w:sz w:val="28"/>
      <w:szCs w:val="28"/>
    </w:rPr>
  </w:style>
  <w:style w:type="paragraph" w:customStyle="1" w:styleId="21">
    <w:name w:val="Без интервала2"/>
    <w:rsid w:val="008D0ADE"/>
    <w:rPr>
      <w:rFonts w:ascii="Calibri" w:hAnsi="Calibri"/>
      <w:sz w:val="22"/>
      <w:szCs w:val="22"/>
      <w:lang w:eastAsia="en-US"/>
    </w:rPr>
  </w:style>
  <w:style w:type="paragraph" w:customStyle="1" w:styleId="22">
    <w:name w:val="Абзац списка2"/>
    <w:basedOn w:val="a0"/>
    <w:rsid w:val="008D0ADE"/>
    <w:pPr>
      <w:spacing w:after="200" w:line="276" w:lineRule="auto"/>
      <w:ind w:left="720"/>
      <w:contextualSpacing/>
    </w:pPr>
    <w:rPr>
      <w:rFonts w:ascii="Calibri" w:hAnsi="Calibri"/>
      <w:sz w:val="22"/>
      <w:szCs w:val="22"/>
      <w:lang w:eastAsia="en-US"/>
    </w:rPr>
  </w:style>
  <w:style w:type="paragraph" w:customStyle="1" w:styleId="NoSpacing">
    <w:name w:val="No Spacing"/>
    <w:link w:val="NoSpacingChar"/>
    <w:rsid w:val="008D0ADE"/>
    <w:rPr>
      <w:rFonts w:ascii="Calibri" w:hAnsi="Calibri"/>
      <w:sz w:val="22"/>
      <w:szCs w:val="22"/>
      <w:lang w:eastAsia="en-US"/>
    </w:rPr>
  </w:style>
  <w:style w:type="paragraph" w:styleId="afa">
    <w:name w:val="Plain Text"/>
    <w:basedOn w:val="a0"/>
    <w:link w:val="afb"/>
    <w:rsid w:val="008D0ADE"/>
    <w:rPr>
      <w:rFonts w:ascii="Courier New" w:hAnsi="Courier New"/>
      <w:lang w:val="x-none" w:eastAsia="x-none"/>
    </w:rPr>
  </w:style>
  <w:style w:type="character" w:customStyle="1" w:styleId="PlainTextChar">
    <w:name w:val="Plain Text Char"/>
    <w:basedOn w:val="a1"/>
    <w:link w:val="afa"/>
    <w:semiHidden/>
    <w:locked/>
    <w:rsid w:val="00137260"/>
    <w:rPr>
      <w:rFonts w:ascii="Courier New" w:hAnsi="Courier New" w:cs="Times New Roman"/>
      <w:sz w:val="20"/>
    </w:rPr>
  </w:style>
  <w:style w:type="character" w:customStyle="1" w:styleId="afb">
    <w:name w:val="Текст Знак"/>
    <w:link w:val="afa"/>
    <w:locked/>
    <w:rsid w:val="008D0ADE"/>
    <w:rPr>
      <w:rFonts w:ascii="Courier New" w:hAnsi="Courier New"/>
    </w:rPr>
  </w:style>
  <w:style w:type="paragraph" w:customStyle="1" w:styleId="afc">
    <w:name w:val="Основной"/>
    <w:basedOn w:val="a0"/>
    <w:rsid w:val="008D0ADE"/>
    <w:pPr>
      <w:widowControl w:val="0"/>
      <w:ind w:firstLine="720"/>
      <w:jc w:val="both"/>
    </w:pPr>
    <w:rPr>
      <w:sz w:val="28"/>
      <w:szCs w:val="28"/>
    </w:rPr>
  </w:style>
  <w:style w:type="paragraph" w:styleId="afd">
    <w:name w:val="Subtitle"/>
    <w:basedOn w:val="a0"/>
    <w:link w:val="afe"/>
    <w:qFormat/>
    <w:rsid w:val="008D0ADE"/>
    <w:pPr>
      <w:jc w:val="center"/>
    </w:pPr>
    <w:rPr>
      <w:sz w:val="28"/>
      <w:u w:val="single"/>
      <w:lang w:val="x-none" w:eastAsia="x-none"/>
    </w:rPr>
  </w:style>
  <w:style w:type="character" w:customStyle="1" w:styleId="SubtitleChar">
    <w:name w:val="Subtitle Char"/>
    <w:basedOn w:val="a1"/>
    <w:link w:val="afd"/>
    <w:locked/>
    <w:rsid w:val="00137260"/>
    <w:rPr>
      <w:rFonts w:ascii="Cambria" w:hAnsi="Cambria" w:cs="Times New Roman"/>
      <w:sz w:val="24"/>
    </w:rPr>
  </w:style>
  <w:style w:type="character" w:customStyle="1" w:styleId="afe">
    <w:name w:val="Подзаголовок Знак"/>
    <w:link w:val="afd"/>
    <w:locked/>
    <w:rsid w:val="008D0ADE"/>
    <w:rPr>
      <w:sz w:val="28"/>
      <w:u w:val="single"/>
    </w:rPr>
  </w:style>
  <w:style w:type="character" w:styleId="aff">
    <w:name w:val="footnote reference"/>
    <w:aliases w:val="Знак сноски 1,Знак сноски-FN,Ciae niinee-FN,Referencia nota al pie"/>
    <w:basedOn w:val="a1"/>
    <w:rsid w:val="008D0ADE"/>
    <w:rPr>
      <w:rFonts w:ascii="Verdana" w:hAnsi="Verdana" w:cs="Times New Roman"/>
      <w:sz w:val="18"/>
      <w:vertAlign w:val="superscript"/>
    </w:rPr>
  </w:style>
  <w:style w:type="paragraph" w:styleId="aff0">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0"/>
    <w:link w:val="aff1"/>
    <w:rsid w:val="008D0ADE"/>
    <w:rPr>
      <w:rFonts w:ascii="Verdana" w:hAnsi="Verdana"/>
      <w:sz w:val="18"/>
      <w:lang w:val="x-none" w:eastAsia="x-none"/>
    </w:rPr>
  </w:style>
  <w:style w:type="character" w:customStyle="1" w:styleId="FootnoteTextChar">
    <w:name w:val="Footnote Text Char"/>
    <w:aliases w:val="Table_Footnote_last Char,Table_Footnote_last Знак Знак Знак Char,Table_Footnote_last Знак Char,Текст сноски Знак1 Char,Текст сноски Знак Знак Char,Текст сноски Знак1 Знак Знак Char,Текст сноски Знак Знак Знак Знак Char"/>
    <w:basedOn w:val="a1"/>
    <w:link w:val="aff0"/>
    <w:semiHidden/>
    <w:locked/>
    <w:rsid w:val="00137260"/>
    <w:rPr>
      <w:rFonts w:ascii="Times New Roman" w:hAnsi="Times New Roman" w:cs="Times New Roman"/>
      <w:sz w:val="20"/>
    </w:rPr>
  </w:style>
  <w:style w:type="character" w:customStyle="1" w:styleId="aff1">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link w:val="aff0"/>
    <w:locked/>
    <w:rsid w:val="008D0ADE"/>
    <w:rPr>
      <w:rFonts w:ascii="Verdana" w:hAnsi="Verdana"/>
      <w:sz w:val="18"/>
    </w:rPr>
  </w:style>
  <w:style w:type="paragraph" w:customStyle="1" w:styleId="15">
    <w:name w:val="Знак1"/>
    <w:basedOn w:val="a0"/>
    <w:rsid w:val="008D0ADE"/>
    <w:pPr>
      <w:spacing w:before="100" w:beforeAutospacing="1" w:after="100" w:afterAutospacing="1"/>
    </w:pPr>
    <w:rPr>
      <w:rFonts w:ascii="Tahoma" w:hAnsi="Tahoma"/>
      <w:lang w:val="en-US" w:eastAsia="en-US"/>
    </w:rPr>
  </w:style>
  <w:style w:type="paragraph" w:styleId="23">
    <w:name w:val="Body Text Indent 2"/>
    <w:basedOn w:val="a0"/>
    <w:link w:val="24"/>
    <w:rsid w:val="008D0ADE"/>
    <w:pPr>
      <w:ind w:firstLine="709"/>
      <w:jc w:val="both"/>
    </w:pPr>
    <w:rPr>
      <w:rFonts w:ascii="Arial" w:hAnsi="Arial"/>
      <w:sz w:val="22"/>
      <w:lang w:val="x-none" w:eastAsia="x-none"/>
    </w:rPr>
  </w:style>
  <w:style w:type="character" w:customStyle="1" w:styleId="BodyTextIndent2Char">
    <w:name w:val="Body Text Indent 2 Char"/>
    <w:basedOn w:val="a1"/>
    <w:link w:val="23"/>
    <w:semiHidden/>
    <w:locked/>
    <w:rsid w:val="00137260"/>
    <w:rPr>
      <w:rFonts w:ascii="Times New Roman" w:hAnsi="Times New Roman" w:cs="Times New Roman"/>
      <w:sz w:val="20"/>
    </w:rPr>
  </w:style>
  <w:style w:type="character" w:customStyle="1" w:styleId="24">
    <w:name w:val="Основной текст с отступом 2 Знак"/>
    <w:link w:val="23"/>
    <w:locked/>
    <w:rsid w:val="008D0ADE"/>
    <w:rPr>
      <w:rFonts w:ascii="Arial" w:hAnsi="Arial"/>
      <w:sz w:val="22"/>
    </w:rPr>
  </w:style>
  <w:style w:type="paragraph" w:customStyle="1" w:styleId="ListParagraph">
    <w:name w:val="List Paragraph"/>
    <w:basedOn w:val="a0"/>
    <w:rsid w:val="008D0ADE"/>
    <w:pPr>
      <w:widowControl w:val="0"/>
      <w:suppressAutoHyphens/>
      <w:ind w:left="720"/>
      <w:contextualSpacing/>
    </w:pPr>
    <w:rPr>
      <w:rFonts w:cs="Tahoma"/>
      <w:sz w:val="28"/>
      <w:szCs w:val="24"/>
    </w:rPr>
  </w:style>
  <w:style w:type="paragraph" w:customStyle="1" w:styleId="ConsNormal">
    <w:name w:val="ConsNormal"/>
    <w:rsid w:val="008D0ADE"/>
    <w:pPr>
      <w:widowControl w:val="0"/>
      <w:autoSpaceDE w:val="0"/>
      <w:autoSpaceDN w:val="0"/>
      <w:adjustRightInd w:val="0"/>
      <w:ind w:firstLine="720"/>
    </w:pPr>
    <w:rPr>
      <w:rFonts w:ascii="Arial" w:hAnsi="Arial" w:cs="Arial"/>
    </w:rPr>
  </w:style>
  <w:style w:type="paragraph" w:customStyle="1" w:styleId="Default">
    <w:name w:val="Default"/>
    <w:rsid w:val="008D0ADE"/>
    <w:pPr>
      <w:autoSpaceDE w:val="0"/>
      <w:autoSpaceDN w:val="0"/>
      <w:adjustRightInd w:val="0"/>
    </w:pPr>
    <w:rPr>
      <w:color w:val="000000"/>
      <w:sz w:val="24"/>
      <w:szCs w:val="24"/>
      <w:lang w:eastAsia="en-US"/>
    </w:rPr>
  </w:style>
  <w:style w:type="paragraph" w:styleId="25">
    <w:name w:val="Body Text 2"/>
    <w:basedOn w:val="a0"/>
    <w:link w:val="26"/>
    <w:rsid w:val="008D0ADE"/>
    <w:pPr>
      <w:widowControl w:val="0"/>
      <w:suppressAutoHyphens/>
      <w:spacing w:after="120" w:line="480" w:lineRule="auto"/>
    </w:pPr>
    <w:rPr>
      <w:sz w:val="24"/>
      <w:lang w:val="x-none" w:eastAsia="x-none"/>
    </w:rPr>
  </w:style>
  <w:style w:type="character" w:customStyle="1" w:styleId="BodyText2Char">
    <w:name w:val="Body Text 2 Char"/>
    <w:basedOn w:val="a1"/>
    <w:link w:val="25"/>
    <w:semiHidden/>
    <w:locked/>
    <w:rsid w:val="00137260"/>
    <w:rPr>
      <w:rFonts w:ascii="Times New Roman" w:hAnsi="Times New Roman" w:cs="Times New Roman"/>
      <w:sz w:val="20"/>
    </w:rPr>
  </w:style>
  <w:style w:type="character" w:customStyle="1" w:styleId="26">
    <w:name w:val="Основной текст 2 Знак"/>
    <w:link w:val="25"/>
    <w:locked/>
    <w:rsid w:val="008D0ADE"/>
    <w:rPr>
      <w:rFonts w:eastAsia="Times New Roman"/>
      <w:sz w:val="24"/>
    </w:rPr>
  </w:style>
  <w:style w:type="paragraph" w:customStyle="1" w:styleId="TableContents">
    <w:name w:val="Table Contents"/>
    <w:basedOn w:val="a0"/>
    <w:rsid w:val="008D0ADE"/>
    <w:pPr>
      <w:widowControl w:val="0"/>
    </w:pPr>
    <w:rPr>
      <w:sz w:val="24"/>
      <w:szCs w:val="24"/>
      <w:lang w:eastAsia="ar-SA"/>
    </w:rPr>
  </w:style>
  <w:style w:type="character" w:styleId="aff2">
    <w:name w:val="Strong"/>
    <w:basedOn w:val="a1"/>
    <w:qFormat/>
    <w:rsid w:val="008D0ADE"/>
    <w:rPr>
      <w:rFonts w:cs="Times New Roman"/>
      <w:b/>
    </w:rPr>
  </w:style>
  <w:style w:type="paragraph" w:customStyle="1" w:styleId="aff3">
    <w:name w:val="Содержимое таблицы"/>
    <w:basedOn w:val="a0"/>
    <w:rsid w:val="008D0ADE"/>
    <w:pPr>
      <w:widowControl w:val="0"/>
      <w:suppressLineNumbers/>
      <w:suppressAutoHyphens/>
    </w:pPr>
    <w:rPr>
      <w:kern w:val="1"/>
      <w:sz w:val="24"/>
      <w:szCs w:val="24"/>
    </w:rPr>
  </w:style>
  <w:style w:type="paragraph" w:customStyle="1" w:styleId="style12">
    <w:name w:val="style12"/>
    <w:basedOn w:val="a0"/>
    <w:rsid w:val="008D0ADE"/>
    <w:pPr>
      <w:spacing w:before="24" w:after="24"/>
    </w:pPr>
    <w:rPr>
      <w:sz w:val="24"/>
      <w:szCs w:val="24"/>
    </w:rPr>
  </w:style>
  <w:style w:type="paragraph" w:customStyle="1" w:styleId="style4">
    <w:name w:val="style4"/>
    <w:basedOn w:val="a0"/>
    <w:rsid w:val="008D0ADE"/>
    <w:pPr>
      <w:spacing w:before="24" w:after="24"/>
    </w:pPr>
    <w:rPr>
      <w:sz w:val="24"/>
      <w:szCs w:val="24"/>
    </w:rPr>
  </w:style>
  <w:style w:type="paragraph" w:customStyle="1" w:styleId="210">
    <w:name w:val="Основной текст 21"/>
    <w:basedOn w:val="a0"/>
    <w:rsid w:val="008D0ADE"/>
    <w:pPr>
      <w:widowControl w:val="0"/>
      <w:suppressAutoHyphens/>
      <w:spacing w:after="120" w:line="480" w:lineRule="auto"/>
    </w:pPr>
    <w:rPr>
      <w:rFonts w:cs="Tahoma"/>
      <w:sz w:val="28"/>
      <w:szCs w:val="24"/>
    </w:rPr>
  </w:style>
  <w:style w:type="character" w:customStyle="1" w:styleId="aff4">
    <w:name w:val="Символ сноски"/>
    <w:rsid w:val="008D0ADE"/>
    <w:rPr>
      <w:rFonts w:ascii="Verdana" w:hAnsi="Verdana"/>
      <w:sz w:val="18"/>
      <w:vertAlign w:val="superscript"/>
    </w:rPr>
  </w:style>
  <w:style w:type="paragraph" w:customStyle="1" w:styleId="Style40">
    <w:name w:val="Style4"/>
    <w:basedOn w:val="a0"/>
    <w:rsid w:val="008D0ADE"/>
    <w:pPr>
      <w:widowControl w:val="0"/>
      <w:autoSpaceDE w:val="0"/>
      <w:autoSpaceDN w:val="0"/>
      <w:adjustRightInd w:val="0"/>
    </w:pPr>
    <w:rPr>
      <w:rFonts w:ascii="Sylfaen" w:hAnsi="Sylfaen"/>
      <w:sz w:val="24"/>
      <w:szCs w:val="24"/>
    </w:rPr>
  </w:style>
  <w:style w:type="character" w:customStyle="1" w:styleId="b-serp-urlitem1">
    <w:name w:val="b-serp-url__item1"/>
    <w:rsid w:val="008D0ADE"/>
  </w:style>
  <w:style w:type="paragraph" w:customStyle="1" w:styleId="Web">
    <w:name w:val="Обычный (Web)"/>
    <w:basedOn w:val="a0"/>
    <w:rsid w:val="008D0ADE"/>
    <w:pPr>
      <w:widowControl w:val="0"/>
    </w:pPr>
    <w:rPr>
      <w:sz w:val="24"/>
      <w:szCs w:val="24"/>
      <w:lang w:eastAsia="ar-SA"/>
    </w:rPr>
  </w:style>
  <w:style w:type="paragraph" w:styleId="32">
    <w:name w:val="Body Text Indent 3"/>
    <w:basedOn w:val="a0"/>
    <w:link w:val="33"/>
    <w:rsid w:val="008D0ADE"/>
    <w:pPr>
      <w:spacing w:after="120"/>
      <w:ind w:left="283"/>
    </w:pPr>
    <w:rPr>
      <w:sz w:val="16"/>
      <w:lang w:val="x-none" w:eastAsia="x-none"/>
    </w:rPr>
  </w:style>
  <w:style w:type="character" w:customStyle="1" w:styleId="BodyTextIndent3Char">
    <w:name w:val="Body Text Indent 3 Char"/>
    <w:basedOn w:val="a1"/>
    <w:link w:val="32"/>
    <w:semiHidden/>
    <w:locked/>
    <w:rsid w:val="00137260"/>
    <w:rPr>
      <w:rFonts w:ascii="Times New Roman" w:hAnsi="Times New Roman" w:cs="Times New Roman"/>
      <w:sz w:val="16"/>
    </w:rPr>
  </w:style>
  <w:style w:type="character" w:customStyle="1" w:styleId="33">
    <w:name w:val="Основной текст с отступом 3 Знак"/>
    <w:link w:val="32"/>
    <w:locked/>
    <w:rsid w:val="008D0ADE"/>
    <w:rPr>
      <w:sz w:val="16"/>
    </w:rPr>
  </w:style>
  <w:style w:type="paragraph" w:customStyle="1" w:styleId="aff5">
    <w:name w:val="Отчетный"/>
    <w:basedOn w:val="a0"/>
    <w:rsid w:val="008D0ADE"/>
    <w:pPr>
      <w:spacing w:after="120" w:line="360" w:lineRule="auto"/>
      <w:ind w:firstLine="720"/>
      <w:jc w:val="both"/>
    </w:pPr>
    <w:rPr>
      <w:sz w:val="26"/>
    </w:rPr>
  </w:style>
  <w:style w:type="paragraph" w:customStyle="1" w:styleId="ConsNonformat">
    <w:name w:val="ConsNonformat"/>
    <w:rsid w:val="008D0ADE"/>
    <w:rPr>
      <w:rFonts w:ascii="Courier New" w:hAnsi="Courier New"/>
    </w:rPr>
  </w:style>
  <w:style w:type="paragraph" w:customStyle="1" w:styleId="ConsPlusNonformat">
    <w:name w:val="ConsPlusNonformat"/>
    <w:rsid w:val="008D0ADE"/>
    <w:pPr>
      <w:widowControl w:val="0"/>
      <w:autoSpaceDE w:val="0"/>
      <w:autoSpaceDN w:val="0"/>
      <w:adjustRightInd w:val="0"/>
    </w:pPr>
    <w:rPr>
      <w:rFonts w:ascii="Courier New" w:hAnsi="Courier New" w:cs="Courier New"/>
    </w:rPr>
  </w:style>
  <w:style w:type="character" w:styleId="HTML">
    <w:name w:val="HTML Cite"/>
    <w:basedOn w:val="a1"/>
    <w:rsid w:val="008D0ADE"/>
    <w:rPr>
      <w:rFonts w:cs="Times New Roman"/>
      <w:color w:val="009933"/>
    </w:rPr>
  </w:style>
  <w:style w:type="paragraph" w:customStyle="1" w:styleId="aff6">
    <w:name w:val="Знак Знак Знак Знак Знак Знак Знак Знак Знак Знак"/>
    <w:basedOn w:val="a0"/>
    <w:rsid w:val="008D0ADE"/>
    <w:pPr>
      <w:spacing w:before="100" w:beforeAutospacing="1" w:after="100" w:afterAutospacing="1"/>
    </w:pPr>
    <w:rPr>
      <w:rFonts w:ascii="Tahoma" w:hAnsi="Tahoma"/>
      <w:lang w:val="en-US" w:eastAsia="en-US"/>
    </w:rPr>
  </w:style>
  <w:style w:type="character" w:styleId="aff7">
    <w:name w:val="endnote reference"/>
    <w:basedOn w:val="a1"/>
    <w:rsid w:val="008D0ADE"/>
    <w:rPr>
      <w:rFonts w:cs="Times New Roman"/>
      <w:vertAlign w:val="superscript"/>
    </w:rPr>
  </w:style>
  <w:style w:type="paragraph" w:customStyle="1" w:styleId="a">
    <w:name w:val="АсписокГаля"/>
    <w:basedOn w:val="a0"/>
    <w:rsid w:val="008D0ADE"/>
    <w:pPr>
      <w:numPr>
        <w:numId w:val="3"/>
      </w:numPr>
      <w:autoSpaceDE w:val="0"/>
      <w:autoSpaceDN w:val="0"/>
      <w:adjustRightInd w:val="0"/>
      <w:jc w:val="both"/>
    </w:pPr>
    <w:rPr>
      <w:bCs/>
      <w:sz w:val="28"/>
      <w:szCs w:val="28"/>
    </w:rPr>
  </w:style>
  <w:style w:type="paragraph" w:customStyle="1" w:styleId="aff8">
    <w:name w:val="Таблица"/>
    <w:basedOn w:val="aff9"/>
    <w:rsid w:val="008D0ADE"/>
    <w:pPr>
      <w:widowControl/>
      <w:pBdr>
        <w:top w:val="none" w:sz="0" w:space="0" w:color="auto"/>
        <w:left w:val="none" w:sz="0" w:space="0" w:color="auto"/>
        <w:bottom w:val="none" w:sz="0" w:space="0" w:color="auto"/>
        <w:right w:val="none" w:sz="0" w:space="0" w:color="auto"/>
      </w:pBdr>
      <w:shd w:val="clear" w:color="auto" w:fill="auto"/>
      <w:suppressAutoHyphens w:val="0"/>
      <w:spacing w:line="220" w:lineRule="exact"/>
      <w:ind w:left="0" w:firstLine="0"/>
    </w:pPr>
    <w:rPr>
      <w:rFonts w:ascii="Arial" w:hAnsi="Arial"/>
      <w:sz w:val="20"/>
    </w:rPr>
  </w:style>
  <w:style w:type="paragraph" w:styleId="aff9">
    <w:name w:val="Message Header"/>
    <w:basedOn w:val="a0"/>
    <w:link w:val="affa"/>
    <w:rsid w:val="008D0ADE"/>
    <w:pPr>
      <w:widowControl w:val="0"/>
      <w:pBdr>
        <w:top w:val="single" w:sz="6" w:space="1" w:color="auto"/>
        <w:left w:val="single" w:sz="6" w:space="1" w:color="auto"/>
        <w:bottom w:val="single" w:sz="6" w:space="1" w:color="auto"/>
        <w:right w:val="single" w:sz="6" w:space="1" w:color="auto"/>
      </w:pBdr>
      <w:shd w:val="pct20" w:color="auto" w:fill="auto"/>
      <w:suppressAutoHyphens/>
      <w:ind w:left="1134" w:hanging="1134"/>
    </w:pPr>
    <w:rPr>
      <w:rFonts w:ascii="Cambria" w:hAnsi="Cambria"/>
      <w:sz w:val="24"/>
      <w:lang w:val="x-none" w:eastAsia="x-none"/>
    </w:rPr>
  </w:style>
  <w:style w:type="character" w:customStyle="1" w:styleId="MessageHeaderChar">
    <w:name w:val="Message Header Char"/>
    <w:basedOn w:val="a1"/>
    <w:link w:val="aff9"/>
    <w:semiHidden/>
    <w:locked/>
    <w:rsid w:val="00137260"/>
    <w:rPr>
      <w:rFonts w:ascii="Cambria" w:hAnsi="Cambria" w:cs="Times New Roman"/>
      <w:sz w:val="24"/>
      <w:shd w:val="pct20" w:color="auto" w:fill="auto"/>
    </w:rPr>
  </w:style>
  <w:style w:type="character" w:customStyle="1" w:styleId="affa">
    <w:name w:val="Шапка Знак"/>
    <w:link w:val="aff9"/>
    <w:locked/>
    <w:rsid w:val="008D0ADE"/>
    <w:rPr>
      <w:rFonts w:ascii="Cambria" w:hAnsi="Cambria"/>
      <w:sz w:val="24"/>
      <w:shd w:val="pct20" w:color="auto" w:fill="auto"/>
    </w:rPr>
  </w:style>
  <w:style w:type="paragraph" w:customStyle="1" w:styleId="16">
    <w:name w:val="Текст1"/>
    <w:basedOn w:val="a0"/>
    <w:rsid w:val="008D0ADE"/>
    <w:pPr>
      <w:suppressAutoHyphens/>
    </w:pPr>
    <w:rPr>
      <w:rFonts w:ascii="Courier New" w:hAnsi="Courier New"/>
      <w:lang w:eastAsia="ar-SA"/>
    </w:rPr>
  </w:style>
  <w:style w:type="character" w:customStyle="1" w:styleId="27">
    <w:name w:val="Текст сноски Знак2"/>
    <w:aliases w:val="Table_Footnote_last Знак2,Table_Footnote_last Знак Знак Знак Знак1,Table_Footnote_last Знак Знак1,Текст сноски Знак1 Знак1,Текст сноски Знак Знак Знак1,Текст сноски Знак1 Знак Знак Знак1,Текст сноски Знак Знак Знак Знак Знак1"/>
    <w:rsid w:val="00137260"/>
  </w:style>
  <w:style w:type="character" w:customStyle="1" w:styleId="17">
    <w:name w:val="Нижний колонтитул Знак1"/>
    <w:aliases w:val="Знак Знак1"/>
    <w:rsid w:val="00137260"/>
  </w:style>
  <w:style w:type="paragraph" w:customStyle="1" w:styleId="34">
    <w:name w:val="Без интервала3"/>
    <w:rsid w:val="00137260"/>
    <w:rPr>
      <w:rFonts w:ascii="Calibri" w:hAnsi="Calibri"/>
      <w:sz w:val="22"/>
      <w:szCs w:val="22"/>
      <w:lang w:eastAsia="en-US"/>
    </w:rPr>
  </w:style>
  <w:style w:type="paragraph" w:customStyle="1" w:styleId="35">
    <w:name w:val="Абзац списка3"/>
    <w:basedOn w:val="a0"/>
    <w:rsid w:val="00137260"/>
    <w:pPr>
      <w:widowControl w:val="0"/>
      <w:suppressAutoHyphens/>
      <w:ind w:left="720"/>
      <w:contextualSpacing/>
    </w:pPr>
    <w:rPr>
      <w:rFonts w:cs="Tahoma"/>
      <w:sz w:val="28"/>
      <w:szCs w:val="24"/>
    </w:rPr>
  </w:style>
  <w:style w:type="character" w:customStyle="1" w:styleId="130">
    <w:name w:val="Знак Знак13"/>
    <w:rsid w:val="00137260"/>
    <w:rPr>
      <w:rFonts w:ascii="Arial" w:hAnsi="Arial"/>
      <w:b/>
      <w:sz w:val="26"/>
      <w:lang w:val="x-none" w:eastAsia="en-US"/>
    </w:rPr>
  </w:style>
  <w:style w:type="character" w:customStyle="1" w:styleId="150">
    <w:name w:val="Знак Знак15"/>
    <w:rsid w:val="00137260"/>
    <w:rPr>
      <w:rFonts w:ascii="AG Souvenir" w:hAnsi="AG Souvenir"/>
      <w:b/>
      <w:spacing w:val="38"/>
      <w:sz w:val="28"/>
    </w:rPr>
  </w:style>
  <w:style w:type="character" w:customStyle="1" w:styleId="140">
    <w:name w:val="Знак Знак14"/>
    <w:rsid w:val="00137260"/>
    <w:rPr>
      <w:sz w:val="28"/>
    </w:rPr>
  </w:style>
  <w:style w:type="character" w:customStyle="1" w:styleId="8">
    <w:name w:val="Знак Знак8"/>
    <w:rsid w:val="00137260"/>
  </w:style>
  <w:style w:type="character" w:customStyle="1" w:styleId="affb">
    <w:name w:val="Знак Знак Знак"/>
    <w:rsid w:val="00137260"/>
  </w:style>
  <w:style w:type="character" w:customStyle="1" w:styleId="71">
    <w:name w:val="Знак Знак7"/>
    <w:rsid w:val="00137260"/>
    <w:rPr>
      <w:b/>
      <w:sz w:val="28"/>
    </w:rPr>
  </w:style>
  <w:style w:type="character" w:customStyle="1" w:styleId="100">
    <w:name w:val="Знак Знак10"/>
    <w:rsid w:val="00137260"/>
    <w:rPr>
      <w:sz w:val="28"/>
    </w:rPr>
  </w:style>
  <w:style w:type="character" w:customStyle="1" w:styleId="9">
    <w:name w:val="Знак Знак9"/>
    <w:rsid w:val="00137260"/>
    <w:rPr>
      <w:sz w:val="28"/>
    </w:rPr>
  </w:style>
  <w:style w:type="character" w:customStyle="1" w:styleId="6">
    <w:name w:val="Знак Знак6"/>
    <w:rsid w:val="00137260"/>
    <w:rPr>
      <w:rFonts w:ascii="Tahoma" w:hAnsi="Tahoma"/>
      <w:sz w:val="16"/>
      <w:lang w:val="x-none" w:eastAsia="en-US"/>
    </w:rPr>
  </w:style>
  <w:style w:type="paragraph" w:customStyle="1" w:styleId="subheader">
    <w:name w:val="subheader"/>
    <w:basedOn w:val="a0"/>
    <w:rsid w:val="008F55C2"/>
    <w:pPr>
      <w:spacing w:before="150" w:after="75"/>
    </w:pPr>
    <w:rPr>
      <w:rFonts w:ascii="Arial" w:hAnsi="Arial" w:cs="Arial"/>
      <w:b/>
      <w:bCs/>
      <w:color w:val="000000"/>
      <w:sz w:val="18"/>
      <w:szCs w:val="18"/>
    </w:rPr>
  </w:style>
  <w:style w:type="paragraph" w:customStyle="1" w:styleId="affc">
    <w:name w:val="Знак Знак Знак Знак"/>
    <w:basedOn w:val="a0"/>
    <w:rsid w:val="008F55C2"/>
    <w:pPr>
      <w:spacing w:after="160" w:line="240" w:lineRule="exact"/>
    </w:pPr>
    <w:rPr>
      <w:rFonts w:ascii="Verdana" w:hAnsi="Verdana"/>
      <w:lang w:val="en-US" w:eastAsia="en-US"/>
    </w:rPr>
  </w:style>
  <w:style w:type="paragraph" w:customStyle="1" w:styleId="ListParagraph1">
    <w:name w:val="List Paragraph1"/>
    <w:basedOn w:val="a0"/>
    <w:rsid w:val="008F55C2"/>
    <w:pPr>
      <w:spacing w:after="200" w:line="276" w:lineRule="auto"/>
      <w:ind w:left="720"/>
      <w:contextualSpacing/>
    </w:pPr>
    <w:rPr>
      <w:rFonts w:ascii="Calibri" w:hAnsi="Calibri"/>
      <w:sz w:val="22"/>
      <w:szCs w:val="22"/>
      <w:lang w:eastAsia="en-US"/>
    </w:rPr>
  </w:style>
  <w:style w:type="character" w:customStyle="1" w:styleId="affd">
    <w:name w:val="Таблица текст Знак"/>
    <w:link w:val="affe"/>
    <w:locked/>
    <w:rsid w:val="008F55C2"/>
    <w:rPr>
      <w:sz w:val="24"/>
    </w:rPr>
  </w:style>
  <w:style w:type="paragraph" w:customStyle="1" w:styleId="affe">
    <w:name w:val="Таблица текст"/>
    <w:basedOn w:val="a0"/>
    <w:link w:val="affd"/>
    <w:rsid w:val="008F55C2"/>
    <w:pPr>
      <w:spacing w:before="40" w:after="40"/>
      <w:ind w:left="57" w:right="57"/>
    </w:pPr>
    <w:rPr>
      <w:sz w:val="24"/>
      <w:lang w:val="x-none" w:eastAsia="x-none"/>
    </w:rPr>
  </w:style>
  <w:style w:type="paragraph" w:customStyle="1" w:styleId="110">
    <w:name w:val="Знак11"/>
    <w:basedOn w:val="a0"/>
    <w:rsid w:val="008F55C2"/>
    <w:pPr>
      <w:spacing w:before="100" w:beforeAutospacing="1" w:after="100" w:afterAutospacing="1"/>
    </w:pPr>
    <w:rPr>
      <w:rFonts w:ascii="Tahoma" w:hAnsi="Tahoma"/>
      <w:lang w:val="en-US" w:eastAsia="en-US"/>
    </w:rPr>
  </w:style>
  <w:style w:type="paragraph" w:customStyle="1" w:styleId="Standard">
    <w:name w:val="Standard"/>
    <w:rsid w:val="008F55C2"/>
    <w:pPr>
      <w:widowControl w:val="0"/>
      <w:suppressAutoHyphens/>
      <w:autoSpaceDN w:val="0"/>
    </w:pPr>
    <w:rPr>
      <w:rFonts w:ascii="Arial" w:hAnsi="Arial" w:cs="Tahoma"/>
      <w:kern w:val="3"/>
      <w:sz w:val="24"/>
      <w:szCs w:val="24"/>
    </w:rPr>
  </w:style>
  <w:style w:type="paragraph" w:customStyle="1" w:styleId="afff">
    <w:name w:val="Глава"/>
    <w:basedOn w:val="a0"/>
    <w:rsid w:val="008F55C2"/>
    <w:pPr>
      <w:widowControl w:val="0"/>
      <w:suppressAutoHyphens/>
      <w:autoSpaceDE w:val="0"/>
      <w:spacing w:after="170" w:line="300" w:lineRule="atLeast"/>
      <w:jc w:val="center"/>
    </w:pPr>
    <w:rPr>
      <w:b/>
      <w:bCs/>
      <w:color w:val="980000"/>
      <w:kern w:val="2"/>
      <w:sz w:val="30"/>
      <w:szCs w:val="30"/>
      <w:lang w:val="en-US" w:eastAsia="ar-SA"/>
    </w:rPr>
  </w:style>
  <w:style w:type="paragraph" w:customStyle="1" w:styleId="afff0">
    <w:name w:val="Стиль"/>
    <w:rsid w:val="008F55C2"/>
    <w:pPr>
      <w:widowControl w:val="0"/>
      <w:suppressAutoHyphens/>
      <w:autoSpaceDE w:val="0"/>
    </w:pPr>
    <w:rPr>
      <w:sz w:val="24"/>
      <w:szCs w:val="24"/>
      <w:lang w:eastAsia="ar-SA"/>
    </w:rPr>
  </w:style>
  <w:style w:type="paragraph" w:customStyle="1" w:styleId="xl65">
    <w:name w:val="xl65"/>
    <w:basedOn w:val="a0"/>
    <w:rsid w:val="008F55C2"/>
    <w:pPr>
      <w:spacing w:before="100" w:beforeAutospacing="1" w:after="100" w:afterAutospacing="1"/>
    </w:pPr>
    <w:rPr>
      <w:sz w:val="24"/>
      <w:szCs w:val="24"/>
    </w:rPr>
  </w:style>
  <w:style w:type="paragraph" w:customStyle="1" w:styleId="xl66">
    <w:name w:val="xl66"/>
    <w:basedOn w:val="a0"/>
    <w:rsid w:val="008F55C2"/>
    <w:pPr>
      <w:spacing w:before="100" w:beforeAutospacing="1" w:after="100" w:afterAutospacing="1"/>
      <w:jc w:val="center"/>
    </w:pPr>
    <w:rPr>
      <w:sz w:val="24"/>
      <w:szCs w:val="24"/>
    </w:rPr>
  </w:style>
  <w:style w:type="paragraph" w:customStyle="1" w:styleId="xl67">
    <w:name w:val="xl67"/>
    <w:basedOn w:val="a0"/>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8">
    <w:name w:val="xl68"/>
    <w:basedOn w:val="a0"/>
    <w:rsid w:val="008F55C2"/>
    <w:pPr>
      <w:pBdr>
        <w:top w:val="single" w:sz="4" w:space="0" w:color="auto"/>
        <w:right w:val="single" w:sz="4" w:space="0" w:color="auto"/>
      </w:pBdr>
      <w:spacing w:before="100" w:beforeAutospacing="1" w:after="100" w:afterAutospacing="1"/>
    </w:pPr>
    <w:rPr>
      <w:sz w:val="24"/>
      <w:szCs w:val="24"/>
    </w:rPr>
  </w:style>
  <w:style w:type="paragraph" w:customStyle="1" w:styleId="xl69">
    <w:name w:val="xl69"/>
    <w:basedOn w:val="a0"/>
    <w:rsid w:val="008F55C2"/>
    <w:pPr>
      <w:pBdr>
        <w:right w:val="single" w:sz="4" w:space="0" w:color="auto"/>
      </w:pBdr>
      <w:spacing w:before="100" w:beforeAutospacing="1" w:after="100" w:afterAutospacing="1"/>
    </w:pPr>
    <w:rPr>
      <w:sz w:val="24"/>
      <w:szCs w:val="24"/>
    </w:rPr>
  </w:style>
  <w:style w:type="paragraph" w:customStyle="1" w:styleId="xl70">
    <w:name w:val="xl70"/>
    <w:basedOn w:val="a0"/>
    <w:rsid w:val="008F55C2"/>
    <w:pPr>
      <w:spacing w:before="100" w:beforeAutospacing="1" w:after="100" w:afterAutospacing="1"/>
      <w:jc w:val="center"/>
    </w:pPr>
    <w:rPr>
      <w:sz w:val="24"/>
      <w:szCs w:val="24"/>
    </w:rPr>
  </w:style>
  <w:style w:type="paragraph" w:customStyle="1" w:styleId="xl71">
    <w:name w:val="xl71"/>
    <w:basedOn w:val="a0"/>
    <w:rsid w:val="008F55C2"/>
    <w:pPr>
      <w:pBdr>
        <w:left w:val="single" w:sz="4" w:space="0" w:color="auto"/>
        <w:bottom w:val="single" w:sz="4" w:space="0" w:color="auto"/>
      </w:pBdr>
      <w:spacing w:before="100" w:beforeAutospacing="1" w:after="100" w:afterAutospacing="1"/>
      <w:jc w:val="center"/>
    </w:pPr>
    <w:rPr>
      <w:sz w:val="24"/>
      <w:szCs w:val="24"/>
    </w:rPr>
  </w:style>
  <w:style w:type="paragraph" w:customStyle="1" w:styleId="xl72">
    <w:name w:val="xl72"/>
    <w:basedOn w:val="a0"/>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73">
    <w:name w:val="xl73"/>
    <w:basedOn w:val="a0"/>
    <w:rsid w:val="008F55C2"/>
    <w:pPr>
      <w:pBdr>
        <w:top w:val="single" w:sz="4" w:space="0" w:color="auto"/>
      </w:pBdr>
      <w:spacing w:before="100" w:beforeAutospacing="1" w:after="100" w:afterAutospacing="1"/>
      <w:jc w:val="center"/>
    </w:pPr>
    <w:rPr>
      <w:sz w:val="24"/>
      <w:szCs w:val="24"/>
    </w:rPr>
  </w:style>
  <w:style w:type="paragraph" w:customStyle="1" w:styleId="xl74">
    <w:name w:val="xl74"/>
    <w:basedOn w:val="a0"/>
    <w:rsid w:val="008F55C2"/>
    <w:pPr>
      <w:pBdr>
        <w:top w:val="single" w:sz="4" w:space="0" w:color="auto"/>
        <w:right w:val="single" w:sz="4" w:space="0" w:color="auto"/>
      </w:pBdr>
      <w:spacing w:before="100" w:beforeAutospacing="1" w:after="100" w:afterAutospacing="1"/>
    </w:pPr>
    <w:rPr>
      <w:sz w:val="24"/>
      <w:szCs w:val="24"/>
    </w:rPr>
  </w:style>
  <w:style w:type="paragraph" w:customStyle="1" w:styleId="xl75">
    <w:name w:val="xl75"/>
    <w:basedOn w:val="a0"/>
    <w:rsid w:val="008F55C2"/>
    <w:pPr>
      <w:pBdr>
        <w:right w:val="single" w:sz="4" w:space="0" w:color="auto"/>
      </w:pBdr>
      <w:spacing w:before="100" w:beforeAutospacing="1" w:after="100" w:afterAutospacing="1"/>
    </w:pPr>
    <w:rPr>
      <w:sz w:val="24"/>
      <w:szCs w:val="24"/>
    </w:rPr>
  </w:style>
  <w:style w:type="paragraph" w:customStyle="1" w:styleId="xl76">
    <w:name w:val="xl76"/>
    <w:basedOn w:val="a0"/>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7">
    <w:name w:val="xl77"/>
    <w:basedOn w:val="a0"/>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78">
    <w:name w:val="xl78"/>
    <w:basedOn w:val="a0"/>
    <w:rsid w:val="008F55C2"/>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9">
    <w:name w:val="xl79"/>
    <w:basedOn w:val="a0"/>
    <w:rsid w:val="008F55C2"/>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0">
    <w:name w:val="xl80"/>
    <w:basedOn w:val="a0"/>
    <w:rsid w:val="008F55C2"/>
    <w:pPr>
      <w:pBdr>
        <w:top w:val="single" w:sz="4" w:space="0" w:color="auto"/>
        <w:left w:val="single" w:sz="4" w:space="0" w:color="auto"/>
      </w:pBdr>
      <w:spacing w:before="100" w:beforeAutospacing="1" w:after="100" w:afterAutospacing="1"/>
    </w:pPr>
    <w:rPr>
      <w:sz w:val="24"/>
      <w:szCs w:val="24"/>
    </w:rPr>
  </w:style>
  <w:style w:type="paragraph" w:customStyle="1" w:styleId="xl81">
    <w:name w:val="xl81"/>
    <w:basedOn w:val="a0"/>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82">
    <w:name w:val="xl82"/>
    <w:basedOn w:val="a0"/>
    <w:rsid w:val="008F55C2"/>
    <w:pPr>
      <w:pBdr>
        <w:top w:val="single" w:sz="4" w:space="0" w:color="auto"/>
        <w:left w:val="single" w:sz="4" w:space="0" w:color="auto"/>
      </w:pBdr>
      <w:spacing w:before="100" w:beforeAutospacing="1" w:after="100" w:afterAutospacing="1"/>
    </w:pPr>
    <w:rPr>
      <w:sz w:val="24"/>
      <w:szCs w:val="24"/>
    </w:rPr>
  </w:style>
  <w:style w:type="paragraph" w:customStyle="1" w:styleId="xl83">
    <w:name w:val="xl83"/>
    <w:basedOn w:val="a0"/>
    <w:rsid w:val="008F55C2"/>
    <w:pPr>
      <w:pBdr>
        <w:top w:val="single" w:sz="4" w:space="0" w:color="auto"/>
        <w:right w:val="single" w:sz="4" w:space="0" w:color="auto"/>
      </w:pBdr>
      <w:spacing w:before="100" w:beforeAutospacing="1" w:after="100" w:afterAutospacing="1"/>
    </w:pPr>
    <w:rPr>
      <w:sz w:val="24"/>
      <w:szCs w:val="24"/>
    </w:rPr>
  </w:style>
  <w:style w:type="paragraph" w:customStyle="1" w:styleId="xl84">
    <w:name w:val="xl84"/>
    <w:basedOn w:val="a0"/>
    <w:rsid w:val="008F55C2"/>
    <w:pPr>
      <w:pBdr>
        <w:left w:val="single" w:sz="4" w:space="0" w:color="auto"/>
      </w:pBdr>
      <w:spacing w:before="100" w:beforeAutospacing="1" w:after="100" w:afterAutospacing="1"/>
    </w:pPr>
    <w:rPr>
      <w:sz w:val="24"/>
      <w:szCs w:val="24"/>
    </w:rPr>
  </w:style>
  <w:style w:type="paragraph" w:customStyle="1" w:styleId="xl85">
    <w:name w:val="xl85"/>
    <w:basedOn w:val="a0"/>
    <w:rsid w:val="008F55C2"/>
    <w:pPr>
      <w:pBdr>
        <w:right w:val="single" w:sz="4" w:space="0" w:color="auto"/>
      </w:pBdr>
      <w:spacing w:before="100" w:beforeAutospacing="1" w:after="100" w:afterAutospacing="1"/>
      <w:jc w:val="center"/>
    </w:pPr>
    <w:rPr>
      <w:sz w:val="24"/>
      <w:szCs w:val="24"/>
    </w:rPr>
  </w:style>
  <w:style w:type="paragraph" w:customStyle="1" w:styleId="xl86">
    <w:name w:val="xl86"/>
    <w:basedOn w:val="a0"/>
    <w:rsid w:val="008F55C2"/>
    <w:pPr>
      <w:pBdr>
        <w:right w:val="single" w:sz="4" w:space="0" w:color="auto"/>
      </w:pBdr>
      <w:spacing w:before="100" w:beforeAutospacing="1" w:after="100" w:afterAutospacing="1"/>
    </w:pPr>
    <w:rPr>
      <w:sz w:val="24"/>
      <w:szCs w:val="24"/>
    </w:rPr>
  </w:style>
  <w:style w:type="paragraph" w:customStyle="1" w:styleId="xl87">
    <w:name w:val="xl87"/>
    <w:basedOn w:val="a0"/>
    <w:rsid w:val="008F55C2"/>
    <w:pPr>
      <w:spacing w:before="100" w:beforeAutospacing="1" w:after="100" w:afterAutospacing="1"/>
    </w:pPr>
    <w:rPr>
      <w:sz w:val="24"/>
      <w:szCs w:val="24"/>
    </w:rPr>
  </w:style>
  <w:style w:type="paragraph" w:customStyle="1" w:styleId="xl88">
    <w:name w:val="xl88"/>
    <w:basedOn w:val="a0"/>
    <w:rsid w:val="008F55C2"/>
    <w:pPr>
      <w:pBdr>
        <w:left w:val="single" w:sz="4" w:space="0" w:color="auto"/>
      </w:pBdr>
      <w:spacing w:before="100" w:beforeAutospacing="1" w:after="100" w:afterAutospacing="1"/>
    </w:pPr>
    <w:rPr>
      <w:sz w:val="24"/>
      <w:szCs w:val="24"/>
    </w:rPr>
  </w:style>
  <w:style w:type="paragraph" w:customStyle="1" w:styleId="xl89">
    <w:name w:val="xl89"/>
    <w:basedOn w:val="a0"/>
    <w:rsid w:val="008F55C2"/>
    <w:pPr>
      <w:pBdr>
        <w:left w:val="single" w:sz="4" w:space="0" w:color="auto"/>
      </w:pBdr>
      <w:spacing w:before="100" w:beforeAutospacing="1" w:after="100" w:afterAutospacing="1"/>
    </w:pPr>
    <w:rPr>
      <w:sz w:val="24"/>
      <w:szCs w:val="24"/>
    </w:rPr>
  </w:style>
  <w:style w:type="paragraph" w:customStyle="1" w:styleId="xl90">
    <w:name w:val="xl90"/>
    <w:basedOn w:val="a0"/>
    <w:rsid w:val="008F55C2"/>
    <w:pPr>
      <w:pBdr>
        <w:left w:val="single" w:sz="4" w:space="0" w:color="auto"/>
        <w:right w:val="single" w:sz="4" w:space="0" w:color="auto"/>
      </w:pBdr>
      <w:spacing w:before="100" w:beforeAutospacing="1" w:after="100" w:afterAutospacing="1"/>
    </w:pPr>
    <w:rPr>
      <w:sz w:val="24"/>
      <w:szCs w:val="24"/>
    </w:rPr>
  </w:style>
  <w:style w:type="paragraph" w:customStyle="1" w:styleId="xl91">
    <w:name w:val="xl91"/>
    <w:basedOn w:val="a0"/>
    <w:rsid w:val="008F55C2"/>
    <w:pPr>
      <w:pBdr>
        <w:left w:val="single" w:sz="4" w:space="0" w:color="auto"/>
        <w:bottom w:val="single" w:sz="4" w:space="0" w:color="auto"/>
      </w:pBdr>
      <w:spacing w:before="100" w:beforeAutospacing="1" w:after="100" w:afterAutospacing="1"/>
    </w:pPr>
    <w:rPr>
      <w:sz w:val="24"/>
      <w:szCs w:val="24"/>
    </w:rPr>
  </w:style>
  <w:style w:type="paragraph" w:customStyle="1" w:styleId="xl92">
    <w:name w:val="xl92"/>
    <w:basedOn w:val="a0"/>
    <w:rsid w:val="008F55C2"/>
    <w:pPr>
      <w:pBdr>
        <w:bottom w:val="single" w:sz="4" w:space="0" w:color="auto"/>
        <w:right w:val="single" w:sz="4" w:space="0" w:color="auto"/>
      </w:pBdr>
      <w:spacing w:before="100" w:beforeAutospacing="1" w:after="100" w:afterAutospacing="1"/>
    </w:pPr>
    <w:rPr>
      <w:sz w:val="24"/>
      <w:szCs w:val="24"/>
    </w:rPr>
  </w:style>
  <w:style w:type="paragraph" w:customStyle="1" w:styleId="xl93">
    <w:name w:val="xl93"/>
    <w:basedOn w:val="a0"/>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4">
    <w:name w:val="xl94"/>
    <w:basedOn w:val="a0"/>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5">
    <w:name w:val="xl95"/>
    <w:basedOn w:val="a0"/>
    <w:rsid w:val="008F55C2"/>
    <w:pPr>
      <w:pBdr>
        <w:left w:val="single" w:sz="4" w:space="0" w:color="auto"/>
        <w:bottom w:val="single" w:sz="4" w:space="0" w:color="auto"/>
      </w:pBdr>
      <w:spacing w:before="100" w:beforeAutospacing="1" w:after="100" w:afterAutospacing="1"/>
      <w:jc w:val="center"/>
    </w:pPr>
    <w:rPr>
      <w:sz w:val="24"/>
      <w:szCs w:val="24"/>
    </w:rPr>
  </w:style>
  <w:style w:type="paragraph" w:customStyle="1" w:styleId="xl96">
    <w:name w:val="xl96"/>
    <w:basedOn w:val="a0"/>
    <w:rsid w:val="008F55C2"/>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97">
    <w:name w:val="xl97"/>
    <w:basedOn w:val="a0"/>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24"/>
      <w:szCs w:val="24"/>
    </w:rPr>
  </w:style>
  <w:style w:type="paragraph" w:customStyle="1" w:styleId="xl98">
    <w:name w:val="xl98"/>
    <w:basedOn w:val="a0"/>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99">
    <w:name w:val="xl99"/>
    <w:basedOn w:val="a0"/>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24"/>
      <w:szCs w:val="24"/>
    </w:rPr>
  </w:style>
  <w:style w:type="paragraph" w:customStyle="1" w:styleId="xl100">
    <w:name w:val="xl100"/>
    <w:basedOn w:val="a0"/>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1">
    <w:name w:val="xl101"/>
    <w:basedOn w:val="a0"/>
    <w:rsid w:val="008F55C2"/>
    <w:pPr>
      <w:pBdr>
        <w:top w:val="single" w:sz="4" w:space="0" w:color="auto"/>
        <w:left w:val="single" w:sz="4" w:space="0" w:color="auto"/>
      </w:pBdr>
      <w:spacing w:before="100" w:beforeAutospacing="1" w:after="100" w:afterAutospacing="1"/>
    </w:pPr>
    <w:rPr>
      <w:sz w:val="24"/>
      <w:szCs w:val="24"/>
    </w:rPr>
  </w:style>
  <w:style w:type="paragraph" w:customStyle="1" w:styleId="xl102">
    <w:name w:val="xl102"/>
    <w:basedOn w:val="a0"/>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3">
    <w:name w:val="xl103"/>
    <w:basedOn w:val="a0"/>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4">
    <w:name w:val="xl104"/>
    <w:basedOn w:val="a0"/>
    <w:rsid w:val="008F55C2"/>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05">
    <w:name w:val="xl105"/>
    <w:basedOn w:val="a0"/>
    <w:rsid w:val="008F55C2"/>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6">
    <w:name w:val="xl106"/>
    <w:basedOn w:val="a0"/>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7">
    <w:name w:val="xl107"/>
    <w:basedOn w:val="a0"/>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108">
    <w:name w:val="xl108"/>
    <w:basedOn w:val="a0"/>
    <w:rsid w:val="008F55C2"/>
    <w:pPr>
      <w:pBdr>
        <w:left w:val="single" w:sz="4" w:space="0" w:color="auto"/>
        <w:right w:val="single" w:sz="4" w:space="0" w:color="auto"/>
      </w:pBdr>
      <w:spacing w:before="100" w:beforeAutospacing="1" w:after="100" w:afterAutospacing="1"/>
    </w:pPr>
    <w:rPr>
      <w:sz w:val="24"/>
      <w:szCs w:val="24"/>
    </w:rPr>
  </w:style>
  <w:style w:type="paragraph" w:customStyle="1" w:styleId="xl109">
    <w:name w:val="xl109"/>
    <w:basedOn w:val="a0"/>
    <w:rsid w:val="008F55C2"/>
    <w:pPr>
      <w:pBdr>
        <w:bottom w:val="single" w:sz="4" w:space="0" w:color="auto"/>
        <w:right w:val="single" w:sz="4" w:space="0" w:color="auto"/>
      </w:pBdr>
      <w:spacing w:before="100" w:beforeAutospacing="1" w:after="100" w:afterAutospacing="1"/>
    </w:pPr>
    <w:rPr>
      <w:sz w:val="24"/>
      <w:szCs w:val="24"/>
    </w:rPr>
  </w:style>
  <w:style w:type="paragraph" w:customStyle="1" w:styleId="xl110">
    <w:name w:val="xl110"/>
    <w:basedOn w:val="a0"/>
    <w:rsid w:val="008F55C2"/>
    <w:pPr>
      <w:pBdr>
        <w:right w:val="single" w:sz="4" w:space="0" w:color="auto"/>
      </w:pBdr>
      <w:spacing w:before="100" w:beforeAutospacing="1" w:after="100" w:afterAutospacing="1"/>
    </w:pPr>
    <w:rPr>
      <w:sz w:val="24"/>
      <w:szCs w:val="24"/>
    </w:rPr>
  </w:style>
  <w:style w:type="paragraph" w:customStyle="1" w:styleId="xl111">
    <w:name w:val="xl111"/>
    <w:basedOn w:val="a0"/>
    <w:rsid w:val="008F55C2"/>
    <w:pPr>
      <w:pBdr>
        <w:top w:val="single" w:sz="4" w:space="0" w:color="auto"/>
        <w:left w:val="single" w:sz="4" w:space="0" w:color="auto"/>
      </w:pBdr>
      <w:spacing w:before="100" w:beforeAutospacing="1" w:after="100" w:afterAutospacing="1"/>
    </w:pPr>
    <w:rPr>
      <w:sz w:val="24"/>
      <w:szCs w:val="24"/>
    </w:rPr>
  </w:style>
  <w:style w:type="paragraph" w:customStyle="1" w:styleId="xl112">
    <w:name w:val="xl112"/>
    <w:basedOn w:val="a0"/>
    <w:rsid w:val="008F55C2"/>
    <w:pPr>
      <w:pBdr>
        <w:top w:val="single" w:sz="4" w:space="0" w:color="auto"/>
        <w:right w:val="single" w:sz="4" w:space="0" w:color="auto"/>
      </w:pBdr>
      <w:spacing w:before="100" w:beforeAutospacing="1" w:after="100" w:afterAutospacing="1"/>
    </w:pPr>
    <w:rPr>
      <w:sz w:val="24"/>
      <w:szCs w:val="24"/>
    </w:rPr>
  </w:style>
  <w:style w:type="paragraph" w:customStyle="1" w:styleId="xl113">
    <w:name w:val="xl113"/>
    <w:basedOn w:val="a0"/>
    <w:rsid w:val="008F55C2"/>
    <w:pPr>
      <w:pBdr>
        <w:left w:val="single" w:sz="4" w:space="0" w:color="auto"/>
      </w:pBdr>
      <w:spacing w:before="100" w:beforeAutospacing="1" w:after="100" w:afterAutospacing="1"/>
    </w:pPr>
    <w:rPr>
      <w:sz w:val="24"/>
      <w:szCs w:val="24"/>
    </w:rPr>
  </w:style>
  <w:style w:type="paragraph" w:customStyle="1" w:styleId="xl114">
    <w:name w:val="xl114"/>
    <w:basedOn w:val="a0"/>
    <w:rsid w:val="008F55C2"/>
    <w:pPr>
      <w:pBdr>
        <w:right w:val="single" w:sz="4" w:space="0" w:color="auto"/>
      </w:pBdr>
      <w:spacing w:before="100" w:beforeAutospacing="1" w:after="100" w:afterAutospacing="1"/>
    </w:pPr>
    <w:rPr>
      <w:sz w:val="24"/>
      <w:szCs w:val="24"/>
    </w:rPr>
  </w:style>
  <w:style w:type="paragraph" w:customStyle="1" w:styleId="xl115">
    <w:name w:val="xl115"/>
    <w:basedOn w:val="a0"/>
    <w:rsid w:val="008F55C2"/>
    <w:pPr>
      <w:spacing w:before="100" w:beforeAutospacing="1" w:after="100" w:afterAutospacing="1"/>
      <w:jc w:val="center"/>
    </w:pPr>
    <w:rPr>
      <w:sz w:val="24"/>
      <w:szCs w:val="24"/>
    </w:rPr>
  </w:style>
  <w:style w:type="paragraph" w:customStyle="1" w:styleId="xl116">
    <w:name w:val="xl116"/>
    <w:basedOn w:val="a0"/>
    <w:rsid w:val="008F55C2"/>
    <w:pPr>
      <w:pBdr>
        <w:left w:val="single" w:sz="4" w:space="0" w:color="auto"/>
        <w:bottom w:val="single" w:sz="4" w:space="0" w:color="auto"/>
      </w:pBdr>
      <w:spacing w:before="100" w:beforeAutospacing="1" w:after="100" w:afterAutospacing="1"/>
    </w:pPr>
    <w:rPr>
      <w:sz w:val="24"/>
      <w:szCs w:val="24"/>
    </w:rPr>
  </w:style>
  <w:style w:type="paragraph" w:customStyle="1" w:styleId="xl117">
    <w:name w:val="xl117"/>
    <w:basedOn w:val="a0"/>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24"/>
      <w:szCs w:val="24"/>
    </w:rPr>
  </w:style>
  <w:style w:type="paragraph" w:customStyle="1" w:styleId="xl118">
    <w:name w:val="xl118"/>
    <w:basedOn w:val="a0"/>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9">
    <w:name w:val="xl119"/>
    <w:basedOn w:val="a0"/>
    <w:rsid w:val="008F55C2"/>
    <w:pPr>
      <w:spacing w:before="100" w:beforeAutospacing="1" w:after="100" w:afterAutospacing="1"/>
    </w:pPr>
    <w:rPr>
      <w:sz w:val="24"/>
      <w:szCs w:val="24"/>
    </w:rPr>
  </w:style>
  <w:style w:type="paragraph" w:customStyle="1" w:styleId="xl120">
    <w:name w:val="xl120"/>
    <w:basedOn w:val="a0"/>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21">
    <w:name w:val="xl121"/>
    <w:basedOn w:val="a0"/>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22">
    <w:name w:val="xl122"/>
    <w:basedOn w:val="a0"/>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23">
    <w:name w:val="xl123"/>
    <w:basedOn w:val="a0"/>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4">
    <w:name w:val="xl124"/>
    <w:basedOn w:val="a0"/>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5">
    <w:name w:val="xl125"/>
    <w:basedOn w:val="a0"/>
    <w:rsid w:val="008F55C2"/>
    <w:pPr>
      <w:pBdr>
        <w:top w:val="single" w:sz="4" w:space="0" w:color="auto"/>
        <w:left w:val="single" w:sz="4" w:space="0" w:color="auto"/>
      </w:pBdr>
      <w:spacing w:before="100" w:beforeAutospacing="1" w:after="100" w:afterAutospacing="1"/>
      <w:jc w:val="center"/>
    </w:pPr>
    <w:rPr>
      <w:sz w:val="24"/>
      <w:szCs w:val="24"/>
    </w:rPr>
  </w:style>
  <w:style w:type="paragraph" w:customStyle="1" w:styleId="xl126">
    <w:name w:val="xl126"/>
    <w:basedOn w:val="a0"/>
    <w:rsid w:val="008F55C2"/>
    <w:pPr>
      <w:pBdr>
        <w:left w:val="single" w:sz="4" w:space="0" w:color="auto"/>
      </w:pBdr>
      <w:spacing w:before="100" w:beforeAutospacing="1" w:after="100" w:afterAutospacing="1"/>
      <w:jc w:val="center"/>
    </w:pPr>
    <w:rPr>
      <w:sz w:val="24"/>
      <w:szCs w:val="24"/>
    </w:rPr>
  </w:style>
  <w:style w:type="paragraph" w:customStyle="1" w:styleId="xl127">
    <w:name w:val="xl127"/>
    <w:basedOn w:val="a0"/>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8">
    <w:name w:val="xl128"/>
    <w:basedOn w:val="a0"/>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29">
    <w:name w:val="xl129"/>
    <w:basedOn w:val="a0"/>
    <w:rsid w:val="008F55C2"/>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30">
    <w:name w:val="xl130"/>
    <w:basedOn w:val="a0"/>
    <w:rsid w:val="008F55C2"/>
    <w:pPr>
      <w:pBdr>
        <w:top w:val="single" w:sz="4" w:space="0" w:color="auto"/>
        <w:bottom w:val="single" w:sz="4" w:space="0" w:color="auto"/>
      </w:pBdr>
      <w:spacing w:before="100" w:beforeAutospacing="1" w:after="100" w:afterAutospacing="1"/>
      <w:jc w:val="center"/>
    </w:pPr>
    <w:rPr>
      <w:sz w:val="24"/>
      <w:szCs w:val="24"/>
    </w:rPr>
  </w:style>
  <w:style w:type="paragraph" w:customStyle="1" w:styleId="xl131">
    <w:name w:val="xl131"/>
    <w:basedOn w:val="a0"/>
    <w:rsid w:val="008F55C2"/>
    <w:pPr>
      <w:pBdr>
        <w:left w:val="single" w:sz="4" w:space="0" w:color="auto"/>
      </w:pBdr>
      <w:spacing w:before="100" w:beforeAutospacing="1" w:after="100" w:afterAutospacing="1"/>
      <w:jc w:val="center"/>
    </w:pPr>
    <w:rPr>
      <w:sz w:val="24"/>
      <w:szCs w:val="24"/>
    </w:rPr>
  </w:style>
  <w:style w:type="paragraph" w:customStyle="1" w:styleId="xl132">
    <w:name w:val="xl132"/>
    <w:basedOn w:val="a0"/>
    <w:rsid w:val="008F55C2"/>
    <w:pPr>
      <w:pBdr>
        <w:bottom w:val="single" w:sz="4" w:space="0" w:color="auto"/>
        <w:right w:val="single" w:sz="4" w:space="0" w:color="auto"/>
      </w:pBdr>
      <w:spacing w:before="100" w:beforeAutospacing="1" w:after="100" w:afterAutospacing="1"/>
    </w:pPr>
    <w:rPr>
      <w:sz w:val="24"/>
      <w:szCs w:val="24"/>
    </w:rPr>
  </w:style>
  <w:style w:type="paragraph" w:customStyle="1" w:styleId="xl133">
    <w:name w:val="xl133"/>
    <w:basedOn w:val="a0"/>
    <w:rsid w:val="008F55C2"/>
    <w:pPr>
      <w:pBdr>
        <w:bottom w:val="single" w:sz="4" w:space="0" w:color="auto"/>
      </w:pBdr>
      <w:spacing w:before="100" w:beforeAutospacing="1" w:after="100" w:afterAutospacing="1"/>
      <w:jc w:val="center"/>
    </w:pPr>
    <w:rPr>
      <w:sz w:val="24"/>
      <w:szCs w:val="24"/>
    </w:rPr>
  </w:style>
  <w:style w:type="paragraph" w:customStyle="1" w:styleId="xl134">
    <w:name w:val="xl134"/>
    <w:basedOn w:val="a0"/>
    <w:rsid w:val="008F55C2"/>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135">
    <w:name w:val="xl135"/>
    <w:basedOn w:val="a0"/>
    <w:rsid w:val="008F55C2"/>
    <w:pPr>
      <w:pBdr>
        <w:top w:val="single" w:sz="4" w:space="0" w:color="auto"/>
      </w:pBdr>
      <w:spacing w:before="100" w:beforeAutospacing="1" w:after="100" w:afterAutospacing="1"/>
      <w:jc w:val="center"/>
    </w:pPr>
    <w:rPr>
      <w:sz w:val="24"/>
      <w:szCs w:val="24"/>
    </w:rPr>
  </w:style>
  <w:style w:type="paragraph" w:customStyle="1" w:styleId="xl136">
    <w:name w:val="xl136"/>
    <w:basedOn w:val="a0"/>
    <w:rsid w:val="008F55C2"/>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37">
    <w:name w:val="xl137"/>
    <w:basedOn w:val="a0"/>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38">
    <w:name w:val="xl138"/>
    <w:basedOn w:val="a0"/>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9">
    <w:name w:val="xl139"/>
    <w:basedOn w:val="a0"/>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40">
    <w:name w:val="xl140"/>
    <w:basedOn w:val="a0"/>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1">
    <w:name w:val="xl141"/>
    <w:basedOn w:val="a0"/>
    <w:rsid w:val="008F55C2"/>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2">
    <w:name w:val="xl142"/>
    <w:basedOn w:val="a0"/>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43">
    <w:name w:val="xl143"/>
    <w:basedOn w:val="a0"/>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44">
    <w:name w:val="xl144"/>
    <w:basedOn w:val="a0"/>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5">
    <w:name w:val="xl145"/>
    <w:basedOn w:val="a0"/>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146">
    <w:name w:val="xl146"/>
    <w:basedOn w:val="a0"/>
    <w:rsid w:val="008F55C2"/>
    <w:pPr>
      <w:pBdr>
        <w:left w:val="single" w:sz="4" w:space="0" w:color="auto"/>
        <w:right w:val="single" w:sz="4" w:space="0" w:color="auto"/>
      </w:pBdr>
      <w:spacing w:before="100" w:beforeAutospacing="1" w:after="100" w:afterAutospacing="1"/>
    </w:pPr>
    <w:rPr>
      <w:sz w:val="24"/>
      <w:szCs w:val="24"/>
    </w:rPr>
  </w:style>
  <w:style w:type="paragraph" w:customStyle="1" w:styleId="xl147">
    <w:name w:val="xl147"/>
    <w:basedOn w:val="a0"/>
    <w:rsid w:val="008F55C2"/>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48">
    <w:name w:val="xl148"/>
    <w:basedOn w:val="a0"/>
    <w:rsid w:val="008F55C2"/>
    <w:pPr>
      <w:pBdr>
        <w:top w:val="single" w:sz="4" w:space="0" w:color="auto"/>
        <w:left w:val="single" w:sz="4" w:space="0" w:color="auto"/>
      </w:pBdr>
      <w:spacing w:before="100" w:beforeAutospacing="1" w:after="100" w:afterAutospacing="1"/>
      <w:jc w:val="center"/>
    </w:pPr>
    <w:rPr>
      <w:sz w:val="24"/>
      <w:szCs w:val="24"/>
    </w:rPr>
  </w:style>
  <w:style w:type="paragraph" w:customStyle="1" w:styleId="xl149">
    <w:name w:val="xl149"/>
    <w:basedOn w:val="a0"/>
    <w:rsid w:val="008F55C2"/>
    <w:pPr>
      <w:pBdr>
        <w:top w:val="single" w:sz="4" w:space="0" w:color="auto"/>
        <w:right w:val="single" w:sz="4" w:space="0" w:color="auto"/>
      </w:pBdr>
      <w:spacing w:before="100" w:beforeAutospacing="1" w:after="100" w:afterAutospacing="1"/>
      <w:jc w:val="center"/>
    </w:pPr>
    <w:rPr>
      <w:sz w:val="24"/>
      <w:szCs w:val="24"/>
    </w:rPr>
  </w:style>
  <w:style w:type="paragraph" w:customStyle="1" w:styleId="xl150">
    <w:name w:val="xl150"/>
    <w:basedOn w:val="a0"/>
    <w:rsid w:val="008F55C2"/>
    <w:pPr>
      <w:pBdr>
        <w:left w:val="single" w:sz="4" w:space="0" w:color="auto"/>
        <w:bottom w:val="single" w:sz="4" w:space="0" w:color="auto"/>
      </w:pBdr>
      <w:spacing w:before="100" w:beforeAutospacing="1" w:after="100" w:afterAutospacing="1"/>
      <w:jc w:val="center"/>
    </w:pPr>
    <w:rPr>
      <w:sz w:val="24"/>
      <w:szCs w:val="24"/>
    </w:rPr>
  </w:style>
  <w:style w:type="paragraph" w:customStyle="1" w:styleId="xl151">
    <w:name w:val="xl151"/>
    <w:basedOn w:val="a0"/>
    <w:rsid w:val="008F55C2"/>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52">
    <w:name w:val="xl152"/>
    <w:basedOn w:val="a0"/>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53">
    <w:name w:val="xl153"/>
    <w:basedOn w:val="a0"/>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54">
    <w:name w:val="xl154"/>
    <w:basedOn w:val="a0"/>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55">
    <w:name w:val="xl155"/>
    <w:basedOn w:val="a0"/>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56">
    <w:name w:val="xl156"/>
    <w:basedOn w:val="a0"/>
    <w:rsid w:val="008F55C2"/>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57">
    <w:name w:val="xl157"/>
    <w:basedOn w:val="a0"/>
    <w:rsid w:val="008F55C2"/>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58">
    <w:name w:val="xl158"/>
    <w:basedOn w:val="a0"/>
    <w:rsid w:val="008F55C2"/>
    <w:pPr>
      <w:pBdr>
        <w:top w:val="single" w:sz="4" w:space="0" w:color="auto"/>
        <w:bottom w:val="single" w:sz="4" w:space="0" w:color="auto"/>
      </w:pBdr>
      <w:spacing w:before="100" w:beforeAutospacing="1" w:after="100" w:afterAutospacing="1"/>
      <w:jc w:val="center"/>
    </w:pPr>
    <w:rPr>
      <w:sz w:val="24"/>
      <w:szCs w:val="24"/>
    </w:rPr>
  </w:style>
  <w:style w:type="paragraph" w:customStyle="1" w:styleId="xl159">
    <w:name w:val="xl159"/>
    <w:basedOn w:val="a0"/>
    <w:rsid w:val="008F55C2"/>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8F55C2"/>
    <w:pPr>
      <w:spacing w:before="100" w:beforeAutospacing="1" w:after="100" w:afterAutospacing="1"/>
    </w:pPr>
    <w:rPr>
      <w:rFonts w:ascii="Tahoma" w:hAnsi="Tahoma"/>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0"/>
    <w:rsid w:val="008F55C2"/>
    <w:pPr>
      <w:spacing w:before="100" w:beforeAutospacing="1" w:after="100" w:afterAutospacing="1"/>
    </w:pPr>
    <w:rPr>
      <w:rFonts w:ascii="Tahoma" w:hAnsi="Tahoma"/>
      <w:lang w:val="en-US" w:eastAsia="en-US"/>
    </w:rPr>
  </w:style>
  <w:style w:type="paragraph" w:customStyle="1" w:styleId="111">
    <w:name w:val="Без интервала11"/>
    <w:rsid w:val="008F55C2"/>
    <w:rPr>
      <w:rFonts w:ascii="Calibri" w:hAnsi="Calibri"/>
      <w:sz w:val="22"/>
      <w:szCs w:val="22"/>
      <w:lang w:eastAsia="en-US"/>
    </w:rPr>
  </w:style>
  <w:style w:type="paragraph" w:customStyle="1" w:styleId="120">
    <w:name w:val="Без интервала12"/>
    <w:rsid w:val="008F55C2"/>
    <w:rPr>
      <w:rFonts w:ascii="Calibri" w:hAnsi="Calibri"/>
      <w:sz w:val="22"/>
      <w:szCs w:val="22"/>
      <w:lang w:eastAsia="en-US"/>
    </w:rPr>
  </w:style>
  <w:style w:type="paragraph" w:customStyle="1" w:styleId="default0">
    <w:name w:val="default"/>
    <w:basedOn w:val="a0"/>
    <w:rsid w:val="008F55C2"/>
    <w:pPr>
      <w:spacing w:before="100" w:beforeAutospacing="1" w:after="100" w:afterAutospacing="1"/>
    </w:pPr>
    <w:rPr>
      <w:sz w:val="24"/>
      <w:szCs w:val="24"/>
    </w:rPr>
  </w:style>
  <w:style w:type="paragraph" w:customStyle="1" w:styleId="TableParagraph">
    <w:name w:val="Table Paragraph"/>
    <w:basedOn w:val="a0"/>
    <w:rsid w:val="008F55C2"/>
    <w:pPr>
      <w:widowControl w:val="0"/>
      <w:suppressAutoHyphens/>
    </w:pPr>
    <w:rPr>
      <w:rFonts w:eastAsia="SimSun" w:cs="Mangal"/>
      <w:kern w:val="2"/>
      <w:sz w:val="24"/>
      <w:szCs w:val="24"/>
      <w:lang w:eastAsia="hi-IN" w:bidi="hi-IN"/>
    </w:rPr>
  </w:style>
  <w:style w:type="paragraph" w:customStyle="1" w:styleId="41">
    <w:name w:val="Без интервала4"/>
    <w:rsid w:val="008F55C2"/>
    <w:rPr>
      <w:rFonts w:ascii="Calibri" w:hAnsi="Calibri"/>
      <w:sz w:val="22"/>
      <w:szCs w:val="22"/>
      <w:lang w:eastAsia="en-US"/>
    </w:rPr>
  </w:style>
  <w:style w:type="paragraph" w:customStyle="1" w:styleId="42">
    <w:name w:val="Абзац списка4"/>
    <w:basedOn w:val="a0"/>
    <w:rsid w:val="008F55C2"/>
    <w:pPr>
      <w:widowControl w:val="0"/>
      <w:suppressAutoHyphens/>
      <w:ind w:left="720"/>
      <w:contextualSpacing/>
    </w:pPr>
    <w:rPr>
      <w:rFonts w:cs="Tahoma"/>
      <w:sz w:val="28"/>
      <w:szCs w:val="24"/>
    </w:rPr>
  </w:style>
  <w:style w:type="character" w:styleId="afff1">
    <w:name w:val="line number"/>
    <w:basedOn w:val="a1"/>
    <w:rsid w:val="008F55C2"/>
    <w:rPr>
      <w:rFonts w:ascii="Times New Roman" w:hAnsi="Times New Roman" w:cs="Times New Roman"/>
    </w:rPr>
  </w:style>
  <w:style w:type="character" w:customStyle="1" w:styleId="FooterChar2">
    <w:name w:val="Footer Char2"/>
    <w:aliases w:val="Знак Char2"/>
    <w:semiHidden/>
    <w:locked/>
    <w:rsid w:val="008F55C2"/>
    <w:rPr>
      <w:rFonts w:ascii="Times New Roman" w:hAnsi="Times New Roman"/>
      <w:sz w:val="20"/>
    </w:rPr>
  </w:style>
  <w:style w:type="character" w:customStyle="1" w:styleId="FontStyle21">
    <w:name w:val="Font Style21"/>
    <w:rsid w:val="008F55C2"/>
    <w:rPr>
      <w:rFonts w:ascii="Times New Roman" w:hAnsi="Times New Roman"/>
      <w:sz w:val="26"/>
    </w:rPr>
  </w:style>
  <w:style w:type="character" w:customStyle="1" w:styleId="apple-converted-space">
    <w:name w:val="apple-converted-space"/>
    <w:rsid w:val="008F55C2"/>
  </w:style>
  <w:style w:type="character" w:customStyle="1" w:styleId="28">
    <w:name w:val="Знак Знак2"/>
    <w:locked/>
    <w:rsid w:val="008F55C2"/>
    <w:rPr>
      <w:rFonts w:ascii="Cambria" w:hAnsi="Cambria"/>
      <w:b/>
      <w:kern w:val="32"/>
      <w:sz w:val="32"/>
      <w:lang w:val="ru-RU" w:eastAsia="ru-RU"/>
    </w:rPr>
  </w:style>
  <w:style w:type="character" w:customStyle="1" w:styleId="61">
    <w:name w:val="Знак Знак61"/>
    <w:locked/>
    <w:rsid w:val="008F55C2"/>
    <w:rPr>
      <w:sz w:val="28"/>
    </w:rPr>
  </w:style>
  <w:style w:type="character" w:customStyle="1" w:styleId="Heading4Char1">
    <w:name w:val="Heading 4 Char1"/>
    <w:semiHidden/>
    <w:locked/>
    <w:rsid w:val="008F55C2"/>
    <w:rPr>
      <w:rFonts w:ascii="Calibri" w:hAnsi="Calibri"/>
      <w:b/>
      <w:sz w:val="28"/>
    </w:rPr>
  </w:style>
  <w:style w:type="character" w:customStyle="1" w:styleId="PlainTextChar1">
    <w:name w:val="Plain Text Char1"/>
    <w:locked/>
    <w:rsid w:val="008F55C2"/>
    <w:rPr>
      <w:rFonts w:ascii="Courier New" w:hAnsi="Courier New"/>
    </w:rPr>
  </w:style>
  <w:style w:type="character" w:customStyle="1" w:styleId="131">
    <w:name w:val="Знак Знак131"/>
    <w:rsid w:val="008F55C2"/>
    <w:rPr>
      <w:rFonts w:ascii="Arial" w:hAnsi="Arial"/>
      <w:b/>
      <w:sz w:val="26"/>
      <w:lang w:val="x-none" w:eastAsia="en-US"/>
    </w:rPr>
  </w:style>
  <w:style w:type="character" w:customStyle="1" w:styleId="151">
    <w:name w:val="Знак Знак151"/>
    <w:rsid w:val="008F55C2"/>
    <w:rPr>
      <w:rFonts w:ascii="AG Souvenir" w:hAnsi="AG Souvenir"/>
      <w:b/>
      <w:spacing w:val="38"/>
      <w:sz w:val="28"/>
    </w:rPr>
  </w:style>
  <w:style w:type="character" w:customStyle="1" w:styleId="141">
    <w:name w:val="Знак Знак141"/>
    <w:rsid w:val="008F55C2"/>
    <w:rPr>
      <w:sz w:val="28"/>
    </w:rPr>
  </w:style>
  <w:style w:type="character" w:customStyle="1" w:styleId="81">
    <w:name w:val="Знак Знак81"/>
    <w:rsid w:val="008F55C2"/>
  </w:style>
  <w:style w:type="character" w:customStyle="1" w:styleId="18">
    <w:name w:val="Знак Знак Знак1"/>
    <w:rsid w:val="008F55C2"/>
  </w:style>
  <w:style w:type="character" w:customStyle="1" w:styleId="710">
    <w:name w:val="Знак Знак71"/>
    <w:rsid w:val="008F55C2"/>
    <w:rPr>
      <w:b/>
      <w:sz w:val="28"/>
    </w:rPr>
  </w:style>
  <w:style w:type="character" w:customStyle="1" w:styleId="101">
    <w:name w:val="Знак Знак101"/>
    <w:rsid w:val="008F55C2"/>
    <w:rPr>
      <w:sz w:val="28"/>
    </w:rPr>
  </w:style>
  <w:style w:type="character" w:customStyle="1" w:styleId="91">
    <w:name w:val="Знак Знак91"/>
    <w:rsid w:val="008F55C2"/>
    <w:rPr>
      <w:sz w:val="28"/>
    </w:rPr>
  </w:style>
  <w:style w:type="character" w:customStyle="1" w:styleId="121">
    <w:name w:val="Знак Знак12"/>
    <w:rsid w:val="008F55C2"/>
    <w:rPr>
      <w:rFonts w:ascii="Calibri" w:hAnsi="Calibri"/>
      <w:b/>
      <w:sz w:val="28"/>
    </w:rPr>
  </w:style>
  <w:style w:type="character" w:customStyle="1" w:styleId="112">
    <w:name w:val="Знак Знак11"/>
    <w:rsid w:val="008F55C2"/>
    <w:rPr>
      <w:rFonts w:ascii="Arial" w:hAnsi="Arial"/>
      <w:b/>
      <w:i/>
      <w:sz w:val="22"/>
    </w:rPr>
  </w:style>
  <w:style w:type="character" w:customStyle="1" w:styleId="5">
    <w:name w:val="Знак Знак5"/>
    <w:rsid w:val="008F55C2"/>
    <w:rPr>
      <w:rFonts w:ascii="Courier New" w:hAnsi="Courier New"/>
    </w:rPr>
  </w:style>
  <w:style w:type="character" w:customStyle="1" w:styleId="43">
    <w:name w:val="Знак Знак4"/>
    <w:rsid w:val="008F55C2"/>
    <w:rPr>
      <w:sz w:val="28"/>
      <w:u w:val="single"/>
    </w:rPr>
  </w:style>
  <w:style w:type="character" w:customStyle="1" w:styleId="36">
    <w:name w:val="Знак Знак3"/>
    <w:rsid w:val="008F55C2"/>
    <w:rPr>
      <w:rFonts w:ascii="Arial" w:hAnsi="Arial"/>
      <w:sz w:val="22"/>
    </w:rPr>
  </w:style>
  <w:style w:type="character" w:customStyle="1" w:styleId="160">
    <w:name w:val="Знак Знак16"/>
    <w:rsid w:val="008F55C2"/>
    <w:rPr>
      <w:sz w:val="16"/>
    </w:rPr>
  </w:style>
  <w:style w:type="paragraph" w:styleId="afff2">
    <w:name w:val="caption"/>
    <w:basedOn w:val="a0"/>
    <w:next w:val="a0"/>
    <w:qFormat/>
    <w:rsid w:val="00F06C1B"/>
    <w:pPr>
      <w:spacing w:after="200"/>
    </w:pPr>
    <w:rPr>
      <w:b/>
      <w:bCs/>
      <w:color w:val="4F81BD"/>
      <w:sz w:val="18"/>
      <w:szCs w:val="18"/>
    </w:rPr>
  </w:style>
  <w:style w:type="paragraph" w:customStyle="1" w:styleId="Revision">
    <w:name w:val="Revision"/>
    <w:hidden/>
    <w:semiHidden/>
    <w:rsid w:val="00ED3CAB"/>
  </w:style>
  <w:style w:type="table" w:customStyle="1" w:styleId="29">
    <w:name w:val="Сетка таблицы2"/>
    <w:rsid w:val="00A04E9D"/>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rsid w:val="008C298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text">
    <w:name w:val="headertext"/>
    <w:basedOn w:val="a0"/>
    <w:rsid w:val="00006455"/>
    <w:pPr>
      <w:spacing w:before="100" w:beforeAutospacing="1" w:after="100" w:afterAutospacing="1"/>
    </w:pPr>
    <w:rPr>
      <w:sz w:val="24"/>
      <w:szCs w:val="24"/>
    </w:rPr>
  </w:style>
  <w:style w:type="paragraph" w:customStyle="1" w:styleId="19">
    <w:name w:val="Обычный1"/>
    <w:rsid w:val="00275CBE"/>
  </w:style>
  <w:style w:type="character" w:customStyle="1" w:styleId="afff3">
    <w:name w:val="Основной текст_"/>
    <w:basedOn w:val="a1"/>
    <w:rsid w:val="00ED0E32"/>
    <w:rPr>
      <w:rFonts w:cs="Times New Roman"/>
      <w:sz w:val="28"/>
      <w:lang w:val="ru-RU" w:eastAsia="ru-RU" w:bidi="ar-SA"/>
    </w:rPr>
  </w:style>
  <w:style w:type="numbering" w:customStyle="1" w:styleId="3">
    <w:name w:val="Уровень 3"/>
    <w:rsid w:val="00584B68"/>
    <w:pPr>
      <w:numPr>
        <w:numId w:val="6"/>
      </w:numPr>
    </w:pPr>
  </w:style>
  <w:style w:type="character" w:customStyle="1" w:styleId="NoSpacingChar">
    <w:name w:val="No Spacing Char"/>
    <w:basedOn w:val="a1"/>
    <w:link w:val="NoSpacing"/>
    <w:locked/>
    <w:rsid w:val="00BA198C"/>
    <w:rPr>
      <w:rFonts w:ascii="Calibri" w:hAnsi="Calibri"/>
      <w:sz w:val="22"/>
      <w:szCs w:val="22"/>
      <w:lang w:val="ru-RU"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4644</Words>
  <Characters>26474</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Ростовская область</Company>
  <LinksUpToDate>false</LinksUpToDate>
  <CharactersWithSpaces>31056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Гаврильченко</dc:creator>
  <cp:keywords/>
  <cp:lastModifiedBy>Z</cp:lastModifiedBy>
  <cp:revision>2</cp:revision>
  <cp:lastPrinted>2018-12-11T06:08:00Z</cp:lastPrinted>
  <dcterms:created xsi:type="dcterms:W3CDTF">2024-11-11T08:31:00Z</dcterms:created>
  <dcterms:modified xsi:type="dcterms:W3CDTF">2024-11-11T08:31:00Z</dcterms:modified>
</cp:coreProperties>
</file>