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D" w:rsidRPr="004059CB" w:rsidRDefault="00B4179D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Российская Федерация</w:t>
      </w:r>
    </w:p>
    <w:p w:rsidR="00B4179D" w:rsidRPr="004059CB" w:rsidRDefault="00B4179D" w:rsidP="00B4179D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 xml:space="preserve"> Ростовская  область</w:t>
      </w:r>
    </w:p>
    <w:p w:rsidR="00B4179D" w:rsidRPr="004059CB" w:rsidRDefault="00B4179D" w:rsidP="00B4179D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Сальский   район</w:t>
      </w:r>
    </w:p>
    <w:p w:rsidR="00B4179D" w:rsidRPr="004059CB" w:rsidRDefault="00B4179D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 xml:space="preserve">Администрация  </w:t>
      </w:r>
      <w:r w:rsidR="00C113D0" w:rsidRPr="004059CB">
        <w:rPr>
          <w:sz w:val="28"/>
          <w:szCs w:val="28"/>
        </w:rPr>
        <w:t>Манычского</w:t>
      </w:r>
      <w:r w:rsidRPr="004059CB">
        <w:rPr>
          <w:sz w:val="28"/>
          <w:szCs w:val="28"/>
        </w:rPr>
        <w:t xml:space="preserve"> сельского поселения</w:t>
      </w:r>
    </w:p>
    <w:p w:rsidR="00B4179D" w:rsidRPr="004059CB" w:rsidRDefault="00BA70F6" w:rsidP="00B4179D">
      <w:pPr>
        <w:jc w:val="center"/>
        <w:rPr>
          <w:b/>
          <w:sz w:val="28"/>
          <w:szCs w:val="28"/>
        </w:rPr>
      </w:pPr>
      <w:r w:rsidRPr="004059CB">
        <w:rPr>
          <w:b/>
          <w:noProof/>
          <w:sz w:val="28"/>
          <w:szCs w:val="28"/>
        </w:rPr>
        <w:pict>
          <v:line id="_x0000_s1026" style="position:absolute;left:0;text-align:left;z-index:251657728" from="-.4pt,9.1pt" to="481.85pt,9.1pt" strokeweight="3pt"/>
        </w:pict>
      </w:r>
    </w:p>
    <w:p w:rsidR="00CA28B6" w:rsidRPr="004059CB" w:rsidRDefault="00CA28B6" w:rsidP="00453D07">
      <w:pPr>
        <w:jc w:val="center"/>
        <w:rPr>
          <w:b/>
          <w:sz w:val="28"/>
          <w:szCs w:val="28"/>
        </w:rPr>
      </w:pPr>
    </w:p>
    <w:p w:rsidR="00B4179D" w:rsidRPr="004059CB" w:rsidRDefault="00B4179D" w:rsidP="00453D07">
      <w:pPr>
        <w:jc w:val="center"/>
        <w:rPr>
          <w:b/>
          <w:sz w:val="28"/>
          <w:szCs w:val="28"/>
        </w:rPr>
      </w:pPr>
      <w:r w:rsidRPr="004059CB">
        <w:rPr>
          <w:b/>
          <w:sz w:val="28"/>
          <w:szCs w:val="28"/>
        </w:rPr>
        <w:t>РАСПОРЯЖЕНИЕ</w:t>
      </w:r>
    </w:p>
    <w:p w:rsidR="00B4179D" w:rsidRPr="004059CB" w:rsidRDefault="00B4179D" w:rsidP="00B4179D">
      <w:pPr>
        <w:ind w:left="284"/>
        <w:jc w:val="both"/>
        <w:rPr>
          <w:sz w:val="28"/>
          <w:szCs w:val="28"/>
        </w:rPr>
      </w:pPr>
      <w:r w:rsidRPr="004059CB">
        <w:rPr>
          <w:sz w:val="28"/>
          <w:szCs w:val="28"/>
        </w:rPr>
        <w:tab/>
      </w:r>
    </w:p>
    <w:p w:rsidR="00B4179D" w:rsidRPr="004059CB" w:rsidRDefault="0090333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>18</w:t>
      </w:r>
      <w:r w:rsidR="00B4179D" w:rsidRPr="004059CB">
        <w:rPr>
          <w:sz w:val="28"/>
          <w:szCs w:val="28"/>
        </w:rPr>
        <w:t>.0</w:t>
      </w:r>
      <w:r w:rsidRPr="004059CB">
        <w:rPr>
          <w:sz w:val="28"/>
          <w:szCs w:val="28"/>
        </w:rPr>
        <w:t>1</w:t>
      </w:r>
      <w:r w:rsidR="00B4179D" w:rsidRPr="004059CB">
        <w:rPr>
          <w:sz w:val="28"/>
          <w:szCs w:val="28"/>
        </w:rPr>
        <w:t>.201</w:t>
      </w:r>
      <w:r w:rsidRPr="004059CB">
        <w:rPr>
          <w:sz w:val="28"/>
          <w:szCs w:val="28"/>
        </w:rPr>
        <w:t>7</w:t>
      </w:r>
      <w:r w:rsidR="00B4179D" w:rsidRPr="004059CB">
        <w:rPr>
          <w:sz w:val="28"/>
          <w:szCs w:val="28"/>
        </w:rPr>
        <w:t xml:space="preserve">г.                   </w:t>
      </w:r>
      <w:r w:rsidR="00C746BC" w:rsidRPr="004059CB">
        <w:rPr>
          <w:sz w:val="28"/>
          <w:szCs w:val="28"/>
        </w:rPr>
        <w:t xml:space="preserve">                     </w:t>
      </w:r>
      <w:r w:rsidR="00B4179D" w:rsidRPr="004059CB">
        <w:rPr>
          <w:sz w:val="28"/>
          <w:szCs w:val="28"/>
        </w:rPr>
        <w:t xml:space="preserve">     </w:t>
      </w:r>
      <w:r w:rsidR="00B4179D" w:rsidRPr="004059CB">
        <w:rPr>
          <w:sz w:val="28"/>
          <w:szCs w:val="28"/>
        </w:rPr>
        <w:tab/>
      </w:r>
      <w:r w:rsidR="00B4179D" w:rsidRPr="004059CB">
        <w:rPr>
          <w:sz w:val="28"/>
          <w:szCs w:val="28"/>
        </w:rPr>
        <w:tab/>
      </w:r>
      <w:r w:rsidR="00B4179D" w:rsidRPr="004059CB">
        <w:rPr>
          <w:sz w:val="28"/>
          <w:szCs w:val="28"/>
        </w:rPr>
        <w:tab/>
      </w:r>
      <w:r w:rsidR="00C113D0" w:rsidRPr="004059CB">
        <w:rPr>
          <w:sz w:val="28"/>
          <w:szCs w:val="28"/>
        </w:rPr>
        <w:t xml:space="preserve">   </w:t>
      </w:r>
      <w:r w:rsidR="004059CB">
        <w:rPr>
          <w:sz w:val="28"/>
          <w:szCs w:val="28"/>
        </w:rPr>
        <w:tab/>
      </w:r>
      <w:r w:rsidR="004059CB">
        <w:rPr>
          <w:sz w:val="28"/>
          <w:szCs w:val="28"/>
        </w:rPr>
        <w:tab/>
        <w:t xml:space="preserve">              </w:t>
      </w:r>
      <w:r w:rsidR="00B4179D" w:rsidRPr="004059CB">
        <w:rPr>
          <w:sz w:val="28"/>
          <w:szCs w:val="28"/>
        </w:rPr>
        <w:t>№</w:t>
      </w:r>
      <w:r w:rsidR="006537D4" w:rsidRPr="004059CB">
        <w:rPr>
          <w:sz w:val="28"/>
          <w:szCs w:val="28"/>
        </w:rPr>
        <w:t xml:space="preserve"> </w:t>
      </w:r>
      <w:r w:rsidR="00933660">
        <w:rPr>
          <w:sz w:val="28"/>
          <w:szCs w:val="28"/>
        </w:rPr>
        <w:t>10</w:t>
      </w:r>
    </w:p>
    <w:p w:rsidR="00B4179D" w:rsidRPr="004059CB" w:rsidRDefault="00C113D0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п. Степной Курган</w:t>
      </w:r>
    </w:p>
    <w:p w:rsidR="00CA28B6" w:rsidRPr="004059CB" w:rsidRDefault="00CA28B6" w:rsidP="00C113D0">
      <w:pPr>
        <w:rPr>
          <w:sz w:val="28"/>
          <w:szCs w:val="28"/>
        </w:rPr>
      </w:pPr>
    </w:p>
    <w:p w:rsidR="00C113D0" w:rsidRPr="004059CB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 xml:space="preserve">«О создании комиссии </w:t>
      </w:r>
      <w:proofErr w:type="gramStart"/>
      <w:r w:rsidRPr="004059CB">
        <w:rPr>
          <w:sz w:val="28"/>
          <w:szCs w:val="28"/>
        </w:rPr>
        <w:t>по</w:t>
      </w:r>
      <w:proofErr w:type="gramEnd"/>
      <w:r w:rsidRPr="004059CB">
        <w:rPr>
          <w:sz w:val="28"/>
          <w:szCs w:val="28"/>
        </w:rPr>
        <w:t xml:space="preserve"> </w:t>
      </w:r>
    </w:p>
    <w:p w:rsidR="00C113D0" w:rsidRPr="004059CB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 xml:space="preserve">Администрации Манычского </w:t>
      </w:r>
    </w:p>
    <w:p w:rsidR="00C113D0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>сельского поселения»</w:t>
      </w:r>
    </w:p>
    <w:p w:rsidR="00933660" w:rsidRPr="004059CB" w:rsidRDefault="00933660" w:rsidP="004059CB">
      <w:pPr>
        <w:rPr>
          <w:sz w:val="28"/>
          <w:szCs w:val="28"/>
        </w:rPr>
      </w:pPr>
    </w:p>
    <w:p w:rsidR="00B4179D" w:rsidRPr="004059CB" w:rsidRDefault="00B4179D" w:rsidP="004059CB">
      <w:pPr>
        <w:jc w:val="both"/>
        <w:rPr>
          <w:sz w:val="28"/>
          <w:szCs w:val="28"/>
        </w:rPr>
      </w:pPr>
    </w:p>
    <w:p w:rsidR="00B4179D" w:rsidRPr="004059CB" w:rsidRDefault="00B4179D" w:rsidP="00405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9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9C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№67 от 10.02.2010. </w:t>
      </w:r>
      <w:proofErr w:type="gramStart"/>
      <w:r w:rsidR="00C113D0" w:rsidRPr="004059CB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конкурсов или аукционов на право  </w:t>
      </w:r>
      <w:r w:rsidR="00061040" w:rsidRPr="004059CB"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договоров доверительного управления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 </w:t>
      </w:r>
      <w:r w:rsidR="00061040" w:rsidRPr="004059CB">
        <w:rPr>
          <w:rFonts w:ascii="Times New Roman" w:hAnsi="Times New Roman" w:cs="Times New Roman"/>
          <w:sz w:val="28"/>
          <w:szCs w:val="28"/>
        </w:rPr>
        <w:t>имуществом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иных договоров, предусматривающих переход прав владения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 </w:t>
      </w:r>
      <w:r w:rsidR="00061040" w:rsidRPr="004059CB">
        <w:rPr>
          <w:rFonts w:ascii="Times New Roman" w:hAnsi="Times New Roman" w:cs="Times New Roman"/>
          <w:sz w:val="28"/>
          <w:szCs w:val="28"/>
        </w:rPr>
        <w:t>и (или) пользования в отношении государственного или муниципального имущества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и передаче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4068B" w:rsidRPr="004059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179D" w:rsidRPr="004059CB" w:rsidRDefault="00B4179D" w:rsidP="004059CB">
      <w:pPr>
        <w:pStyle w:val="4"/>
        <w:ind w:firstLine="709"/>
        <w:jc w:val="both"/>
        <w:rPr>
          <w:b w:val="0"/>
        </w:rPr>
      </w:pPr>
      <w:r w:rsidRPr="004059CB">
        <w:rPr>
          <w:b w:val="0"/>
        </w:rPr>
        <w:t xml:space="preserve">1. </w:t>
      </w:r>
      <w:r w:rsidR="00C064B0" w:rsidRPr="004059CB">
        <w:rPr>
          <w:b w:val="0"/>
        </w:rPr>
        <w:t>Утвердить</w:t>
      </w:r>
      <w:r w:rsidRPr="004059CB">
        <w:rPr>
          <w:b w:val="0"/>
        </w:rPr>
        <w:t xml:space="preserve"> </w:t>
      </w:r>
      <w:r w:rsidR="00C064B0" w:rsidRPr="004059CB">
        <w:rPr>
          <w:b w:val="0"/>
        </w:rPr>
        <w:t>комисси</w:t>
      </w:r>
      <w:r w:rsidR="000D0848" w:rsidRPr="004059CB">
        <w:rPr>
          <w:b w:val="0"/>
        </w:rPr>
        <w:t>ю</w:t>
      </w:r>
      <w:r w:rsidR="0014068B" w:rsidRPr="004059CB">
        <w:rPr>
          <w:b w:val="0"/>
        </w:rPr>
        <w:t xml:space="preserve"> по проведению торгов</w:t>
      </w:r>
      <w:r w:rsidR="00C064B0" w:rsidRPr="004059CB">
        <w:rPr>
          <w:b w:val="0"/>
        </w:rPr>
        <w:t xml:space="preserve"> в составе: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92"/>
        <w:gridCol w:w="2979"/>
      </w:tblGrid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Бавина Г.П.</w:t>
            </w:r>
          </w:p>
        </w:tc>
        <w:tc>
          <w:tcPr>
            <w:tcW w:w="4392" w:type="dxa"/>
          </w:tcPr>
          <w:p w:rsidR="00C064B0" w:rsidRPr="004059CB" w:rsidRDefault="00C064B0" w:rsidP="00572039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Глава </w:t>
            </w:r>
            <w:r w:rsidR="003C25D6" w:rsidRPr="004059CB">
              <w:rPr>
                <w:sz w:val="28"/>
                <w:szCs w:val="28"/>
              </w:rPr>
              <w:t xml:space="preserve">Администрации </w:t>
            </w:r>
            <w:r w:rsidR="00CA28B6" w:rsidRPr="004059CB">
              <w:rPr>
                <w:sz w:val="28"/>
                <w:szCs w:val="28"/>
              </w:rPr>
              <w:t>Манычско</w:t>
            </w:r>
            <w:r w:rsidRPr="004059CB">
              <w:rPr>
                <w:sz w:val="28"/>
                <w:szCs w:val="28"/>
              </w:rPr>
              <w:t xml:space="preserve">го сельского поселения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Председатель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4059CB">
              <w:rPr>
                <w:sz w:val="28"/>
                <w:szCs w:val="28"/>
              </w:rPr>
              <w:t>Буйленко</w:t>
            </w:r>
            <w:proofErr w:type="spellEnd"/>
            <w:r w:rsidRPr="004059CB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392" w:type="dxa"/>
          </w:tcPr>
          <w:p w:rsidR="00C064B0" w:rsidRPr="004059CB" w:rsidRDefault="00C746B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Специалист по муниципальному хозяйству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Секретарь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554D8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Азизова Н.В.</w:t>
            </w:r>
          </w:p>
        </w:tc>
        <w:tc>
          <w:tcPr>
            <w:tcW w:w="4392" w:type="dxa"/>
          </w:tcPr>
          <w:p w:rsidR="00C064B0" w:rsidRPr="004059CB" w:rsidRDefault="00554D8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Млкеян Т.Г.</w:t>
            </w:r>
          </w:p>
        </w:tc>
        <w:tc>
          <w:tcPr>
            <w:tcW w:w="4392" w:type="dxa"/>
          </w:tcPr>
          <w:p w:rsidR="00C064B0" w:rsidRPr="004059CB" w:rsidRDefault="003C25D6" w:rsidP="003C25D6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Ведущий специалист – экономист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4059CB">
              <w:rPr>
                <w:sz w:val="28"/>
                <w:szCs w:val="28"/>
              </w:rPr>
              <w:t>Дудченко</w:t>
            </w:r>
            <w:proofErr w:type="spellEnd"/>
            <w:r w:rsidRPr="004059CB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4392" w:type="dxa"/>
          </w:tcPr>
          <w:p w:rsidR="00C064B0" w:rsidRPr="004059CB" w:rsidRDefault="00C746B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3C25D6" w:rsidRPr="004059CB" w:rsidTr="004059CB">
        <w:tc>
          <w:tcPr>
            <w:tcW w:w="2268" w:type="dxa"/>
          </w:tcPr>
          <w:p w:rsidR="003C25D6" w:rsidRPr="004059CB" w:rsidRDefault="003C25D6" w:rsidP="000D084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4059CB">
              <w:rPr>
                <w:sz w:val="28"/>
                <w:szCs w:val="28"/>
              </w:rPr>
              <w:t>Прилепина</w:t>
            </w:r>
            <w:proofErr w:type="spellEnd"/>
            <w:r w:rsidRPr="004059CB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392" w:type="dxa"/>
          </w:tcPr>
          <w:p w:rsidR="003C25D6" w:rsidRPr="004059CB" w:rsidRDefault="003C25D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Инспектор</w:t>
            </w:r>
          </w:p>
        </w:tc>
        <w:tc>
          <w:tcPr>
            <w:tcW w:w="2979" w:type="dxa"/>
          </w:tcPr>
          <w:p w:rsidR="003C25D6" w:rsidRPr="004059CB" w:rsidRDefault="003C25D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</w:tbl>
    <w:p w:rsidR="00C064B0" w:rsidRPr="004059CB" w:rsidRDefault="00C064B0" w:rsidP="00C064B0">
      <w:pPr>
        <w:rPr>
          <w:sz w:val="28"/>
          <w:szCs w:val="28"/>
        </w:rPr>
      </w:pPr>
    </w:p>
    <w:p w:rsidR="003C25D6" w:rsidRPr="004059CB" w:rsidRDefault="00453D07" w:rsidP="003C25D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9CB">
        <w:rPr>
          <w:rFonts w:ascii="Times New Roman" w:hAnsi="Times New Roman" w:cs="Times New Roman"/>
          <w:sz w:val="28"/>
          <w:szCs w:val="28"/>
        </w:rPr>
        <w:t>2</w:t>
      </w:r>
      <w:r w:rsidR="00B4179D" w:rsidRPr="004059CB">
        <w:rPr>
          <w:rFonts w:ascii="Times New Roman" w:hAnsi="Times New Roman" w:cs="Times New Roman"/>
          <w:sz w:val="28"/>
          <w:szCs w:val="28"/>
        </w:rPr>
        <w:t xml:space="preserve">. </w:t>
      </w:r>
      <w:r w:rsidR="003C25D6" w:rsidRPr="004059CB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</w:t>
      </w:r>
      <w:r w:rsidR="003C25D6" w:rsidRPr="004059CB">
        <w:rPr>
          <w:rFonts w:ascii="Times New Roman" w:hAnsi="Times New Roman" w:cs="Times New Roman"/>
          <w:bCs/>
          <w:sz w:val="28"/>
          <w:szCs w:val="28"/>
        </w:rPr>
        <w:t xml:space="preserve">в силу со дня его обнародования на информационных стендах и </w:t>
      </w:r>
      <w:r w:rsidR="003C25D6" w:rsidRPr="004059CB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Интернет-сайте Администрации </w:t>
      </w:r>
      <w:r w:rsidR="003C25D6" w:rsidRPr="004059CB">
        <w:rPr>
          <w:rFonts w:ascii="Times New Roman" w:hAnsi="Times New Roman" w:cs="Times New Roman"/>
          <w:bCs/>
          <w:sz w:val="28"/>
          <w:szCs w:val="28"/>
        </w:rPr>
        <w:t>Манычского сельского поселения.</w:t>
      </w:r>
    </w:p>
    <w:p w:rsidR="003C25D6" w:rsidRPr="004059CB" w:rsidRDefault="005D5AE3" w:rsidP="004059CB">
      <w:pPr>
        <w:ind w:firstLine="709"/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3. </w:t>
      </w:r>
      <w:r w:rsidR="003C25D6" w:rsidRPr="004059CB">
        <w:rPr>
          <w:sz w:val="28"/>
          <w:szCs w:val="28"/>
        </w:rPr>
        <w:t xml:space="preserve">Распоряжение </w:t>
      </w:r>
      <w:r w:rsidR="004059CB">
        <w:rPr>
          <w:sz w:val="28"/>
          <w:szCs w:val="28"/>
        </w:rPr>
        <w:t xml:space="preserve">Администрации Манычского сельского поселения </w:t>
      </w:r>
      <w:r w:rsidR="003C25D6" w:rsidRPr="004059CB">
        <w:rPr>
          <w:sz w:val="28"/>
          <w:szCs w:val="28"/>
        </w:rPr>
        <w:t xml:space="preserve">от 30.06.2014 №53/1 «О создании комиссии по Администрации Манычского сельского поселения» считать утратившим силу. </w:t>
      </w:r>
    </w:p>
    <w:p w:rsidR="00B4179D" w:rsidRPr="004059CB" w:rsidRDefault="003C25D6" w:rsidP="00B4179D">
      <w:pPr>
        <w:ind w:firstLine="708"/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4. </w:t>
      </w:r>
      <w:proofErr w:type="gramStart"/>
      <w:r w:rsidR="00B4179D" w:rsidRPr="004059CB">
        <w:rPr>
          <w:sz w:val="28"/>
          <w:szCs w:val="28"/>
        </w:rPr>
        <w:t>Контроль за</w:t>
      </w:r>
      <w:proofErr w:type="gramEnd"/>
      <w:r w:rsidR="00B4179D" w:rsidRPr="004059CB">
        <w:rPr>
          <w:sz w:val="28"/>
          <w:szCs w:val="28"/>
        </w:rPr>
        <w:t xml:space="preserve"> исполнением </w:t>
      </w:r>
      <w:r w:rsidR="007B51F4" w:rsidRPr="004059CB">
        <w:rPr>
          <w:sz w:val="28"/>
          <w:szCs w:val="28"/>
        </w:rPr>
        <w:t xml:space="preserve">настоящего </w:t>
      </w:r>
      <w:r w:rsidR="00FD6755" w:rsidRPr="004059CB">
        <w:rPr>
          <w:sz w:val="28"/>
          <w:szCs w:val="28"/>
        </w:rPr>
        <w:t>распоряжения</w:t>
      </w:r>
      <w:r w:rsidR="00B4179D" w:rsidRPr="004059CB">
        <w:rPr>
          <w:sz w:val="28"/>
          <w:szCs w:val="28"/>
        </w:rPr>
        <w:t xml:space="preserve"> оставляю за собой.</w:t>
      </w:r>
    </w:p>
    <w:p w:rsidR="00B4179D" w:rsidRPr="004059CB" w:rsidRDefault="00B4179D" w:rsidP="00B4179D">
      <w:pPr>
        <w:jc w:val="both"/>
        <w:rPr>
          <w:sz w:val="28"/>
          <w:szCs w:val="28"/>
        </w:rPr>
      </w:pPr>
    </w:p>
    <w:p w:rsidR="003C25D6" w:rsidRPr="004059CB" w:rsidRDefault="00B4179D" w:rsidP="00B4179D">
      <w:pPr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Глава </w:t>
      </w:r>
      <w:r w:rsidR="003C25D6" w:rsidRPr="004059CB">
        <w:rPr>
          <w:sz w:val="28"/>
          <w:szCs w:val="28"/>
        </w:rPr>
        <w:t xml:space="preserve">Администрации </w:t>
      </w:r>
    </w:p>
    <w:p w:rsidR="00B4179D" w:rsidRPr="004059CB" w:rsidRDefault="00CA28B6" w:rsidP="00B4179D">
      <w:pPr>
        <w:jc w:val="both"/>
        <w:rPr>
          <w:sz w:val="28"/>
          <w:szCs w:val="28"/>
        </w:rPr>
      </w:pPr>
      <w:r w:rsidRPr="004059CB">
        <w:rPr>
          <w:sz w:val="28"/>
          <w:szCs w:val="28"/>
        </w:rPr>
        <w:t>Манычского</w:t>
      </w:r>
      <w:r w:rsidR="003C25D6" w:rsidRPr="004059CB">
        <w:rPr>
          <w:sz w:val="28"/>
          <w:szCs w:val="28"/>
        </w:rPr>
        <w:t xml:space="preserve"> </w:t>
      </w:r>
      <w:r w:rsidR="00B4179D" w:rsidRPr="004059CB">
        <w:rPr>
          <w:sz w:val="28"/>
          <w:szCs w:val="28"/>
        </w:rPr>
        <w:t xml:space="preserve">сельского поселения                                        </w:t>
      </w:r>
      <w:r w:rsidRPr="004059CB">
        <w:rPr>
          <w:sz w:val="28"/>
          <w:szCs w:val="28"/>
        </w:rPr>
        <w:t xml:space="preserve">             Бавина Г.П.</w:t>
      </w:r>
      <w:r w:rsidR="00B4179D" w:rsidRPr="004059CB">
        <w:rPr>
          <w:sz w:val="28"/>
          <w:szCs w:val="28"/>
        </w:rPr>
        <w:t xml:space="preserve">                                                             </w:t>
      </w:r>
    </w:p>
    <w:p w:rsidR="00B4179D" w:rsidRPr="004059CB" w:rsidRDefault="00B4179D" w:rsidP="00B4179D">
      <w:pPr>
        <w:rPr>
          <w:sz w:val="28"/>
          <w:szCs w:val="28"/>
        </w:rPr>
      </w:pPr>
    </w:p>
    <w:sectPr w:rsidR="00B4179D" w:rsidRPr="004059CB" w:rsidSect="004059C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characterSpacingControl w:val="doNotCompress"/>
  <w:compat/>
  <w:rsids>
    <w:rsidRoot w:val="00B4179D"/>
    <w:rsid w:val="00061040"/>
    <w:rsid w:val="000D0848"/>
    <w:rsid w:val="001128A7"/>
    <w:rsid w:val="0014068B"/>
    <w:rsid w:val="001D3684"/>
    <w:rsid w:val="003C25D6"/>
    <w:rsid w:val="004059CB"/>
    <w:rsid w:val="00453D07"/>
    <w:rsid w:val="00554D8C"/>
    <w:rsid w:val="00572039"/>
    <w:rsid w:val="005D5AE3"/>
    <w:rsid w:val="006537D4"/>
    <w:rsid w:val="007A0BB2"/>
    <w:rsid w:val="007B51F4"/>
    <w:rsid w:val="00903330"/>
    <w:rsid w:val="00933660"/>
    <w:rsid w:val="00995020"/>
    <w:rsid w:val="009B180B"/>
    <w:rsid w:val="00B4179D"/>
    <w:rsid w:val="00BA70F6"/>
    <w:rsid w:val="00C064B0"/>
    <w:rsid w:val="00C113D0"/>
    <w:rsid w:val="00C645BA"/>
    <w:rsid w:val="00C746BC"/>
    <w:rsid w:val="00CA28B6"/>
    <w:rsid w:val="00D008D1"/>
    <w:rsid w:val="00DB0539"/>
    <w:rsid w:val="00DB4302"/>
    <w:rsid w:val="00E74814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9D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B417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179D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customStyle="1" w:styleId="ConsPlusNormal">
    <w:name w:val="ConsPlusNormal"/>
    <w:rsid w:val="00C11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</dc:creator>
  <cp:keywords/>
  <dc:description/>
  <cp:lastModifiedBy>Home</cp:lastModifiedBy>
  <cp:revision>17</cp:revision>
  <cp:lastPrinted>2017-01-18T11:47:00Z</cp:lastPrinted>
  <dcterms:created xsi:type="dcterms:W3CDTF">2014-08-19T13:49:00Z</dcterms:created>
  <dcterms:modified xsi:type="dcterms:W3CDTF">2017-01-18T11:48:00Z</dcterms:modified>
</cp:coreProperties>
</file>